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C520FC" w14:textId="77777777" w:rsidR="00C311A6" w:rsidRPr="00D94426" w:rsidRDefault="00C311A6" w:rsidP="00C311A6">
      <w:pPr>
        <w:spacing w:line="252" w:lineRule="auto"/>
        <w:jc w:val="center"/>
        <w:rPr>
          <w:rFonts w:ascii="Calibri" w:hAnsi="Calibri" w:cs="Calibri"/>
          <w:b/>
          <w:bCs/>
          <w:kern w:val="0"/>
          <w:sz w:val="28"/>
          <w:szCs w:val="28"/>
          <w:u w:val="single"/>
          <w14:ligatures w14:val="none"/>
        </w:rPr>
      </w:pPr>
      <w:r w:rsidRPr="00D94426">
        <w:rPr>
          <w:rFonts w:ascii="Calibri" w:hAnsi="Calibri" w:cs="Calibri"/>
          <w:b/>
          <w:bCs/>
          <w:kern w:val="0"/>
          <w:sz w:val="28"/>
          <w:szCs w:val="28"/>
          <w:u w:val="single"/>
          <w14:ligatures w14:val="none"/>
        </w:rPr>
        <w:t xml:space="preserve">WHITTLESFORD PARISH COUNCIL MEETING </w:t>
      </w:r>
    </w:p>
    <w:p w14:paraId="328F5A16" w14:textId="48C80FC1" w:rsidR="00C311A6" w:rsidRPr="00D94426" w:rsidRDefault="00C311A6" w:rsidP="00C311A6">
      <w:pPr>
        <w:spacing w:line="252" w:lineRule="auto"/>
        <w:jc w:val="center"/>
        <w:rPr>
          <w:rFonts w:ascii="Calibri" w:hAnsi="Calibri" w:cs="Calibri"/>
          <w:kern w:val="0"/>
          <w:sz w:val="28"/>
          <w:szCs w:val="28"/>
          <w:u w:val="single"/>
          <w14:ligatures w14:val="none"/>
        </w:rPr>
      </w:pPr>
      <w:r w:rsidRPr="00D94426">
        <w:rPr>
          <w:rFonts w:ascii="Calibri" w:hAnsi="Calibri" w:cs="Calibri"/>
          <w:kern w:val="0"/>
          <w:sz w:val="28"/>
          <w:szCs w:val="28"/>
          <w:u w:val="single"/>
          <w14:ligatures w14:val="none"/>
        </w:rPr>
        <w:t xml:space="preserve"> HELD ON TUESDAY </w:t>
      </w:r>
      <w:r>
        <w:rPr>
          <w:rFonts w:ascii="Calibri" w:hAnsi="Calibri" w:cs="Calibri"/>
          <w:kern w:val="0"/>
          <w:sz w:val="28"/>
          <w:szCs w:val="28"/>
          <w:u w:val="single"/>
          <w14:ligatures w14:val="none"/>
        </w:rPr>
        <w:t>9</w:t>
      </w:r>
      <w:r w:rsidRPr="00AD105F">
        <w:rPr>
          <w:rFonts w:ascii="Calibri" w:hAnsi="Calibri" w:cs="Calibri"/>
          <w:kern w:val="0"/>
          <w:sz w:val="28"/>
          <w:szCs w:val="28"/>
          <w:u w:val="single"/>
          <w:vertAlign w:val="superscript"/>
          <w14:ligatures w14:val="none"/>
        </w:rPr>
        <w:t>th</w:t>
      </w:r>
      <w:r>
        <w:rPr>
          <w:rFonts w:ascii="Calibri" w:hAnsi="Calibri" w:cs="Calibri"/>
          <w:kern w:val="0"/>
          <w:sz w:val="28"/>
          <w:szCs w:val="28"/>
          <w:u w:val="single"/>
          <w14:ligatures w14:val="none"/>
        </w:rPr>
        <w:t xml:space="preserve"> JUNE</w:t>
      </w:r>
      <w:r w:rsidRPr="00D94426">
        <w:rPr>
          <w:rFonts w:ascii="Calibri" w:hAnsi="Calibri" w:cs="Calibri"/>
          <w:kern w:val="0"/>
          <w:sz w:val="28"/>
          <w:szCs w:val="28"/>
          <w:u w:val="single"/>
          <w14:ligatures w14:val="none"/>
        </w:rPr>
        <w:t xml:space="preserve"> 2026 AT 7.30PM </w:t>
      </w:r>
    </w:p>
    <w:p w14:paraId="407FBF41" w14:textId="77777777" w:rsidR="00C311A6" w:rsidRPr="00D94426" w:rsidRDefault="00C311A6" w:rsidP="00C311A6">
      <w:pPr>
        <w:spacing w:line="252" w:lineRule="auto"/>
        <w:jc w:val="center"/>
        <w:rPr>
          <w:rFonts w:ascii="Calibri" w:hAnsi="Calibri" w:cs="Calibri"/>
          <w:kern w:val="0"/>
          <w:sz w:val="28"/>
          <w:szCs w:val="28"/>
          <w:u w:val="single"/>
          <w14:ligatures w14:val="none"/>
        </w:rPr>
      </w:pPr>
      <w:r w:rsidRPr="00D94426">
        <w:rPr>
          <w:rFonts w:ascii="Calibri" w:hAnsi="Calibri" w:cs="Calibri"/>
          <w:kern w:val="0"/>
          <w:sz w:val="28"/>
          <w:szCs w:val="28"/>
          <w:u w:val="single"/>
          <w14:ligatures w14:val="none"/>
        </w:rPr>
        <w:t>IN THE MILLENNIUM ROOM OF THE MEMORIAL HALL</w:t>
      </w:r>
    </w:p>
    <w:p w14:paraId="7FD90277" w14:textId="77777777" w:rsidR="00C311A6" w:rsidRPr="00D94426" w:rsidRDefault="00C311A6" w:rsidP="00C311A6">
      <w:pPr>
        <w:spacing w:line="252" w:lineRule="auto"/>
        <w:jc w:val="center"/>
        <w:rPr>
          <w:rFonts w:ascii="Calibri" w:hAnsi="Calibri" w:cs="Calibri"/>
          <w:kern w:val="0"/>
          <w:sz w:val="28"/>
          <w:szCs w:val="28"/>
          <w:u w:val="single"/>
          <w14:ligatures w14:val="none"/>
        </w:rPr>
      </w:pPr>
    </w:p>
    <w:p w14:paraId="434097FA" w14:textId="62E8C0EC" w:rsidR="00C311A6" w:rsidRPr="00D94426" w:rsidRDefault="00C311A6" w:rsidP="00C311A6">
      <w:pPr>
        <w:spacing w:line="252" w:lineRule="auto"/>
        <w:jc w:val="center"/>
        <w:rPr>
          <w:rFonts w:ascii="Calibri" w:hAnsi="Calibri" w:cs="Calibri"/>
          <w:b/>
          <w:bCs/>
          <w:kern w:val="0"/>
          <w:sz w:val="28"/>
          <w:szCs w:val="28"/>
          <w:u w:val="single"/>
          <w14:ligatures w14:val="none"/>
        </w:rPr>
      </w:pPr>
      <w:r>
        <w:rPr>
          <w:rFonts w:ascii="Calibri" w:hAnsi="Calibri" w:cs="Calibri"/>
          <w:b/>
          <w:bCs/>
          <w:kern w:val="0"/>
          <w:sz w:val="28"/>
          <w:szCs w:val="28"/>
          <w:u w:val="single"/>
          <w14:ligatures w14:val="none"/>
        </w:rPr>
        <w:t>MINUTES</w:t>
      </w:r>
    </w:p>
    <w:p w14:paraId="20131855" w14:textId="49D9A73F" w:rsidR="00C311A6" w:rsidRPr="00D94426" w:rsidRDefault="00C311A6" w:rsidP="00C311A6">
      <w:pPr>
        <w:spacing w:line="252" w:lineRule="auto"/>
        <w:jc w:val="center"/>
        <w:rPr>
          <w:rFonts w:ascii="Calibri" w:hAnsi="Calibri" w:cs="Calibri"/>
          <w:kern w:val="0"/>
          <w:sz w:val="28"/>
          <w:szCs w:val="28"/>
          <w:u w:val="single"/>
          <w14:ligatures w14:val="none"/>
        </w:rPr>
      </w:pPr>
      <w:r w:rsidRPr="00D94426">
        <w:rPr>
          <w:rFonts w:ascii="Calibri" w:hAnsi="Calibri" w:cs="Calibri"/>
          <w:kern w:val="0"/>
          <w:sz w:val="28"/>
          <w:szCs w:val="28"/>
          <w:u w:val="single"/>
          <w14:ligatures w14:val="none"/>
        </w:rPr>
        <w:t xml:space="preserve">All Members of Whittlesford Parish Council </w:t>
      </w:r>
      <w:r>
        <w:rPr>
          <w:rFonts w:ascii="Calibri" w:hAnsi="Calibri" w:cs="Calibri"/>
          <w:kern w:val="0"/>
          <w:sz w:val="28"/>
          <w:szCs w:val="28"/>
          <w:u w:val="single"/>
          <w14:ligatures w14:val="none"/>
        </w:rPr>
        <w:t>were</w:t>
      </w:r>
      <w:r w:rsidRPr="00D94426">
        <w:rPr>
          <w:rFonts w:ascii="Calibri" w:hAnsi="Calibri" w:cs="Calibri"/>
          <w:kern w:val="0"/>
          <w:sz w:val="28"/>
          <w:szCs w:val="28"/>
          <w:u w:val="single"/>
          <w14:ligatures w14:val="none"/>
        </w:rPr>
        <w:t xml:space="preserve"> summoned to attend for the following business to be transacted.</w:t>
      </w:r>
    </w:p>
    <w:p w14:paraId="1799256F" w14:textId="77777777" w:rsidR="00C311A6" w:rsidRDefault="00C311A6" w:rsidP="00C311A6">
      <w:pPr>
        <w:spacing w:line="252" w:lineRule="auto"/>
        <w:rPr>
          <w:rFonts w:ascii="Calibri" w:hAnsi="Calibri" w:cs="Calibri"/>
          <w:kern w:val="0"/>
          <w:sz w:val="28"/>
          <w:szCs w:val="28"/>
          <w:u w:val="single"/>
          <w14:ligatures w14:val="none"/>
        </w:rPr>
      </w:pPr>
    </w:p>
    <w:p w14:paraId="0FB291ED" w14:textId="6E7E551C" w:rsidR="00C311A6" w:rsidRPr="00C311A6" w:rsidRDefault="00C311A6" w:rsidP="00C311A6">
      <w:pPr>
        <w:rPr>
          <w:rFonts w:ascii="Segoe UI" w:eastAsia="Noto Sans CJK SC" w:hAnsi="Segoe UI" w:cs="Segoe UI"/>
          <w:kern w:val="3"/>
          <w:lang w:eastAsia="zh-CN" w:bidi="hi-IN"/>
          <w14:ligatures w14:val="none"/>
        </w:rPr>
      </w:pPr>
      <w:r w:rsidRPr="00C311A6">
        <w:rPr>
          <w:rFonts w:ascii="Calibri" w:hAnsi="Calibri" w:cs="Calibri"/>
          <w:b/>
          <w:bCs/>
          <w:kern w:val="0"/>
          <w:sz w:val="28"/>
          <w:szCs w:val="28"/>
          <w:u w:val="single"/>
          <w14:ligatures w14:val="none"/>
        </w:rPr>
        <w:t xml:space="preserve">PRESENT: </w:t>
      </w:r>
      <w:r>
        <w:rPr>
          <w:rFonts w:ascii="Calibri" w:eastAsia="Noto Sans CJK SC" w:hAnsi="Calibri" w:cs="Calibri"/>
          <w:kern w:val="3"/>
          <w:sz w:val="28"/>
          <w:szCs w:val="28"/>
          <w:lang w:eastAsia="zh-CN" w:bidi="hi-IN"/>
          <w14:ligatures w14:val="none"/>
        </w:rPr>
        <w:t xml:space="preserve">Chair </w:t>
      </w:r>
      <w:r w:rsidRPr="00C311A6">
        <w:rPr>
          <w:rFonts w:ascii="Calibri" w:eastAsia="Noto Sans CJK SC" w:hAnsi="Calibri" w:cs="Calibri"/>
          <w:kern w:val="3"/>
          <w:sz w:val="28"/>
          <w:szCs w:val="28"/>
          <w:lang w:eastAsia="zh-CN" w:bidi="hi-IN"/>
          <w14:ligatures w14:val="none"/>
        </w:rPr>
        <w:t>Richard Williams, Philip James, Pam Freeman,</w:t>
      </w:r>
      <w:r w:rsidRPr="00C311A6">
        <w:rPr>
          <w:rFonts w:ascii="Calibri" w:eastAsia="Noto Sans CJK SC" w:hAnsi="Calibri" w:cs="Calibri"/>
          <w:vanish/>
          <w:kern w:val="3"/>
          <w:sz w:val="28"/>
          <w:szCs w:val="28"/>
          <w:lang w:eastAsia="zh-CN" w:bidi="hi-IN"/>
          <w14:ligatures w14:val="none"/>
        </w:rPr>
        <w:t>HH</w:t>
      </w:r>
      <w:r w:rsidRPr="00C311A6">
        <w:rPr>
          <w:rFonts w:ascii="Calibri" w:eastAsia="Noto Sans CJK SC" w:hAnsi="Calibri" w:cs="Calibri"/>
          <w:kern w:val="3"/>
          <w:sz w:val="28"/>
          <w:szCs w:val="28"/>
          <w:lang w:eastAsia="zh-CN" w:bidi="hi-IN"/>
          <w14:ligatures w14:val="none"/>
        </w:rPr>
        <w:t xml:space="preserve"> Ian Beeby, Emma Dunn, Jan Holmes, Marc van Niekerk, David Cunado, Michael Kilpatrick, Richard Redman and Felicity de Vries, Parish Clerk Marie Swann, County Councillor Peter McDonald, and 3 members of the public.</w:t>
      </w:r>
      <w:r w:rsidRPr="00C311A6">
        <w:rPr>
          <w:rFonts w:ascii="Segoe UI" w:eastAsia="Noto Sans CJK SC" w:hAnsi="Segoe UI" w:cs="Segoe UI"/>
          <w:kern w:val="3"/>
          <w:lang w:eastAsia="zh-CN" w:bidi="hi-IN"/>
          <w14:ligatures w14:val="none"/>
        </w:rPr>
        <w:t xml:space="preserve"> </w:t>
      </w:r>
    </w:p>
    <w:p w14:paraId="693DE1C6" w14:textId="77777777" w:rsidR="00C311A6" w:rsidRDefault="00C311A6" w:rsidP="00C311A6">
      <w:pPr>
        <w:spacing w:line="252" w:lineRule="auto"/>
        <w:rPr>
          <w:rFonts w:ascii="Calibri" w:hAnsi="Calibri" w:cs="Calibri"/>
          <w:b/>
          <w:kern w:val="0"/>
          <w:sz w:val="28"/>
          <w:szCs w:val="28"/>
          <w:u w:val="single"/>
          <w14:ligatures w14:val="none"/>
        </w:rPr>
      </w:pPr>
      <w:r w:rsidRPr="00D94426">
        <w:rPr>
          <w:rFonts w:ascii="Calibri" w:hAnsi="Calibri" w:cs="Calibri"/>
          <w:b/>
          <w:kern w:val="0"/>
          <w:sz w:val="28"/>
          <w:szCs w:val="28"/>
          <w14:ligatures w14:val="none"/>
        </w:rPr>
        <w:t>ITEM 1</w:t>
      </w:r>
      <w:r w:rsidRPr="00D94426">
        <w:rPr>
          <w:rFonts w:ascii="Calibri" w:hAnsi="Calibri" w:cs="Calibri"/>
          <w:bCs/>
          <w:kern w:val="0"/>
          <w:sz w:val="28"/>
          <w:szCs w:val="28"/>
          <w14:ligatures w14:val="none"/>
        </w:rPr>
        <w:t xml:space="preserve">. </w:t>
      </w:r>
      <w:r w:rsidRPr="00D94426">
        <w:rPr>
          <w:rFonts w:ascii="Calibri" w:hAnsi="Calibri" w:cs="Calibri"/>
          <w:b/>
          <w:kern w:val="0"/>
          <w:sz w:val="28"/>
          <w:szCs w:val="28"/>
          <w:u w:val="single"/>
          <w14:ligatures w14:val="none"/>
        </w:rPr>
        <w:t>APOLOGIES FOR ABSENCE</w:t>
      </w:r>
    </w:p>
    <w:p w14:paraId="6A3D2F25" w14:textId="6ED66D69" w:rsidR="00C311A6" w:rsidRPr="00C311A6" w:rsidRDefault="00C311A6" w:rsidP="00C311A6">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None</w:t>
      </w:r>
    </w:p>
    <w:p w14:paraId="060B4997" w14:textId="77777777" w:rsidR="00C311A6" w:rsidRDefault="00C311A6" w:rsidP="00C311A6">
      <w:pPr>
        <w:spacing w:line="252" w:lineRule="auto"/>
        <w:rPr>
          <w:rFonts w:ascii="Calibri" w:hAnsi="Calibri" w:cs="Calibri"/>
          <w:b/>
          <w:kern w:val="0"/>
          <w:sz w:val="28"/>
          <w:szCs w:val="28"/>
          <w:u w:val="single"/>
          <w14:ligatures w14:val="none"/>
        </w:rPr>
      </w:pPr>
      <w:r w:rsidRPr="00D94426">
        <w:rPr>
          <w:rFonts w:ascii="Calibri" w:hAnsi="Calibri" w:cs="Calibri"/>
          <w:b/>
          <w:kern w:val="0"/>
          <w:sz w:val="28"/>
          <w:szCs w:val="28"/>
          <w14:ligatures w14:val="none"/>
        </w:rPr>
        <w:t>ITEM 2</w:t>
      </w:r>
      <w:r w:rsidRPr="00D94426">
        <w:rPr>
          <w:rFonts w:ascii="Calibri" w:hAnsi="Calibri" w:cs="Calibri"/>
          <w:bCs/>
          <w:kern w:val="0"/>
          <w:sz w:val="28"/>
          <w:szCs w:val="28"/>
          <w14:ligatures w14:val="none"/>
        </w:rPr>
        <w:t xml:space="preserve">. </w:t>
      </w:r>
      <w:r w:rsidRPr="00D94426">
        <w:rPr>
          <w:rFonts w:ascii="Calibri" w:hAnsi="Calibri" w:cs="Calibri"/>
          <w:b/>
          <w:kern w:val="0"/>
          <w:sz w:val="28"/>
          <w:szCs w:val="28"/>
          <w:u w:val="single"/>
          <w14:ligatures w14:val="none"/>
        </w:rPr>
        <w:t>DECLARATION OF INTEREST</w:t>
      </w:r>
    </w:p>
    <w:p w14:paraId="5E0822F1" w14:textId="4771FAA8" w:rsidR="00C311A6" w:rsidRPr="00C311A6" w:rsidRDefault="00C311A6" w:rsidP="00C311A6">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Marc van Niekerk declared a</w:t>
      </w:r>
      <w:r w:rsidR="00E148F9">
        <w:rPr>
          <w:rFonts w:ascii="Calibri" w:hAnsi="Calibri" w:cs="Calibri"/>
          <w:bCs/>
          <w:kern w:val="0"/>
          <w:sz w:val="28"/>
          <w:szCs w:val="28"/>
          <w14:ligatures w14:val="none"/>
        </w:rPr>
        <w:t xml:space="preserve">n </w:t>
      </w:r>
      <w:r>
        <w:rPr>
          <w:rFonts w:ascii="Calibri" w:hAnsi="Calibri" w:cs="Calibri"/>
          <w:bCs/>
          <w:kern w:val="0"/>
          <w:sz w:val="28"/>
          <w:szCs w:val="28"/>
          <w14:ligatures w14:val="none"/>
        </w:rPr>
        <w:t>interest in item 12.</w:t>
      </w:r>
      <w:r w:rsidR="00E148F9">
        <w:rPr>
          <w:rFonts w:ascii="Calibri" w:hAnsi="Calibri" w:cs="Calibri"/>
          <w:bCs/>
          <w:kern w:val="0"/>
          <w:sz w:val="28"/>
          <w:szCs w:val="28"/>
          <w14:ligatures w14:val="none"/>
        </w:rPr>
        <w:t xml:space="preserve"> Cllr Niekerk will leave the meeting for this item. </w:t>
      </w:r>
    </w:p>
    <w:p w14:paraId="7A12E577" w14:textId="77777777" w:rsidR="00C311A6" w:rsidRDefault="00C311A6" w:rsidP="00C311A6">
      <w:pPr>
        <w:spacing w:line="252" w:lineRule="auto"/>
        <w:rPr>
          <w:rFonts w:ascii="Calibri" w:hAnsi="Calibri" w:cs="Calibri"/>
          <w:b/>
          <w:kern w:val="0"/>
          <w:sz w:val="28"/>
          <w:szCs w:val="28"/>
          <w:u w:val="single"/>
          <w14:ligatures w14:val="none"/>
        </w:rPr>
      </w:pPr>
      <w:r w:rsidRPr="00D94426">
        <w:rPr>
          <w:rFonts w:ascii="Calibri" w:hAnsi="Calibri" w:cs="Calibri"/>
          <w:b/>
          <w:kern w:val="0"/>
          <w:sz w:val="28"/>
          <w:szCs w:val="28"/>
          <w14:ligatures w14:val="none"/>
        </w:rPr>
        <w:t>ITEM 3.</w:t>
      </w:r>
      <w:r w:rsidRPr="00D94426">
        <w:rPr>
          <w:rFonts w:ascii="Calibri" w:hAnsi="Calibri" w:cs="Calibri"/>
          <w:bCs/>
          <w:kern w:val="0"/>
          <w:sz w:val="28"/>
          <w:szCs w:val="28"/>
          <w14:ligatures w14:val="none"/>
        </w:rPr>
        <w:t xml:space="preserve"> </w:t>
      </w:r>
      <w:r w:rsidRPr="00D94426">
        <w:rPr>
          <w:rFonts w:ascii="Calibri" w:hAnsi="Calibri" w:cs="Calibri"/>
          <w:b/>
          <w:kern w:val="0"/>
          <w:sz w:val="28"/>
          <w:szCs w:val="28"/>
          <w:u w:val="single"/>
          <w14:ligatures w14:val="none"/>
        </w:rPr>
        <w:t>SIGNING OF THE MINUTES</w:t>
      </w:r>
    </w:p>
    <w:p w14:paraId="540BE96B" w14:textId="13B93E5C" w:rsidR="00C311A6" w:rsidRPr="00C311A6" w:rsidRDefault="00C311A6" w:rsidP="00C311A6">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 xml:space="preserve">The minutes of the Annual Meeting of the Parish Council </w:t>
      </w:r>
      <w:r w:rsidR="00AB77D5">
        <w:rPr>
          <w:rFonts w:ascii="Calibri" w:hAnsi="Calibri" w:cs="Calibri"/>
          <w:bCs/>
          <w:kern w:val="0"/>
          <w:sz w:val="28"/>
          <w:szCs w:val="28"/>
          <w14:ligatures w14:val="none"/>
        </w:rPr>
        <w:t>and the</w:t>
      </w:r>
      <w:r>
        <w:rPr>
          <w:rFonts w:ascii="Calibri" w:hAnsi="Calibri" w:cs="Calibri"/>
          <w:bCs/>
          <w:kern w:val="0"/>
          <w:sz w:val="28"/>
          <w:szCs w:val="28"/>
          <w14:ligatures w14:val="none"/>
        </w:rPr>
        <w:t xml:space="preserve"> Ordinary Meeting of the Parish Council both held on Tuesday 12</w:t>
      </w:r>
      <w:r w:rsidRPr="00C311A6">
        <w:rPr>
          <w:rFonts w:ascii="Calibri" w:hAnsi="Calibri" w:cs="Calibri"/>
          <w:bCs/>
          <w:kern w:val="0"/>
          <w:sz w:val="28"/>
          <w:szCs w:val="28"/>
          <w:vertAlign w:val="superscript"/>
          <w14:ligatures w14:val="none"/>
        </w:rPr>
        <w:t>th</w:t>
      </w:r>
      <w:r>
        <w:rPr>
          <w:rFonts w:ascii="Calibri" w:hAnsi="Calibri" w:cs="Calibri"/>
          <w:bCs/>
          <w:kern w:val="0"/>
          <w:sz w:val="28"/>
          <w:szCs w:val="28"/>
          <w14:ligatures w14:val="none"/>
        </w:rPr>
        <w:t xml:space="preserve"> May were signed as a true record.</w:t>
      </w:r>
    </w:p>
    <w:p w14:paraId="41FA0E9A" w14:textId="77777777" w:rsidR="00C311A6" w:rsidRDefault="00C311A6" w:rsidP="00C311A6">
      <w:pPr>
        <w:spacing w:line="252" w:lineRule="auto"/>
        <w:rPr>
          <w:rFonts w:ascii="Calibri" w:hAnsi="Calibri" w:cs="Calibri"/>
          <w:b/>
          <w:kern w:val="0"/>
          <w:sz w:val="28"/>
          <w:szCs w:val="28"/>
          <w:u w:val="single"/>
          <w14:ligatures w14:val="none"/>
        </w:rPr>
      </w:pPr>
      <w:r w:rsidRPr="00D94426">
        <w:rPr>
          <w:rFonts w:ascii="Calibri" w:hAnsi="Calibri" w:cs="Calibri"/>
          <w:b/>
          <w:kern w:val="0"/>
          <w:sz w:val="28"/>
          <w:szCs w:val="28"/>
          <w14:ligatures w14:val="none"/>
        </w:rPr>
        <w:t>ITEM 4</w:t>
      </w:r>
      <w:r w:rsidRPr="00D94426">
        <w:rPr>
          <w:rFonts w:ascii="Calibri" w:hAnsi="Calibri" w:cs="Calibri"/>
          <w:bCs/>
          <w:kern w:val="0"/>
          <w:sz w:val="28"/>
          <w:szCs w:val="28"/>
          <w14:ligatures w14:val="none"/>
        </w:rPr>
        <w:t xml:space="preserve">. </w:t>
      </w:r>
      <w:r w:rsidRPr="00D94426">
        <w:rPr>
          <w:rFonts w:ascii="Calibri" w:hAnsi="Calibri" w:cs="Calibri"/>
          <w:b/>
          <w:kern w:val="0"/>
          <w:sz w:val="28"/>
          <w:szCs w:val="28"/>
          <w:u w:val="single"/>
          <w14:ligatures w14:val="none"/>
        </w:rPr>
        <w:t>MATTERS ARISING</w:t>
      </w:r>
    </w:p>
    <w:p w14:paraId="15BA6E8B" w14:textId="4B1E9241" w:rsidR="00C311A6" w:rsidRDefault="00C311A6" w:rsidP="00C311A6">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Chair, Vice-Chair and Clerk met with the Internal auditor for an independent review of the parish accounts prior to the accounts undergoing an internal audit. The accounts are now submitted to the External auditors.</w:t>
      </w:r>
    </w:p>
    <w:p w14:paraId="3149C59A" w14:textId="4B70440B" w:rsidR="00D57988" w:rsidRDefault="00D57988" w:rsidP="00C311A6">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Dog bin at Vicarage Lane has now been replaced.</w:t>
      </w:r>
    </w:p>
    <w:p w14:paraId="6171B4E4" w14:textId="77777777" w:rsidR="004078D3" w:rsidRDefault="00E148F9" w:rsidP="00C311A6">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A response to the East West Rail Consultation had been submitted on behalf of the Parish Council</w:t>
      </w:r>
      <w:r w:rsidR="004078D3">
        <w:rPr>
          <w:rFonts w:ascii="Calibri" w:hAnsi="Calibri" w:cs="Calibri"/>
          <w:bCs/>
          <w:kern w:val="0"/>
          <w:sz w:val="28"/>
          <w:szCs w:val="28"/>
          <w14:ligatures w14:val="none"/>
        </w:rPr>
        <w:t>.</w:t>
      </w:r>
    </w:p>
    <w:p w14:paraId="398F50AB" w14:textId="77777777" w:rsidR="004078D3" w:rsidRDefault="004078D3" w:rsidP="00C311A6">
      <w:pPr>
        <w:spacing w:line="252" w:lineRule="auto"/>
        <w:rPr>
          <w:rFonts w:ascii="Calibri" w:hAnsi="Calibri" w:cs="Calibri"/>
          <w:bCs/>
          <w:kern w:val="0"/>
          <w:sz w:val="28"/>
          <w:szCs w:val="28"/>
          <w14:ligatures w14:val="none"/>
        </w:rPr>
      </w:pPr>
    </w:p>
    <w:p w14:paraId="774A6D0A" w14:textId="6235807E" w:rsidR="00E148F9" w:rsidRPr="00C311A6" w:rsidRDefault="00E148F9" w:rsidP="00C311A6">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 xml:space="preserve"> </w:t>
      </w:r>
    </w:p>
    <w:p w14:paraId="310EF3E7" w14:textId="77777777" w:rsidR="00C311A6" w:rsidRDefault="00C311A6" w:rsidP="00C311A6">
      <w:pPr>
        <w:spacing w:line="252" w:lineRule="auto"/>
        <w:rPr>
          <w:rFonts w:ascii="Calibri" w:hAnsi="Calibri" w:cs="Calibri"/>
          <w:bCs/>
          <w:kern w:val="0"/>
          <w:sz w:val="28"/>
          <w:szCs w:val="28"/>
          <w14:ligatures w14:val="none"/>
        </w:rPr>
      </w:pPr>
      <w:r w:rsidRPr="00D94426">
        <w:rPr>
          <w:rFonts w:ascii="Calibri" w:hAnsi="Calibri" w:cs="Calibri"/>
          <w:b/>
          <w:kern w:val="0"/>
          <w:sz w:val="28"/>
          <w:szCs w:val="28"/>
          <w14:ligatures w14:val="none"/>
        </w:rPr>
        <w:lastRenderedPageBreak/>
        <w:t>ITEM 5</w:t>
      </w:r>
      <w:r w:rsidRPr="00D94426">
        <w:rPr>
          <w:rFonts w:ascii="Calibri" w:hAnsi="Calibri" w:cs="Calibri"/>
          <w:bCs/>
          <w:kern w:val="0"/>
          <w:sz w:val="28"/>
          <w:szCs w:val="28"/>
          <w14:ligatures w14:val="none"/>
        </w:rPr>
        <w:t xml:space="preserve">. </w:t>
      </w:r>
      <w:r w:rsidRPr="00D94426">
        <w:rPr>
          <w:rFonts w:ascii="Calibri" w:hAnsi="Calibri" w:cs="Calibri"/>
          <w:b/>
          <w:kern w:val="0"/>
          <w:sz w:val="28"/>
          <w:szCs w:val="28"/>
          <w:u w:val="single"/>
          <w14:ligatures w14:val="none"/>
        </w:rPr>
        <w:t>ANNOUNCEMENTS FROM THE CHAIR</w:t>
      </w:r>
      <w:r w:rsidRPr="00D94426">
        <w:rPr>
          <w:rFonts w:ascii="Calibri" w:hAnsi="Calibri" w:cs="Calibri"/>
          <w:bCs/>
          <w:kern w:val="0"/>
          <w:sz w:val="28"/>
          <w:szCs w:val="28"/>
          <w14:ligatures w14:val="none"/>
        </w:rPr>
        <w:t xml:space="preserve"> </w:t>
      </w:r>
    </w:p>
    <w:p w14:paraId="4AC0ABB2" w14:textId="52DEF28B" w:rsidR="00C311A6" w:rsidRPr="00D94426" w:rsidRDefault="00C311A6" w:rsidP="00C311A6">
      <w:pPr>
        <w:spacing w:line="252" w:lineRule="auto"/>
        <w:rPr>
          <w:rFonts w:ascii="Calibri" w:hAnsi="Calibri" w:cs="Calibri"/>
          <w:bCs/>
          <w:kern w:val="0"/>
          <w:sz w:val="28"/>
          <w:szCs w:val="28"/>
          <w:u w:val="single"/>
          <w14:ligatures w14:val="none"/>
        </w:rPr>
      </w:pPr>
      <w:r>
        <w:rPr>
          <w:rFonts w:ascii="Calibri" w:hAnsi="Calibri" w:cs="Calibri"/>
          <w:bCs/>
          <w:kern w:val="0"/>
          <w:sz w:val="28"/>
          <w:szCs w:val="28"/>
          <w14:ligatures w14:val="none"/>
        </w:rPr>
        <w:t xml:space="preserve">Chair announced that he met with Highways to discuss outstanding matters at Newton Road. A problematic sunken dip at Newton Road has been visible </w:t>
      </w:r>
      <w:r w:rsidR="00D57988">
        <w:rPr>
          <w:rFonts w:ascii="Calibri" w:hAnsi="Calibri" w:cs="Calibri"/>
          <w:bCs/>
          <w:kern w:val="0"/>
          <w:sz w:val="28"/>
          <w:szCs w:val="28"/>
          <w14:ligatures w14:val="none"/>
        </w:rPr>
        <w:t>for some time</w:t>
      </w:r>
      <w:r>
        <w:rPr>
          <w:rFonts w:ascii="Calibri" w:hAnsi="Calibri" w:cs="Calibri"/>
          <w:bCs/>
          <w:kern w:val="0"/>
          <w:sz w:val="28"/>
          <w:szCs w:val="28"/>
          <w14:ligatures w14:val="none"/>
        </w:rPr>
        <w:t xml:space="preserve"> and reported on several occasions. Highways confirmed that they will be investigating this </w:t>
      </w:r>
      <w:r w:rsidR="00D57988">
        <w:rPr>
          <w:rFonts w:ascii="Calibri" w:hAnsi="Calibri" w:cs="Calibri"/>
          <w:bCs/>
          <w:kern w:val="0"/>
          <w:sz w:val="28"/>
          <w:szCs w:val="28"/>
          <w14:ligatures w14:val="none"/>
        </w:rPr>
        <w:t>further,</w:t>
      </w:r>
      <w:r>
        <w:rPr>
          <w:rFonts w:ascii="Calibri" w:hAnsi="Calibri" w:cs="Calibri"/>
          <w:bCs/>
          <w:kern w:val="0"/>
          <w:sz w:val="28"/>
          <w:szCs w:val="28"/>
          <w14:ligatures w14:val="none"/>
        </w:rPr>
        <w:t xml:space="preserve"> and work is expected to be within 1 to 2 months.</w:t>
      </w:r>
      <w:r w:rsidR="00D57988">
        <w:rPr>
          <w:rFonts w:ascii="Calibri" w:hAnsi="Calibri" w:cs="Calibri"/>
          <w:bCs/>
          <w:kern w:val="0"/>
          <w:sz w:val="28"/>
          <w:szCs w:val="28"/>
          <w14:ligatures w14:val="none"/>
        </w:rPr>
        <w:t xml:space="preserve"> Also agreed was the reinstating of the while lining and dragon teeth at Newton Road.</w:t>
      </w:r>
    </w:p>
    <w:p w14:paraId="25AFA31C" w14:textId="77777777" w:rsidR="00C311A6" w:rsidRDefault="00C311A6" w:rsidP="00C311A6">
      <w:pPr>
        <w:spacing w:line="252" w:lineRule="auto"/>
        <w:rPr>
          <w:rFonts w:ascii="Calibri" w:hAnsi="Calibri" w:cs="Calibri"/>
          <w:bCs/>
          <w:kern w:val="0"/>
          <w:sz w:val="28"/>
          <w:szCs w:val="28"/>
          <w14:ligatures w14:val="none"/>
        </w:rPr>
      </w:pPr>
      <w:r w:rsidRPr="00D94426">
        <w:rPr>
          <w:rFonts w:ascii="Calibri" w:hAnsi="Calibri" w:cs="Calibri"/>
          <w:b/>
          <w:kern w:val="0"/>
          <w:sz w:val="28"/>
          <w:szCs w:val="28"/>
          <w14:ligatures w14:val="none"/>
        </w:rPr>
        <w:t>ITEM 6.</w:t>
      </w:r>
      <w:r w:rsidRPr="00D94426">
        <w:rPr>
          <w:rFonts w:ascii="Calibri" w:hAnsi="Calibri" w:cs="Calibri"/>
          <w:bCs/>
          <w:kern w:val="0"/>
          <w:sz w:val="28"/>
          <w:szCs w:val="28"/>
          <w14:ligatures w14:val="none"/>
        </w:rPr>
        <w:t xml:space="preserve"> </w:t>
      </w:r>
      <w:r w:rsidRPr="001330B3">
        <w:rPr>
          <w:rFonts w:ascii="Calibri" w:hAnsi="Calibri" w:cs="Calibri"/>
          <w:b/>
          <w:kern w:val="0"/>
          <w:sz w:val="28"/>
          <w:szCs w:val="28"/>
          <w:u w:val="single"/>
          <w14:ligatures w14:val="none"/>
        </w:rPr>
        <w:t>OPEN FORUM</w:t>
      </w:r>
      <w:r w:rsidRPr="00D94426">
        <w:rPr>
          <w:rFonts w:ascii="Calibri" w:hAnsi="Calibri" w:cs="Calibri"/>
          <w:bCs/>
          <w:kern w:val="0"/>
          <w:sz w:val="28"/>
          <w:szCs w:val="28"/>
          <w14:ligatures w14:val="none"/>
        </w:rPr>
        <w:t xml:space="preserve"> </w:t>
      </w:r>
    </w:p>
    <w:p w14:paraId="72E0452A" w14:textId="48BCF48B" w:rsidR="00D57988" w:rsidRDefault="00D57988" w:rsidP="00C311A6">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 xml:space="preserve">It was noted that the allotment gate had been lifted off the hinges. Some locking pins will be added, and the gate is to be </w:t>
      </w:r>
      <w:r w:rsidR="00046D88">
        <w:rPr>
          <w:rFonts w:ascii="Calibri" w:hAnsi="Calibri" w:cs="Calibri"/>
          <w:bCs/>
          <w:kern w:val="0"/>
          <w:sz w:val="28"/>
          <w:szCs w:val="28"/>
          <w14:ligatures w14:val="none"/>
        </w:rPr>
        <w:t>rehung,</w:t>
      </w:r>
      <w:r>
        <w:rPr>
          <w:rFonts w:ascii="Calibri" w:hAnsi="Calibri" w:cs="Calibri"/>
          <w:bCs/>
          <w:kern w:val="0"/>
          <w:sz w:val="28"/>
          <w:szCs w:val="28"/>
          <w14:ligatures w14:val="none"/>
        </w:rPr>
        <w:t xml:space="preserve"> and key code lock moved up the gate for added security.</w:t>
      </w:r>
    </w:p>
    <w:p w14:paraId="5CBA7F6B" w14:textId="77777777" w:rsidR="004078D3" w:rsidRPr="00D94426" w:rsidRDefault="004078D3" w:rsidP="00C311A6">
      <w:pPr>
        <w:spacing w:line="252" w:lineRule="auto"/>
        <w:rPr>
          <w:rFonts w:ascii="Calibri" w:hAnsi="Calibri" w:cs="Calibri"/>
          <w:bCs/>
          <w:kern w:val="0"/>
          <w:sz w:val="28"/>
          <w:szCs w:val="28"/>
          <w14:ligatures w14:val="none"/>
        </w:rPr>
      </w:pPr>
    </w:p>
    <w:p w14:paraId="5E1139DE" w14:textId="77777777" w:rsidR="00C311A6" w:rsidRDefault="00C311A6" w:rsidP="00C311A6">
      <w:pPr>
        <w:spacing w:line="252" w:lineRule="auto"/>
        <w:rPr>
          <w:rFonts w:ascii="Calibri" w:hAnsi="Calibri" w:cs="Calibri"/>
          <w:b/>
          <w:kern w:val="0"/>
          <w:sz w:val="28"/>
          <w:szCs w:val="28"/>
          <w:u w:val="single"/>
          <w14:ligatures w14:val="none"/>
        </w:rPr>
      </w:pPr>
      <w:r w:rsidRPr="00D94426">
        <w:rPr>
          <w:rFonts w:ascii="Calibri" w:hAnsi="Calibri" w:cs="Calibri"/>
          <w:b/>
          <w:kern w:val="0"/>
          <w:sz w:val="28"/>
          <w:szCs w:val="28"/>
          <w14:ligatures w14:val="none"/>
        </w:rPr>
        <w:t>ITEM 7</w:t>
      </w:r>
      <w:r w:rsidRPr="00E825D2">
        <w:rPr>
          <w:rFonts w:ascii="Calibri" w:hAnsi="Calibri" w:cs="Calibri"/>
          <w:b/>
          <w:kern w:val="0"/>
          <w:sz w:val="28"/>
          <w:szCs w:val="28"/>
          <w14:ligatures w14:val="none"/>
        </w:rPr>
        <w:t>.</w:t>
      </w:r>
      <w:r w:rsidRPr="00E825D2">
        <w:rPr>
          <w:rFonts w:ascii="Calibri" w:hAnsi="Calibri" w:cs="Calibri"/>
          <w:bCs/>
          <w:kern w:val="0"/>
          <w:sz w:val="28"/>
          <w:szCs w:val="28"/>
          <w14:ligatures w14:val="none"/>
        </w:rPr>
        <w:t xml:space="preserve"> </w:t>
      </w:r>
      <w:r w:rsidRPr="001330B3">
        <w:rPr>
          <w:rFonts w:ascii="Calibri" w:hAnsi="Calibri" w:cs="Calibri"/>
          <w:b/>
          <w:kern w:val="0"/>
          <w:sz w:val="28"/>
          <w:szCs w:val="28"/>
          <w:u w:val="single"/>
          <w14:ligatures w14:val="none"/>
        </w:rPr>
        <w:t>COUNTY &amp; DISTRICT REPORTS</w:t>
      </w:r>
    </w:p>
    <w:tbl>
      <w:tblPr>
        <w:tblW w:w="9026" w:type="dxa"/>
        <w:jc w:val="center"/>
        <w:tblCellMar>
          <w:left w:w="0" w:type="dxa"/>
          <w:right w:w="0" w:type="dxa"/>
        </w:tblCellMar>
        <w:tblLook w:val="04A0" w:firstRow="1" w:lastRow="0" w:firstColumn="1" w:lastColumn="0" w:noHBand="0" w:noVBand="1"/>
      </w:tblPr>
      <w:tblGrid>
        <w:gridCol w:w="9020"/>
        <w:gridCol w:w="6"/>
      </w:tblGrid>
      <w:tr w:rsidR="00DA0BC5" w:rsidRPr="00DA0BC5" w14:paraId="69178D33" w14:textId="77777777" w:rsidTr="009A5477">
        <w:trPr>
          <w:jc w:val="center"/>
        </w:trPr>
        <w:tc>
          <w:tcPr>
            <w:tcW w:w="0" w:type="auto"/>
            <w:vAlign w:val="center"/>
            <w:hideMark/>
          </w:tcPr>
          <w:p w14:paraId="56ABC8F4" w14:textId="79C11968" w:rsidR="00DA0BC5" w:rsidRPr="00DA0BC5" w:rsidRDefault="00E148F9" w:rsidP="009A5477">
            <w:pPr>
              <w:tabs>
                <w:tab w:val="left" w:pos="1485"/>
              </w:tabs>
              <w:rPr>
                <w:rFonts w:ascii="Calibri" w:hAnsi="Calibri" w:cs="Calibri"/>
                <w:b/>
                <w:bCs/>
                <w:sz w:val="28"/>
                <w:szCs w:val="28"/>
                <w:u w:val="single"/>
              </w:rPr>
            </w:pPr>
            <w:r>
              <w:rPr>
                <w:rFonts w:ascii="Calibri" w:hAnsi="Calibri" w:cs="Calibri"/>
                <w:b/>
                <w:bCs/>
                <w:sz w:val="28"/>
                <w:szCs w:val="28"/>
                <w:u w:val="single"/>
              </w:rPr>
              <w:t>District</w:t>
            </w:r>
            <w:r w:rsidR="00DA0BC5" w:rsidRPr="00DA0BC5">
              <w:rPr>
                <w:rFonts w:ascii="Calibri" w:hAnsi="Calibri" w:cs="Calibri"/>
                <w:b/>
                <w:bCs/>
                <w:sz w:val="28"/>
                <w:szCs w:val="28"/>
                <w:u w:val="single"/>
              </w:rPr>
              <w:t xml:space="preserve"> Council Report June 2026  </w:t>
            </w:r>
          </w:p>
        </w:tc>
        <w:tc>
          <w:tcPr>
            <w:tcW w:w="0" w:type="auto"/>
            <w:vAlign w:val="center"/>
            <w:hideMark/>
          </w:tcPr>
          <w:p w14:paraId="174910D6" w14:textId="77777777" w:rsidR="00DA0BC5" w:rsidRPr="00DA0BC5" w:rsidRDefault="00DA0BC5" w:rsidP="009A5477">
            <w:pPr>
              <w:tabs>
                <w:tab w:val="left" w:pos="1485"/>
              </w:tabs>
              <w:rPr>
                <w:rFonts w:ascii="Calibri" w:hAnsi="Calibri" w:cs="Calibri"/>
                <w:sz w:val="28"/>
                <w:szCs w:val="28"/>
              </w:rPr>
            </w:pPr>
          </w:p>
        </w:tc>
      </w:tr>
      <w:tr w:rsidR="00DA0BC5" w:rsidRPr="00DA0BC5" w14:paraId="17DCCB8B" w14:textId="77777777" w:rsidTr="009A5477">
        <w:trPr>
          <w:gridAfter w:val="1"/>
          <w:jc w:val="center"/>
        </w:trPr>
        <w:tc>
          <w:tcPr>
            <w:tcW w:w="0" w:type="auto"/>
            <w:vAlign w:val="center"/>
          </w:tcPr>
          <w:p w14:paraId="16F04D85" w14:textId="77777777" w:rsidR="00E148F9" w:rsidRPr="009871F5" w:rsidRDefault="00E148F9" w:rsidP="00E148F9">
            <w:pPr>
              <w:spacing w:before="100" w:beforeAutospacing="1" w:after="100" w:afterAutospacing="1"/>
              <w:jc w:val="center"/>
              <w:outlineLvl w:val="1"/>
              <w:rPr>
                <w:rFonts w:ascii="Garamond" w:eastAsia="Times New Roman" w:hAnsi="Garamond" w:cs="Times New Roman"/>
                <w:b/>
                <w:bCs/>
                <w:color w:val="000000"/>
                <w:kern w:val="0"/>
                <w:sz w:val="28"/>
                <w:szCs w:val="28"/>
                <w:lang w:eastAsia="en-GB"/>
                <w14:ligatures w14:val="none"/>
              </w:rPr>
            </w:pPr>
            <w:r w:rsidRPr="009871F5">
              <w:rPr>
                <w:rFonts w:ascii="Garamond" w:eastAsia="Times New Roman" w:hAnsi="Garamond" w:cs="Times New Roman"/>
                <w:b/>
                <w:bCs/>
                <w:color w:val="000000"/>
                <w:kern w:val="0"/>
                <w:sz w:val="28"/>
                <w:szCs w:val="28"/>
                <w:lang w:eastAsia="en-GB"/>
                <w14:ligatures w14:val="none"/>
              </w:rPr>
              <w:t>District Report</w:t>
            </w:r>
          </w:p>
          <w:p w14:paraId="1BDAA67C" w14:textId="77777777" w:rsidR="00E148F9" w:rsidRPr="009871F5" w:rsidRDefault="00E148F9" w:rsidP="00E148F9">
            <w:pPr>
              <w:spacing w:before="100" w:beforeAutospacing="1" w:after="100" w:afterAutospacing="1"/>
              <w:jc w:val="center"/>
              <w:rPr>
                <w:rFonts w:ascii="Garamond" w:eastAsia="Times New Roman" w:hAnsi="Garamond" w:cs="Times New Roman"/>
                <w:color w:val="000000"/>
                <w:kern w:val="0"/>
                <w:sz w:val="28"/>
                <w:szCs w:val="28"/>
                <w:lang w:eastAsia="en-GB"/>
                <w14:ligatures w14:val="none"/>
              </w:rPr>
            </w:pPr>
            <w:r w:rsidRPr="009871F5">
              <w:rPr>
                <w:rFonts w:ascii="Garamond" w:eastAsia="Times New Roman" w:hAnsi="Garamond" w:cs="Times New Roman"/>
                <w:b/>
                <w:bCs/>
                <w:color w:val="000000"/>
                <w:kern w:val="0"/>
                <w:sz w:val="28"/>
                <w:szCs w:val="28"/>
                <w:lang w:eastAsia="en-GB"/>
                <w14:ligatures w14:val="none"/>
              </w:rPr>
              <w:t>Cllr Richard Williams</w:t>
            </w:r>
          </w:p>
          <w:p w14:paraId="2E319B3F" w14:textId="77777777" w:rsidR="00E148F9" w:rsidRPr="009871F5" w:rsidRDefault="00E148F9" w:rsidP="00E148F9">
            <w:pPr>
              <w:pStyle w:val="NormalWeb"/>
              <w:rPr>
                <w:rFonts w:ascii="Garamond" w:hAnsi="Garamond"/>
                <w:b/>
                <w:bCs/>
                <w:color w:val="000000"/>
              </w:rPr>
            </w:pPr>
            <w:r w:rsidRPr="009871F5">
              <w:rPr>
                <w:rFonts w:ascii="Garamond" w:hAnsi="Garamond"/>
                <w:b/>
                <w:bCs/>
                <w:color w:val="000000"/>
              </w:rPr>
              <w:t>Development Corporation</w:t>
            </w:r>
          </w:p>
          <w:p w14:paraId="401D7C34" w14:textId="77777777" w:rsidR="00E148F9" w:rsidRPr="009871F5" w:rsidRDefault="00E148F9" w:rsidP="00E148F9">
            <w:pPr>
              <w:pStyle w:val="NormalWeb"/>
              <w:rPr>
                <w:rFonts w:ascii="Garamond" w:hAnsi="Garamond"/>
                <w:color w:val="000000"/>
              </w:rPr>
            </w:pPr>
            <w:r w:rsidRPr="009871F5">
              <w:rPr>
                <w:rFonts w:ascii="Garamond" w:hAnsi="Garamond"/>
                <w:color w:val="000000"/>
              </w:rPr>
              <w:t xml:space="preserve">The Government has announced that it intended to press ahead with establishing a Development Corporation for South Cambridgeshire and to strip planning powers from the District Council for any development over 250 homes. The Development Corporation would last for “at least” 25 years. </w:t>
            </w:r>
          </w:p>
          <w:p w14:paraId="4632B932" w14:textId="77777777" w:rsidR="00E148F9" w:rsidRPr="009871F5" w:rsidRDefault="00E148F9" w:rsidP="00E148F9">
            <w:pPr>
              <w:pStyle w:val="NormalWeb"/>
              <w:rPr>
                <w:rFonts w:ascii="Garamond" w:hAnsi="Garamond"/>
                <w:color w:val="000000"/>
              </w:rPr>
            </w:pPr>
            <w:r w:rsidRPr="009871F5">
              <w:rPr>
                <w:rFonts w:ascii="Garamond" w:hAnsi="Garamond"/>
                <w:color w:val="000000"/>
              </w:rPr>
              <w:t xml:space="preserve">This is not surprising as it has been clear for a while that the Government has been determined to take control of planning in our area. However, I am very concerned about the impact that this could have on the village. A Development Corporation will mean that significant planning decisions will be made by unelected bureaucrats rather than councillors, so our ability to influence what happens to the village will be much reduced. Combined with the Government plan to effectively remove Green Belt protection from land around train stations, the likelihood of significant development coming forward in the village is therefore likely to increase. </w:t>
            </w:r>
          </w:p>
          <w:p w14:paraId="22F798FE" w14:textId="77777777" w:rsidR="00E148F9" w:rsidRPr="009871F5" w:rsidRDefault="00E148F9" w:rsidP="00E148F9">
            <w:pPr>
              <w:pStyle w:val="NormalWeb"/>
              <w:rPr>
                <w:rFonts w:ascii="Garamond" w:hAnsi="Garamond"/>
                <w:color w:val="000000"/>
              </w:rPr>
            </w:pPr>
            <w:r w:rsidRPr="009871F5">
              <w:rPr>
                <w:rFonts w:ascii="Garamond" w:hAnsi="Garamond"/>
                <w:color w:val="000000"/>
              </w:rPr>
              <w:t xml:space="preserve">In terms of the Development Corporation generally, it is being presented by the Government as the answer to Cambridge’s housing and infrastructure challenges. No one disputes that Cambridge and south Cambs face real challenges with infrastructure falling behind housebuilding. We face severe constraints around water supply, sewage treatment, transport congestion and energy infrastructure. These are the factors currently limiting growth. Yet the Government has offered no real detail about how a Development Corporation would solve these problems. There has been no package of specific infrastructure funding announced alongside the announcement of Development Corporation, and many questions remain unanswered about how the Corporation would operate in practice. </w:t>
            </w:r>
            <w:proofErr w:type="gramStart"/>
            <w:r w:rsidRPr="009871F5">
              <w:rPr>
                <w:rFonts w:ascii="Garamond" w:hAnsi="Garamond"/>
                <w:color w:val="000000"/>
              </w:rPr>
              <w:t>So</w:t>
            </w:r>
            <w:proofErr w:type="gramEnd"/>
            <w:r w:rsidRPr="009871F5">
              <w:rPr>
                <w:rFonts w:ascii="Garamond" w:hAnsi="Garamond"/>
                <w:color w:val="000000"/>
              </w:rPr>
              <w:t xml:space="preserve"> all we have </w:t>
            </w:r>
            <w:proofErr w:type="gramStart"/>
            <w:r w:rsidRPr="009871F5">
              <w:rPr>
                <w:rFonts w:ascii="Garamond" w:hAnsi="Garamond"/>
                <w:color w:val="000000"/>
              </w:rPr>
              <w:t>at the moment</w:t>
            </w:r>
            <w:proofErr w:type="gramEnd"/>
            <w:r w:rsidRPr="009871F5">
              <w:rPr>
                <w:rFonts w:ascii="Garamond" w:hAnsi="Garamond"/>
                <w:color w:val="000000"/>
              </w:rPr>
              <w:t xml:space="preserve"> </w:t>
            </w:r>
            <w:r w:rsidRPr="009871F5">
              <w:rPr>
                <w:rFonts w:ascii="Garamond" w:hAnsi="Garamond"/>
                <w:color w:val="000000"/>
              </w:rPr>
              <w:lastRenderedPageBreak/>
              <w:t xml:space="preserve">is a decision to remove local control and accountability from planning, but no strategy or funding to solve the real problems we face. </w:t>
            </w:r>
          </w:p>
          <w:p w14:paraId="0FB51C59" w14:textId="77777777" w:rsidR="00E148F9" w:rsidRPr="009871F5" w:rsidRDefault="00E148F9" w:rsidP="00E148F9">
            <w:pPr>
              <w:pStyle w:val="NormalWeb"/>
              <w:rPr>
                <w:rFonts w:ascii="Garamond" w:hAnsi="Garamond"/>
                <w:color w:val="000000"/>
              </w:rPr>
            </w:pPr>
            <w:r w:rsidRPr="009871F5">
              <w:rPr>
                <w:rFonts w:ascii="Garamond" w:hAnsi="Garamond"/>
                <w:color w:val="000000"/>
              </w:rPr>
              <w:t>I am encouraging the District Council to do everything it can, including exploring a legal challenge, to resist the Government taking direct control of planning on our area. If the development corporation goes through, we would become the only Districts in England that aren’t allowed to control decision making in planning</w:t>
            </w:r>
            <w:r>
              <w:rPr>
                <w:rFonts w:ascii="Garamond" w:hAnsi="Garamond"/>
                <w:color w:val="000000"/>
              </w:rPr>
              <w:t xml:space="preserve"> across their whole area</w:t>
            </w:r>
            <w:r w:rsidRPr="009871F5">
              <w:rPr>
                <w:rFonts w:ascii="Garamond" w:hAnsi="Garamond"/>
                <w:color w:val="000000"/>
              </w:rPr>
              <w:t xml:space="preserve"> – which is not acceptable. </w:t>
            </w:r>
          </w:p>
          <w:p w14:paraId="320D2E2B" w14:textId="77777777" w:rsidR="00E148F9" w:rsidRPr="009871F5" w:rsidRDefault="00E148F9" w:rsidP="00E148F9">
            <w:pPr>
              <w:pStyle w:val="NormalWeb"/>
              <w:rPr>
                <w:rFonts w:ascii="Garamond" w:hAnsi="Garamond"/>
                <w:b/>
                <w:bCs/>
                <w:color w:val="000000"/>
              </w:rPr>
            </w:pPr>
            <w:r w:rsidRPr="009871F5">
              <w:rPr>
                <w:rFonts w:ascii="Garamond" w:hAnsi="Garamond"/>
                <w:b/>
                <w:bCs/>
                <w:color w:val="000000"/>
              </w:rPr>
              <w:t>Zero Carbon Community Grants</w:t>
            </w:r>
          </w:p>
          <w:p w14:paraId="3EB0E510" w14:textId="77777777" w:rsidR="00E148F9" w:rsidRPr="009871F5" w:rsidRDefault="00E148F9" w:rsidP="00E148F9">
            <w:pPr>
              <w:pStyle w:val="NormalWeb"/>
              <w:rPr>
                <w:rFonts w:ascii="Garamond" w:hAnsi="Garamond"/>
                <w:color w:val="000000"/>
              </w:rPr>
            </w:pPr>
            <w:r w:rsidRPr="009871F5">
              <w:rPr>
                <w:rFonts w:ascii="Garamond" w:hAnsi="Garamond"/>
                <w:color w:val="000000"/>
              </w:rPr>
              <w:t>In more positive news</w:t>
            </w:r>
            <w:r>
              <w:rPr>
                <w:rFonts w:ascii="Garamond" w:hAnsi="Garamond"/>
                <w:color w:val="000000"/>
              </w:rPr>
              <w:t>,</w:t>
            </w:r>
            <w:r w:rsidRPr="009871F5">
              <w:rPr>
                <w:rFonts w:ascii="Garamond" w:hAnsi="Garamond"/>
                <w:color w:val="000000"/>
              </w:rPr>
              <w:t xml:space="preserve"> the District Council has launched a new round of Zero Carbon Communities Grant. The Council has committed £152,000 to support projects that reduce carbon emissions, improve nature recovery and strengthen community engagement. The maximum grant available is £19,500 per project.</w:t>
            </w:r>
          </w:p>
          <w:p w14:paraId="5FAE0BF6" w14:textId="62567BFB" w:rsidR="00E148F9" w:rsidRDefault="00E148F9" w:rsidP="00E148F9">
            <w:pPr>
              <w:pStyle w:val="NormalWeb"/>
              <w:rPr>
                <w:rFonts w:ascii="Garamond" w:hAnsi="Garamond"/>
                <w:color w:val="000000"/>
              </w:rPr>
            </w:pPr>
            <w:r w:rsidRPr="009871F5">
              <w:rPr>
                <w:rFonts w:ascii="Garamond" w:hAnsi="Garamond"/>
                <w:color w:val="000000"/>
              </w:rPr>
              <w:t xml:space="preserve">Applications are open until 24 July 2026 and further information can be found on the South Cambs website (or just search “South Cambs Zero Carbon Grants”) : </w:t>
            </w:r>
            <w:hyperlink r:id="rId5" w:history="1">
              <w:r w:rsidRPr="00A667FB">
                <w:rPr>
                  <w:rStyle w:val="Hyperlink"/>
                  <w:rFonts w:ascii="Garamond" w:hAnsi="Garamond"/>
                </w:rPr>
                <w:t>https://www.scambs.gov.uk/climate-and-environment/zero-carbon-communities/zero-carbon-communities-grant</w:t>
              </w:r>
            </w:hyperlink>
          </w:p>
          <w:p w14:paraId="330DB60F" w14:textId="77777777" w:rsidR="00E148F9" w:rsidRDefault="00E148F9" w:rsidP="00E148F9">
            <w:pPr>
              <w:pStyle w:val="NormalWeb"/>
              <w:rPr>
                <w:rFonts w:ascii="Garamond" w:hAnsi="Garamond"/>
                <w:b/>
                <w:bCs/>
                <w:color w:val="000000"/>
              </w:rPr>
            </w:pPr>
            <w:r>
              <w:rPr>
                <w:rFonts w:ascii="Garamond" w:hAnsi="Garamond"/>
                <w:b/>
                <w:bCs/>
                <w:color w:val="000000"/>
              </w:rPr>
              <w:t xml:space="preserve">Other Village Matters. </w:t>
            </w:r>
          </w:p>
          <w:p w14:paraId="300E2130" w14:textId="77777777" w:rsidR="00E148F9" w:rsidRPr="009871F5" w:rsidRDefault="00E148F9" w:rsidP="00E148F9">
            <w:pPr>
              <w:pStyle w:val="NormalWeb"/>
              <w:rPr>
                <w:rFonts w:ascii="Garamond" w:hAnsi="Garamond"/>
                <w:color w:val="000000"/>
              </w:rPr>
            </w:pPr>
            <w:r>
              <w:rPr>
                <w:rFonts w:ascii="Garamond" w:hAnsi="Garamond"/>
                <w:color w:val="000000"/>
              </w:rPr>
              <w:t xml:space="preserve">I am dealing with </w:t>
            </w:r>
            <w:proofErr w:type="gramStart"/>
            <w:r>
              <w:rPr>
                <w:rFonts w:ascii="Garamond" w:hAnsi="Garamond"/>
                <w:color w:val="000000"/>
              </w:rPr>
              <w:t>a number of</w:t>
            </w:r>
            <w:proofErr w:type="gramEnd"/>
            <w:r>
              <w:rPr>
                <w:rFonts w:ascii="Garamond" w:hAnsi="Garamond"/>
                <w:color w:val="000000"/>
              </w:rPr>
              <w:t xml:space="preserve"> issues in the village related to the use of the old Scrap Yard on Station Road West, the Midsummer Energy site on Mill Lane and the Aerodrome Service Station near Burma and Ledo Roads. </w:t>
            </w:r>
          </w:p>
          <w:p w14:paraId="4790C4DA" w14:textId="77777777" w:rsidR="00DA0BC5" w:rsidRPr="00DA0BC5" w:rsidRDefault="00DA0BC5" w:rsidP="009A5477">
            <w:pPr>
              <w:tabs>
                <w:tab w:val="left" w:pos="1485"/>
              </w:tabs>
              <w:rPr>
                <w:rFonts w:ascii="Calibri" w:hAnsi="Calibri" w:cs="Calibri"/>
                <w:sz w:val="28"/>
                <w:szCs w:val="28"/>
              </w:rPr>
            </w:pPr>
          </w:p>
        </w:tc>
      </w:tr>
      <w:tr w:rsidR="00DA0BC5" w:rsidRPr="00DA0BC5" w14:paraId="6FC45D99" w14:textId="77777777" w:rsidTr="009A5477">
        <w:trPr>
          <w:jc w:val="center"/>
        </w:trPr>
        <w:tc>
          <w:tcPr>
            <w:tcW w:w="0" w:type="auto"/>
            <w:gridSpan w:val="2"/>
            <w:vAlign w:val="center"/>
            <w:hideMark/>
          </w:tcPr>
          <w:p w14:paraId="0C796000" w14:textId="77777777" w:rsidR="00DA0BC5" w:rsidRPr="00DA0BC5" w:rsidRDefault="00DA0BC5" w:rsidP="009A5477">
            <w:pPr>
              <w:tabs>
                <w:tab w:val="left" w:pos="1485"/>
              </w:tabs>
              <w:spacing w:after="0"/>
              <w:rPr>
                <w:rFonts w:ascii="Calibri" w:hAnsi="Calibri" w:cs="Calibri"/>
                <w:b/>
                <w:bCs/>
                <w:sz w:val="28"/>
                <w:szCs w:val="28"/>
                <w:u w:val="single"/>
              </w:rPr>
            </w:pPr>
            <w:r w:rsidRPr="00DA0BC5">
              <w:rPr>
                <w:rFonts w:ascii="Calibri" w:hAnsi="Calibri" w:cs="Calibri"/>
                <w:b/>
                <w:bCs/>
                <w:sz w:val="28"/>
                <w:szCs w:val="28"/>
                <w:u w:val="single"/>
              </w:rPr>
              <w:lastRenderedPageBreak/>
              <w:t>Cambs County Council</w:t>
            </w:r>
          </w:p>
          <w:p w14:paraId="2764A4F0" w14:textId="77777777" w:rsidR="00DA0BC5" w:rsidRPr="00DA0BC5" w:rsidRDefault="00DA0BC5" w:rsidP="009A5477">
            <w:pPr>
              <w:tabs>
                <w:tab w:val="left" w:pos="1485"/>
              </w:tabs>
              <w:spacing w:after="0"/>
              <w:rPr>
                <w:rFonts w:ascii="Calibri" w:hAnsi="Calibri" w:cs="Calibri"/>
                <w:b/>
                <w:bCs/>
                <w:sz w:val="28"/>
                <w:szCs w:val="28"/>
                <w:u w:val="single"/>
              </w:rPr>
            </w:pPr>
          </w:p>
          <w:p w14:paraId="5B1842DC" w14:textId="77777777" w:rsidR="00DA0BC5" w:rsidRPr="00DA0BC5" w:rsidRDefault="00DA0BC5" w:rsidP="009A5477">
            <w:pPr>
              <w:tabs>
                <w:tab w:val="left" w:pos="1485"/>
              </w:tabs>
              <w:spacing w:after="0"/>
              <w:rPr>
                <w:rFonts w:ascii="Calibri" w:hAnsi="Calibri" w:cs="Calibri"/>
                <w:b/>
                <w:bCs/>
                <w:sz w:val="28"/>
                <w:szCs w:val="28"/>
              </w:rPr>
            </w:pPr>
            <w:r w:rsidRPr="00DA0BC5">
              <w:rPr>
                <w:rFonts w:ascii="Calibri" w:hAnsi="Calibri" w:cs="Calibri"/>
                <w:b/>
                <w:bCs/>
                <w:sz w:val="28"/>
                <w:szCs w:val="28"/>
              </w:rPr>
              <w:t>Woodland Initiative</w:t>
            </w:r>
          </w:p>
          <w:p w14:paraId="4CC9CA30" w14:textId="77777777" w:rsidR="00DA0BC5" w:rsidRPr="00DA0BC5" w:rsidRDefault="00DA0BC5" w:rsidP="009A5477">
            <w:pPr>
              <w:tabs>
                <w:tab w:val="left" w:pos="1485"/>
              </w:tabs>
              <w:spacing w:after="0"/>
              <w:rPr>
                <w:rFonts w:ascii="Calibri" w:hAnsi="Calibri" w:cs="Calibri"/>
                <w:sz w:val="28"/>
                <w:szCs w:val="28"/>
              </w:rPr>
            </w:pPr>
            <w:r w:rsidRPr="00DA0BC5">
              <w:rPr>
                <w:rFonts w:ascii="Calibri" w:hAnsi="Calibri" w:cs="Calibri"/>
                <w:sz w:val="28"/>
                <w:szCs w:val="28"/>
              </w:rPr>
              <w:t>Cambridgeshire County Council is inviting communities, landowners and farmers to come forward if they have land suitable for new woodland, hedgerow creation, and nature recovery, as part of a campaign to rebuild the county’s depleted tree cover.</w:t>
            </w:r>
          </w:p>
          <w:p w14:paraId="745E6C3A" w14:textId="77777777" w:rsidR="00DA0BC5" w:rsidRPr="00DA0BC5" w:rsidRDefault="00DA0BC5" w:rsidP="009A5477">
            <w:pPr>
              <w:tabs>
                <w:tab w:val="left" w:pos="1485"/>
              </w:tabs>
              <w:spacing w:after="0"/>
              <w:rPr>
                <w:rFonts w:ascii="Calibri" w:hAnsi="Calibri" w:cs="Calibri"/>
                <w:sz w:val="28"/>
                <w:szCs w:val="28"/>
              </w:rPr>
            </w:pPr>
            <w:r w:rsidRPr="00DA0BC5">
              <w:rPr>
                <w:rFonts w:ascii="Calibri" w:hAnsi="Calibri" w:cs="Calibri"/>
                <w:sz w:val="28"/>
                <w:szCs w:val="28"/>
              </w:rPr>
              <w:t>Cambridgeshire is one of the most tree</w:t>
            </w:r>
            <w:r w:rsidRPr="00DA0BC5">
              <w:rPr>
                <w:rFonts w:ascii="Calibri" w:hAnsi="Calibri" w:cs="Calibri"/>
                <w:sz w:val="28"/>
                <w:szCs w:val="28"/>
              </w:rPr>
              <w:noBreakHyphen/>
              <w:t>depleted counties in England, with intensive agriculture and the loss of traditional hedgerows leaving habitats fragmented and wildlife increasingly isolated.</w:t>
            </w:r>
          </w:p>
          <w:p w14:paraId="656AD046" w14:textId="77777777" w:rsidR="00DA0BC5" w:rsidRPr="00DA0BC5" w:rsidRDefault="00DA0BC5" w:rsidP="009A5477">
            <w:pPr>
              <w:tabs>
                <w:tab w:val="left" w:pos="1485"/>
              </w:tabs>
              <w:spacing w:after="0"/>
              <w:rPr>
                <w:rFonts w:ascii="Calibri" w:hAnsi="Calibri" w:cs="Calibri"/>
                <w:sz w:val="28"/>
                <w:szCs w:val="28"/>
              </w:rPr>
            </w:pPr>
            <w:r w:rsidRPr="00DA0BC5">
              <w:rPr>
                <w:rFonts w:ascii="Calibri" w:hAnsi="Calibri" w:cs="Calibri"/>
                <w:sz w:val="28"/>
                <w:szCs w:val="28"/>
              </w:rPr>
              <w:t xml:space="preserve">The Woodland Creation project, led by Cambridgeshire County Council and funded by the Forestry Commission, aims to reverse this trend by increasing tree and woodland canopy cover and expanding hedgerows across the county, to </w:t>
            </w:r>
            <w:proofErr w:type="gramStart"/>
            <w:r w:rsidRPr="00DA0BC5">
              <w:rPr>
                <w:rFonts w:ascii="Calibri" w:hAnsi="Calibri" w:cs="Calibri"/>
                <w:sz w:val="28"/>
                <w:szCs w:val="28"/>
              </w:rPr>
              <w:t>open up</w:t>
            </w:r>
            <w:proofErr w:type="gramEnd"/>
            <w:r w:rsidRPr="00DA0BC5">
              <w:rPr>
                <w:rFonts w:ascii="Calibri" w:hAnsi="Calibri" w:cs="Calibri"/>
                <w:sz w:val="28"/>
                <w:szCs w:val="28"/>
              </w:rPr>
              <w:t xml:space="preserve"> potential opportunities, such as agroforestry.</w:t>
            </w:r>
          </w:p>
          <w:p w14:paraId="4DC4FA26" w14:textId="77777777" w:rsidR="00DA0BC5" w:rsidRPr="00DA0BC5" w:rsidRDefault="00DA0BC5" w:rsidP="009A5477">
            <w:pPr>
              <w:tabs>
                <w:tab w:val="left" w:pos="1485"/>
              </w:tabs>
              <w:spacing w:after="0"/>
              <w:rPr>
                <w:rFonts w:ascii="Calibri" w:hAnsi="Calibri" w:cs="Calibri"/>
                <w:sz w:val="28"/>
                <w:szCs w:val="28"/>
              </w:rPr>
            </w:pPr>
            <w:r w:rsidRPr="00DA0BC5">
              <w:rPr>
                <w:rFonts w:ascii="Calibri" w:hAnsi="Calibri" w:cs="Calibri"/>
                <w:sz w:val="28"/>
                <w:szCs w:val="28"/>
              </w:rPr>
              <w:lastRenderedPageBreak/>
              <w:t>The project delivers a wide range of benefits including climate resilience, carbon storage, flood management, improved biodiversity, cleaner air and better public health.</w:t>
            </w:r>
          </w:p>
          <w:p w14:paraId="18BD7327" w14:textId="77777777" w:rsidR="00DA0BC5" w:rsidRPr="00DA0BC5" w:rsidRDefault="00DA0BC5" w:rsidP="009A5477">
            <w:pPr>
              <w:tabs>
                <w:tab w:val="left" w:pos="1485"/>
              </w:tabs>
              <w:spacing w:after="0"/>
              <w:rPr>
                <w:rFonts w:ascii="Calibri" w:hAnsi="Calibri" w:cs="Calibri"/>
                <w:sz w:val="28"/>
                <w:szCs w:val="28"/>
              </w:rPr>
            </w:pPr>
            <w:r w:rsidRPr="00DA0BC5">
              <w:rPr>
                <w:rFonts w:ascii="Calibri" w:hAnsi="Calibri" w:cs="Calibri"/>
                <w:sz w:val="28"/>
                <w:szCs w:val="28"/>
              </w:rPr>
              <w:t>The initiative directly aligns with the council’s ambition for a green and sustainable Cambridgeshire, helping to expand and better connect woodland and hedgerow networks across the county and to restore nature.</w:t>
            </w:r>
          </w:p>
          <w:p w14:paraId="36F74F7F" w14:textId="77777777" w:rsidR="00DA0BC5" w:rsidRPr="00DA0BC5" w:rsidRDefault="00DA0BC5" w:rsidP="009A5477">
            <w:pPr>
              <w:tabs>
                <w:tab w:val="left" w:pos="1485"/>
              </w:tabs>
              <w:spacing w:after="0"/>
              <w:rPr>
                <w:rFonts w:ascii="Calibri" w:hAnsi="Calibri" w:cs="Calibri"/>
                <w:sz w:val="28"/>
                <w:szCs w:val="28"/>
              </w:rPr>
            </w:pPr>
            <w:r w:rsidRPr="00DA0BC5">
              <w:rPr>
                <w:rFonts w:ascii="Calibri" w:hAnsi="Calibri" w:cs="Calibri"/>
                <w:sz w:val="28"/>
                <w:szCs w:val="28"/>
              </w:rPr>
              <w:t>Woodland creation will ensure new planting strengthens ecological networks and delivers maximum benefit for both wildlife and people. By creating new woodland and hedgerow corridors, the project aims to support thriving nature, manage flooding more effectively, store carbon and create healthier, more resilient landscapes.</w:t>
            </w:r>
          </w:p>
          <w:p w14:paraId="48B19B0B" w14:textId="77777777" w:rsidR="00DA0BC5" w:rsidRPr="00DA0BC5" w:rsidRDefault="00DA0BC5" w:rsidP="009A5477">
            <w:pPr>
              <w:tabs>
                <w:tab w:val="left" w:pos="1485"/>
              </w:tabs>
              <w:spacing w:after="0"/>
              <w:rPr>
                <w:rFonts w:ascii="Calibri" w:hAnsi="Calibri" w:cs="Calibri"/>
                <w:sz w:val="28"/>
                <w:szCs w:val="28"/>
              </w:rPr>
            </w:pPr>
          </w:p>
          <w:p w14:paraId="6095E204" w14:textId="77777777" w:rsidR="00DA0BC5" w:rsidRPr="00DA0BC5" w:rsidRDefault="00DA0BC5" w:rsidP="009A5477">
            <w:pPr>
              <w:tabs>
                <w:tab w:val="left" w:pos="1485"/>
              </w:tabs>
              <w:spacing w:after="0"/>
              <w:rPr>
                <w:rFonts w:ascii="Calibri" w:hAnsi="Calibri" w:cs="Calibri"/>
                <w:sz w:val="28"/>
                <w:szCs w:val="28"/>
              </w:rPr>
            </w:pPr>
            <w:r w:rsidRPr="00DA0BC5">
              <w:rPr>
                <w:rFonts w:ascii="Calibri" w:hAnsi="Calibri" w:cs="Calibri"/>
                <w:sz w:val="28"/>
                <w:szCs w:val="28"/>
              </w:rPr>
              <w:t>This campaign also links closely with Cambridgeshire County Council’s ‘Nature Recovery – From the Ground Up’ project, which supports local communities to develop their own Community Nature Recovery Plans, helping people identify and deliver nature recovery projects that matter most to them while informed by the Local Nature Recovery Strategy.</w:t>
            </w:r>
          </w:p>
          <w:p w14:paraId="710C984E" w14:textId="77777777" w:rsidR="00DA0BC5" w:rsidRPr="00DA0BC5" w:rsidRDefault="00DA0BC5" w:rsidP="009A5477">
            <w:pPr>
              <w:tabs>
                <w:tab w:val="left" w:pos="1485"/>
              </w:tabs>
              <w:spacing w:after="0"/>
              <w:rPr>
                <w:rFonts w:ascii="Calibri" w:hAnsi="Calibri" w:cs="Calibri"/>
                <w:sz w:val="28"/>
                <w:szCs w:val="28"/>
              </w:rPr>
            </w:pPr>
            <w:r w:rsidRPr="00DA0BC5">
              <w:rPr>
                <w:rFonts w:ascii="Calibri" w:hAnsi="Calibri" w:cs="Calibri"/>
                <w:sz w:val="28"/>
                <w:szCs w:val="28"/>
              </w:rPr>
              <w:t>The Council is now inviting expressions of interest from community and parish groups, landowners and farmers with land of 0.5 hectares or more that may be suitable for tree planting, woodland creation, hedgerow improvement or wider nature recovery initiatives.</w:t>
            </w:r>
          </w:p>
          <w:p w14:paraId="0B3BD4E9" w14:textId="77777777" w:rsidR="00DA0BC5" w:rsidRPr="00DA0BC5" w:rsidRDefault="00DA0BC5" w:rsidP="009A5477">
            <w:pPr>
              <w:tabs>
                <w:tab w:val="left" w:pos="1485"/>
              </w:tabs>
              <w:spacing w:after="0"/>
              <w:rPr>
                <w:rFonts w:ascii="Calibri" w:hAnsi="Calibri" w:cs="Calibri"/>
                <w:sz w:val="28"/>
                <w:szCs w:val="28"/>
              </w:rPr>
            </w:pPr>
            <w:r w:rsidRPr="00DA0BC5">
              <w:rPr>
                <w:rFonts w:ascii="Calibri" w:hAnsi="Calibri" w:cs="Calibri"/>
                <w:sz w:val="28"/>
                <w:szCs w:val="28"/>
              </w:rPr>
              <w:t>Priority will be given to:</w:t>
            </w:r>
          </w:p>
          <w:p w14:paraId="1163A9C4" w14:textId="77777777" w:rsidR="00DA0BC5" w:rsidRPr="00DA0BC5" w:rsidRDefault="00DA0BC5" w:rsidP="00DA0BC5">
            <w:pPr>
              <w:numPr>
                <w:ilvl w:val="0"/>
                <w:numId w:val="1"/>
              </w:numPr>
              <w:tabs>
                <w:tab w:val="left" w:pos="1485"/>
              </w:tabs>
              <w:spacing w:after="0"/>
              <w:rPr>
                <w:rFonts w:ascii="Calibri" w:hAnsi="Calibri" w:cs="Calibri"/>
                <w:sz w:val="28"/>
                <w:szCs w:val="28"/>
              </w:rPr>
            </w:pPr>
            <w:r w:rsidRPr="00DA0BC5">
              <w:rPr>
                <w:rFonts w:ascii="Calibri" w:hAnsi="Calibri" w:cs="Calibri"/>
                <w:sz w:val="28"/>
                <w:szCs w:val="28"/>
              </w:rPr>
              <w:t>Lower</w:t>
            </w:r>
            <w:r w:rsidRPr="00DA0BC5">
              <w:rPr>
                <w:rFonts w:ascii="Calibri" w:hAnsi="Calibri" w:cs="Calibri"/>
                <w:sz w:val="28"/>
                <w:szCs w:val="28"/>
              </w:rPr>
              <w:noBreakHyphen/>
              <w:t>grade agricultural land</w:t>
            </w:r>
          </w:p>
          <w:p w14:paraId="377483BE" w14:textId="77777777" w:rsidR="00DA0BC5" w:rsidRPr="00DA0BC5" w:rsidRDefault="00DA0BC5" w:rsidP="00DA0BC5">
            <w:pPr>
              <w:numPr>
                <w:ilvl w:val="0"/>
                <w:numId w:val="1"/>
              </w:numPr>
              <w:tabs>
                <w:tab w:val="left" w:pos="1485"/>
              </w:tabs>
              <w:spacing w:after="0"/>
              <w:rPr>
                <w:rFonts w:ascii="Calibri" w:hAnsi="Calibri" w:cs="Calibri"/>
                <w:sz w:val="28"/>
                <w:szCs w:val="28"/>
              </w:rPr>
            </w:pPr>
            <w:r w:rsidRPr="00DA0BC5">
              <w:rPr>
                <w:rFonts w:ascii="Calibri" w:hAnsi="Calibri" w:cs="Calibri"/>
                <w:sz w:val="28"/>
                <w:szCs w:val="28"/>
              </w:rPr>
              <w:t>Sites next to existing habitats such as woodland, wetlands or meadows</w:t>
            </w:r>
          </w:p>
          <w:p w14:paraId="0BEEEB11" w14:textId="77777777" w:rsidR="00DA0BC5" w:rsidRPr="00DA0BC5" w:rsidRDefault="00DA0BC5" w:rsidP="00DA0BC5">
            <w:pPr>
              <w:numPr>
                <w:ilvl w:val="0"/>
                <w:numId w:val="1"/>
              </w:numPr>
              <w:tabs>
                <w:tab w:val="left" w:pos="1485"/>
              </w:tabs>
              <w:spacing w:after="0"/>
              <w:rPr>
                <w:rFonts w:ascii="Calibri" w:hAnsi="Calibri" w:cs="Calibri"/>
                <w:sz w:val="28"/>
                <w:szCs w:val="28"/>
              </w:rPr>
            </w:pPr>
            <w:r w:rsidRPr="00DA0BC5">
              <w:rPr>
                <w:rFonts w:ascii="Calibri" w:hAnsi="Calibri" w:cs="Calibri"/>
                <w:sz w:val="28"/>
                <w:szCs w:val="28"/>
              </w:rPr>
              <w:t>Land that can help connect ecological networks across Cambridgeshire.</w:t>
            </w:r>
          </w:p>
          <w:p w14:paraId="67BC92E3" w14:textId="77777777" w:rsidR="00DA0BC5" w:rsidRPr="00DA0BC5" w:rsidRDefault="00DA0BC5" w:rsidP="009A5477">
            <w:pPr>
              <w:tabs>
                <w:tab w:val="left" w:pos="1485"/>
              </w:tabs>
              <w:spacing w:after="0"/>
              <w:rPr>
                <w:rFonts w:ascii="Calibri" w:hAnsi="Calibri" w:cs="Calibri"/>
                <w:sz w:val="28"/>
                <w:szCs w:val="28"/>
              </w:rPr>
            </w:pPr>
            <w:r w:rsidRPr="00DA0BC5">
              <w:rPr>
                <w:rFonts w:ascii="Calibri" w:hAnsi="Calibri" w:cs="Calibri"/>
                <w:sz w:val="28"/>
                <w:szCs w:val="28"/>
              </w:rPr>
              <w:t>Those interested are encouraged to complete the secure online form by 30 June 2026 for the 2026/27 planting season. Further information about the offers to support the delivery of these woodlands will be available over the next couple of months: </w:t>
            </w:r>
            <w:hyperlink r:id="rId6" w:history="1">
              <w:r w:rsidRPr="00DA0BC5">
                <w:rPr>
                  <w:rStyle w:val="Hyperlink"/>
                  <w:rFonts w:ascii="Calibri" w:hAnsi="Calibri" w:cs="Calibri"/>
                  <w:sz w:val="28"/>
                  <w:szCs w:val="28"/>
                  <w:u w:val="none"/>
                </w:rPr>
                <w:t>Woodland Creation | Cambridgeshire County Council</w:t>
              </w:r>
            </w:hyperlink>
          </w:p>
          <w:p w14:paraId="485BF2A5" w14:textId="77777777" w:rsidR="00DA0BC5" w:rsidRPr="00DA0BC5" w:rsidRDefault="00DA0BC5" w:rsidP="009A5477">
            <w:pPr>
              <w:tabs>
                <w:tab w:val="left" w:pos="1485"/>
              </w:tabs>
              <w:spacing w:after="0"/>
              <w:rPr>
                <w:rFonts w:ascii="Calibri" w:hAnsi="Calibri" w:cs="Calibri"/>
                <w:sz w:val="28"/>
                <w:szCs w:val="28"/>
              </w:rPr>
            </w:pPr>
          </w:p>
          <w:p w14:paraId="0A78782A" w14:textId="77777777" w:rsidR="00DA0BC5" w:rsidRPr="00DA0BC5" w:rsidRDefault="00DA0BC5" w:rsidP="009A5477">
            <w:pPr>
              <w:tabs>
                <w:tab w:val="left" w:pos="1485"/>
              </w:tabs>
              <w:spacing w:after="0"/>
              <w:rPr>
                <w:rFonts w:ascii="Calibri" w:hAnsi="Calibri" w:cs="Calibri"/>
                <w:sz w:val="28"/>
                <w:szCs w:val="28"/>
              </w:rPr>
            </w:pPr>
          </w:p>
          <w:p w14:paraId="4AA69D07" w14:textId="77777777" w:rsidR="00DA0BC5" w:rsidRPr="00DA0BC5" w:rsidRDefault="00DA0BC5" w:rsidP="009A5477">
            <w:pPr>
              <w:tabs>
                <w:tab w:val="left" w:pos="1485"/>
              </w:tabs>
              <w:rPr>
                <w:rFonts w:ascii="Calibri" w:hAnsi="Calibri" w:cs="Calibri"/>
                <w:b/>
                <w:bCs/>
                <w:sz w:val="28"/>
                <w:szCs w:val="28"/>
              </w:rPr>
            </w:pPr>
            <w:r w:rsidRPr="00DA0BC5">
              <w:rPr>
                <w:rFonts w:ascii="Calibri" w:hAnsi="Calibri" w:cs="Calibri"/>
                <w:b/>
                <w:bCs/>
                <w:sz w:val="28"/>
                <w:szCs w:val="28"/>
              </w:rPr>
              <w:t>Quality of Life Survey</w:t>
            </w:r>
          </w:p>
          <w:p w14:paraId="74E2F11A" w14:textId="77777777" w:rsidR="00DA0BC5" w:rsidRPr="00DA0BC5" w:rsidRDefault="00DA0BC5" w:rsidP="009A5477">
            <w:pPr>
              <w:tabs>
                <w:tab w:val="left" w:pos="1485"/>
              </w:tabs>
              <w:rPr>
                <w:rFonts w:ascii="Calibri" w:hAnsi="Calibri" w:cs="Calibri"/>
                <w:sz w:val="28"/>
                <w:szCs w:val="28"/>
              </w:rPr>
            </w:pPr>
            <w:r w:rsidRPr="00DA0BC5">
              <w:rPr>
                <w:rFonts w:ascii="Calibri" w:hAnsi="Calibri" w:cs="Calibri"/>
                <w:sz w:val="28"/>
                <w:szCs w:val="28"/>
              </w:rPr>
              <w:t>Cambridgeshire County Council has launched its annual </w:t>
            </w:r>
            <w:hyperlink r:id="rId7" w:history="1">
              <w:r w:rsidRPr="00DA0BC5">
                <w:rPr>
                  <w:rStyle w:val="Hyperlink"/>
                  <w:rFonts w:ascii="Calibri" w:hAnsi="Calibri" w:cs="Calibri"/>
                  <w:sz w:val="28"/>
                  <w:szCs w:val="28"/>
                </w:rPr>
                <w:t>Quality of Life survey</w:t>
              </w:r>
            </w:hyperlink>
            <w:r w:rsidRPr="00DA0BC5">
              <w:rPr>
                <w:rFonts w:ascii="Calibri" w:hAnsi="Calibri" w:cs="Calibri"/>
                <w:sz w:val="28"/>
                <w:szCs w:val="28"/>
              </w:rPr>
              <w:t>, inviting residents to share their views on life in Cambridgeshire and the issues that matter most to them and their communities.</w:t>
            </w:r>
          </w:p>
          <w:p w14:paraId="4148714D" w14:textId="77777777" w:rsidR="00DA0BC5" w:rsidRPr="00DA0BC5" w:rsidRDefault="00DA0BC5" w:rsidP="009A5477">
            <w:pPr>
              <w:tabs>
                <w:tab w:val="left" w:pos="1485"/>
              </w:tabs>
              <w:rPr>
                <w:rFonts w:ascii="Calibri" w:hAnsi="Calibri" w:cs="Calibri"/>
                <w:sz w:val="28"/>
                <w:szCs w:val="28"/>
              </w:rPr>
            </w:pPr>
            <w:r w:rsidRPr="00DA0BC5">
              <w:rPr>
                <w:rFonts w:ascii="Calibri" w:hAnsi="Calibri" w:cs="Calibri"/>
                <w:sz w:val="28"/>
                <w:szCs w:val="28"/>
              </w:rPr>
              <w:lastRenderedPageBreak/>
              <w:t>The survey supports the council’s vision of a healthy, fair and sustainable Cambridgeshire, where everyone can thrive now and in the future.</w:t>
            </w:r>
          </w:p>
          <w:p w14:paraId="132F5E62" w14:textId="77777777" w:rsidR="00DA0BC5" w:rsidRPr="00DA0BC5" w:rsidRDefault="00DA0BC5" w:rsidP="009A5477">
            <w:pPr>
              <w:tabs>
                <w:tab w:val="left" w:pos="1485"/>
              </w:tabs>
              <w:rPr>
                <w:rFonts w:ascii="Calibri" w:hAnsi="Calibri" w:cs="Calibri"/>
                <w:sz w:val="28"/>
                <w:szCs w:val="28"/>
              </w:rPr>
            </w:pPr>
            <w:r w:rsidRPr="00DA0BC5">
              <w:rPr>
                <w:rFonts w:ascii="Calibri" w:hAnsi="Calibri" w:cs="Calibri"/>
                <w:sz w:val="28"/>
                <w:szCs w:val="28"/>
              </w:rPr>
              <w:t>The survey helps the council and its partners understand residents’ experiences and priorities across the county.</w:t>
            </w:r>
          </w:p>
          <w:p w14:paraId="1B448D0D" w14:textId="77777777" w:rsidR="00DA0BC5" w:rsidRPr="00DA0BC5" w:rsidRDefault="00DA0BC5" w:rsidP="009A5477">
            <w:pPr>
              <w:tabs>
                <w:tab w:val="left" w:pos="1485"/>
              </w:tabs>
              <w:rPr>
                <w:rFonts w:ascii="Calibri" w:hAnsi="Calibri" w:cs="Calibri"/>
                <w:sz w:val="28"/>
                <w:szCs w:val="28"/>
              </w:rPr>
            </w:pPr>
            <w:r w:rsidRPr="00DA0BC5">
              <w:rPr>
                <w:rFonts w:ascii="Calibri" w:hAnsi="Calibri" w:cs="Calibri"/>
                <w:sz w:val="28"/>
                <w:szCs w:val="28"/>
              </w:rPr>
              <w:t>By gathering feedback from a large and representative cross</w:t>
            </w:r>
            <w:r w:rsidRPr="00DA0BC5">
              <w:rPr>
                <w:rFonts w:ascii="Calibri" w:hAnsi="Calibri" w:cs="Calibri"/>
                <w:sz w:val="28"/>
                <w:szCs w:val="28"/>
              </w:rPr>
              <w:noBreakHyphen/>
              <w:t>section of communities, the findings provide valuable insight to support business planning, policy development, and decision</w:t>
            </w:r>
            <w:r w:rsidRPr="00DA0BC5">
              <w:rPr>
                <w:rFonts w:ascii="Calibri" w:hAnsi="Calibri" w:cs="Calibri"/>
                <w:sz w:val="28"/>
                <w:szCs w:val="28"/>
              </w:rPr>
              <w:noBreakHyphen/>
              <w:t>making, as well as helping to understand how changes to public services are affecting people’s lives.</w:t>
            </w:r>
          </w:p>
          <w:p w14:paraId="2FE3EF16" w14:textId="77777777" w:rsidR="00DA0BC5" w:rsidRPr="00DA0BC5" w:rsidRDefault="00DA0BC5" w:rsidP="009A5477">
            <w:pPr>
              <w:tabs>
                <w:tab w:val="left" w:pos="1485"/>
              </w:tabs>
              <w:rPr>
                <w:rFonts w:ascii="Calibri" w:hAnsi="Calibri" w:cs="Calibri"/>
                <w:sz w:val="28"/>
                <w:szCs w:val="28"/>
              </w:rPr>
            </w:pPr>
            <w:r w:rsidRPr="00DA0BC5">
              <w:rPr>
                <w:rFonts w:ascii="Calibri" w:hAnsi="Calibri" w:cs="Calibri"/>
                <w:sz w:val="28"/>
                <w:szCs w:val="28"/>
              </w:rPr>
              <w:t>This insight is used to help shape the council’s Business Plan and Budget, tracking progress against the council’s Strategic Framework ambitions over time.</w:t>
            </w:r>
          </w:p>
          <w:p w14:paraId="5657DDC8" w14:textId="77777777" w:rsidR="00DA0BC5" w:rsidRPr="00DA0BC5" w:rsidRDefault="00DA0BC5" w:rsidP="009A5477">
            <w:pPr>
              <w:tabs>
                <w:tab w:val="left" w:pos="1485"/>
              </w:tabs>
              <w:rPr>
                <w:rFonts w:ascii="Calibri" w:hAnsi="Calibri" w:cs="Calibri"/>
                <w:sz w:val="28"/>
                <w:szCs w:val="28"/>
              </w:rPr>
            </w:pPr>
            <w:r w:rsidRPr="00DA0BC5">
              <w:rPr>
                <w:rFonts w:ascii="Calibri" w:hAnsi="Calibri" w:cs="Calibri"/>
                <w:sz w:val="28"/>
                <w:szCs w:val="28"/>
              </w:rPr>
              <w:t>The online and telephone survey will capture the views of around 5,500 residents and is being delivered in partnership with Cambridge Ahead and the Cambridgeshire and Peterborough Combined Authority.</w:t>
            </w:r>
          </w:p>
          <w:p w14:paraId="03E423BE" w14:textId="77777777" w:rsidR="00DA0BC5" w:rsidRPr="00DA0BC5" w:rsidRDefault="00DA0BC5" w:rsidP="009A5477">
            <w:pPr>
              <w:tabs>
                <w:tab w:val="left" w:pos="1485"/>
              </w:tabs>
              <w:rPr>
                <w:rFonts w:ascii="Calibri" w:hAnsi="Calibri" w:cs="Calibri"/>
                <w:sz w:val="28"/>
                <w:szCs w:val="28"/>
              </w:rPr>
            </w:pPr>
            <w:r w:rsidRPr="00DA0BC5">
              <w:rPr>
                <w:rFonts w:ascii="Calibri" w:hAnsi="Calibri" w:cs="Calibri"/>
                <w:sz w:val="28"/>
                <w:szCs w:val="28"/>
              </w:rPr>
              <w:t>The 20</w:t>
            </w:r>
            <w:r w:rsidRPr="00DA0BC5">
              <w:rPr>
                <w:rFonts w:ascii="Calibri" w:hAnsi="Calibri" w:cs="Calibri"/>
                <w:sz w:val="28"/>
                <w:szCs w:val="28"/>
              </w:rPr>
              <w:noBreakHyphen/>
              <w:t>minute survey is being carried out by independent market research company Thinks Insight, which aims to speak to a representative sample of approximately 1,100 residents aged 18 and over in each of Cambridgeshire’s five district areas, ensuring a broad and balanced range of perspectives.</w:t>
            </w:r>
          </w:p>
          <w:p w14:paraId="623BDA95" w14:textId="77777777" w:rsidR="00DA0BC5" w:rsidRPr="00DA0BC5" w:rsidRDefault="00DA0BC5" w:rsidP="009A5477">
            <w:pPr>
              <w:tabs>
                <w:tab w:val="left" w:pos="1485"/>
              </w:tabs>
              <w:rPr>
                <w:rFonts w:ascii="Calibri" w:hAnsi="Calibri" w:cs="Calibri"/>
                <w:sz w:val="28"/>
                <w:szCs w:val="28"/>
              </w:rPr>
            </w:pPr>
            <w:r w:rsidRPr="00DA0BC5">
              <w:rPr>
                <w:rFonts w:ascii="Calibri" w:hAnsi="Calibri" w:cs="Calibri"/>
                <w:sz w:val="28"/>
                <w:szCs w:val="28"/>
              </w:rPr>
              <w:t>Residents will be asked about a range of topics, including life and community, transport, health and wellbeing, children and young people, and perceptions of the council and its services.</w:t>
            </w:r>
          </w:p>
          <w:p w14:paraId="2D3D6690" w14:textId="77777777" w:rsidR="00DA0BC5" w:rsidRPr="00DA0BC5" w:rsidRDefault="00DA0BC5" w:rsidP="009A5477">
            <w:pPr>
              <w:tabs>
                <w:tab w:val="left" w:pos="1485"/>
              </w:tabs>
              <w:rPr>
                <w:rFonts w:ascii="Calibri" w:hAnsi="Calibri" w:cs="Calibri"/>
                <w:sz w:val="28"/>
                <w:szCs w:val="28"/>
              </w:rPr>
            </w:pPr>
            <w:r w:rsidRPr="00DA0BC5">
              <w:rPr>
                <w:rFonts w:ascii="Calibri" w:hAnsi="Calibri" w:cs="Calibri"/>
                <w:sz w:val="28"/>
                <w:szCs w:val="28"/>
              </w:rPr>
              <w:t>Previous survey findings have shown that many residents feel happy, safe and have a strong sense of belonging, with Cambridgeshire widely seen as a good place to raise children.</w:t>
            </w:r>
          </w:p>
          <w:p w14:paraId="27947363" w14:textId="77777777" w:rsidR="00DA0BC5" w:rsidRPr="00DA0BC5" w:rsidRDefault="00DA0BC5" w:rsidP="009A5477">
            <w:pPr>
              <w:tabs>
                <w:tab w:val="left" w:pos="1485"/>
              </w:tabs>
              <w:rPr>
                <w:rFonts w:ascii="Calibri" w:hAnsi="Calibri" w:cs="Calibri"/>
                <w:sz w:val="28"/>
                <w:szCs w:val="28"/>
              </w:rPr>
            </w:pPr>
            <w:r w:rsidRPr="00DA0BC5">
              <w:rPr>
                <w:rFonts w:ascii="Calibri" w:hAnsi="Calibri" w:cs="Calibri"/>
                <w:sz w:val="28"/>
                <w:szCs w:val="28"/>
              </w:rPr>
              <w:t>They have also highlighted areas where residents would like to see improvement, such as road and pavement maintenance, the cost of living, and mental health and loneliness.</w:t>
            </w:r>
          </w:p>
          <w:p w14:paraId="051B64FA" w14:textId="77777777" w:rsidR="00DA0BC5" w:rsidRPr="00DA0BC5" w:rsidRDefault="00DA0BC5" w:rsidP="009A5477">
            <w:pPr>
              <w:tabs>
                <w:tab w:val="left" w:pos="1485"/>
              </w:tabs>
              <w:rPr>
                <w:rFonts w:ascii="Calibri" w:hAnsi="Calibri" w:cs="Calibri"/>
                <w:sz w:val="28"/>
                <w:szCs w:val="28"/>
              </w:rPr>
            </w:pPr>
            <w:r w:rsidRPr="00DA0BC5">
              <w:rPr>
                <w:rFonts w:ascii="Calibri" w:hAnsi="Calibri" w:cs="Calibri"/>
                <w:sz w:val="28"/>
                <w:szCs w:val="28"/>
              </w:rPr>
              <w:t>Alongside the random sample, all residents are encouraged to take part via the council’s website at: </w:t>
            </w:r>
            <w:hyperlink r:id="rId8" w:history="1">
              <w:r w:rsidRPr="00DA0BC5">
                <w:rPr>
                  <w:rStyle w:val="Hyperlink"/>
                  <w:rFonts w:ascii="Calibri" w:hAnsi="Calibri" w:cs="Calibri"/>
                  <w:b/>
                  <w:bCs/>
                  <w:sz w:val="28"/>
                  <w:szCs w:val="28"/>
                </w:rPr>
                <w:t>www.cambridgeshire.gov.uk/quality-of-life-survey</w:t>
              </w:r>
            </w:hyperlink>
          </w:p>
          <w:p w14:paraId="06FD6D4B" w14:textId="77777777" w:rsidR="00DA0BC5" w:rsidRPr="00DA0BC5" w:rsidRDefault="00DA0BC5" w:rsidP="009A5477">
            <w:pPr>
              <w:tabs>
                <w:tab w:val="left" w:pos="1485"/>
              </w:tabs>
              <w:rPr>
                <w:rFonts w:ascii="Calibri" w:hAnsi="Calibri" w:cs="Calibri"/>
                <w:sz w:val="28"/>
                <w:szCs w:val="28"/>
              </w:rPr>
            </w:pPr>
            <w:r w:rsidRPr="00DA0BC5">
              <w:rPr>
                <w:rFonts w:ascii="Calibri" w:hAnsi="Calibri" w:cs="Calibri"/>
                <w:sz w:val="28"/>
                <w:szCs w:val="28"/>
              </w:rPr>
              <w:t>The survey will remain open into the summer and close on 5 August 2026, after which responses will be analysed and shared with councillors and the public in the autumn.</w:t>
            </w:r>
          </w:p>
          <w:p w14:paraId="435678A3" w14:textId="77777777" w:rsidR="00DA0BC5" w:rsidRPr="00DA0BC5" w:rsidRDefault="00DA0BC5" w:rsidP="009A5477">
            <w:pPr>
              <w:tabs>
                <w:tab w:val="left" w:pos="1485"/>
              </w:tabs>
              <w:rPr>
                <w:rFonts w:ascii="Calibri" w:hAnsi="Calibri" w:cs="Calibri"/>
                <w:sz w:val="28"/>
                <w:szCs w:val="28"/>
              </w:rPr>
            </w:pPr>
            <w:r w:rsidRPr="00DA0BC5">
              <w:rPr>
                <w:rFonts w:ascii="Calibri" w:hAnsi="Calibri" w:cs="Calibri"/>
                <w:sz w:val="28"/>
                <w:szCs w:val="28"/>
              </w:rPr>
              <w:lastRenderedPageBreak/>
              <w:t>The results will help inform council discussions and priorities for the years ahead.</w:t>
            </w:r>
          </w:p>
          <w:p w14:paraId="675EED5D" w14:textId="77777777" w:rsidR="00DA0BC5" w:rsidRPr="00DA0BC5" w:rsidRDefault="00DA0BC5" w:rsidP="009A5477">
            <w:pPr>
              <w:tabs>
                <w:tab w:val="left" w:pos="1485"/>
              </w:tabs>
              <w:rPr>
                <w:rFonts w:ascii="Calibri" w:hAnsi="Calibri" w:cs="Calibri"/>
                <w:sz w:val="28"/>
                <w:szCs w:val="28"/>
              </w:rPr>
            </w:pPr>
            <w:r w:rsidRPr="00DA0BC5">
              <w:rPr>
                <w:rFonts w:ascii="Calibri" w:hAnsi="Calibri" w:cs="Calibri"/>
                <w:sz w:val="28"/>
                <w:szCs w:val="28"/>
              </w:rPr>
              <w:t>Residents who are contacted directly will be approached by the council’s commissioned research service, Field Locker, who will identify themselves as working on behalf of Cambridgeshire County Council and provide contact details for verification.</w:t>
            </w:r>
          </w:p>
          <w:p w14:paraId="3FC4F50F" w14:textId="77777777" w:rsidR="00DA0BC5" w:rsidRPr="00DA0BC5" w:rsidRDefault="00DA0BC5" w:rsidP="009A5477">
            <w:pPr>
              <w:tabs>
                <w:tab w:val="left" w:pos="1485"/>
              </w:tabs>
              <w:rPr>
                <w:rFonts w:ascii="Calibri" w:hAnsi="Calibri" w:cs="Calibri"/>
                <w:sz w:val="28"/>
                <w:szCs w:val="28"/>
              </w:rPr>
            </w:pPr>
            <w:r w:rsidRPr="00DA0BC5">
              <w:rPr>
                <w:rFonts w:ascii="Calibri" w:hAnsi="Calibri" w:cs="Calibri"/>
                <w:sz w:val="28"/>
                <w:szCs w:val="28"/>
              </w:rPr>
              <w:t>Participants will not be asked for identifying personal details or any financial information.</w:t>
            </w:r>
          </w:p>
          <w:p w14:paraId="01FA05FD" w14:textId="77777777" w:rsidR="00DA0BC5" w:rsidRPr="00DA0BC5" w:rsidRDefault="00DA0BC5" w:rsidP="009A5477">
            <w:pPr>
              <w:tabs>
                <w:tab w:val="left" w:pos="1485"/>
              </w:tabs>
              <w:rPr>
                <w:rFonts w:ascii="Calibri" w:hAnsi="Calibri" w:cs="Calibri"/>
                <w:sz w:val="28"/>
                <w:szCs w:val="28"/>
              </w:rPr>
            </w:pPr>
          </w:p>
        </w:tc>
      </w:tr>
    </w:tbl>
    <w:p w14:paraId="69CEBF2C" w14:textId="573D8FD1" w:rsidR="00DA0BC5" w:rsidRPr="00DA0BC5" w:rsidRDefault="00DA0BC5" w:rsidP="00DA0BC5">
      <w:pPr>
        <w:rPr>
          <w:rFonts w:ascii="Calibri" w:hAnsi="Calibri" w:cs="Calibri"/>
          <w:sz w:val="28"/>
          <w:szCs w:val="28"/>
        </w:rPr>
      </w:pPr>
      <w:r w:rsidRPr="00DA0BC5">
        <w:rPr>
          <w:rFonts w:ascii="Calibri" w:hAnsi="Calibri" w:cs="Calibri"/>
          <w:sz w:val="28"/>
          <w:szCs w:val="28"/>
        </w:rPr>
        <w:lastRenderedPageBreak/>
        <w:t>Peter McDonald June 1st, 2026</w:t>
      </w:r>
    </w:p>
    <w:p w14:paraId="4644C0F8" w14:textId="77777777" w:rsidR="00DA0BC5" w:rsidRDefault="00DA0BC5" w:rsidP="00C311A6">
      <w:pPr>
        <w:spacing w:line="252" w:lineRule="auto"/>
        <w:rPr>
          <w:rFonts w:ascii="Calibri" w:hAnsi="Calibri" w:cs="Calibri"/>
          <w:b/>
          <w:kern w:val="0"/>
          <w:sz w:val="28"/>
          <w:szCs w:val="28"/>
          <w:u w:val="single"/>
          <w14:ligatures w14:val="none"/>
        </w:rPr>
      </w:pPr>
    </w:p>
    <w:p w14:paraId="41515424" w14:textId="77777777" w:rsidR="00D57988" w:rsidRDefault="00C311A6" w:rsidP="00C311A6">
      <w:pPr>
        <w:spacing w:line="252" w:lineRule="auto"/>
        <w:rPr>
          <w:rFonts w:ascii="Calibri" w:hAnsi="Calibri" w:cs="Calibri"/>
          <w:b/>
          <w:kern w:val="0"/>
          <w:sz w:val="28"/>
          <w:szCs w:val="28"/>
          <w:u w:val="single"/>
          <w14:ligatures w14:val="none"/>
        </w:rPr>
      </w:pPr>
      <w:r w:rsidRPr="00856224">
        <w:rPr>
          <w:rFonts w:ascii="Calibri" w:hAnsi="Calibri" w:cs="Calibri"/>
          <w:b/>
          <w:kern w:val="0"/>
          <w:sz w:val="28"/>
          <w:szCs w:val="28"/>
          <w14:ligatures w14:val="none"/>
        </w:rPr>
        <w:t>ITEM 8.</w:t>
      </w:r>
      <w:r>
        <w:rPr>
          <w:rFonts w:ascii="Calibri" w:hAnsi="Calibri" w:cs="Calibri"/>
          <w:b/>
          <w:kern w:val="0"/>
          <w:sz w:val="28"/>
          <w:szCs w:val="28"/>
          <w14:ligatures w14:val="none"/>
        </w:rPr>
        <w:t xml:space="preserve"> </w:t>
      </w:r>
      <w:r w:rsidRPr="00A66708">
        <w:rPr>
          <w:rFonts w:ascii="Calibri" w:hAnsi="Calibri" w:cs="Calibri"/>
          <w:b/>
          <w:kern w:val="0"/>
          <w:sz w:val="28"/>
          <w:szCs w:val="28"/>
          <w:u w:val="single"/>
          <w14:ligatures w14:val="none"/>
        </w:rPr>
        <w:t>EAST WEST RAIL</w:t>
      </w:r>
    </w:p>
    <w:p w14:paraId="22719053" w14:textId="1682E5F4" w:rsidR="00E148F9" w:rsidRDefault="00E148F9" w:rsidP="00C311A6">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 xml:space="preserve">The Parish Council has been invited to join the South Cambridgeshire Rail Group (SCRG), which is a consortium of Parish Councils formed to coordinate the local response to </w:t>
      </w:r>
      <w:r w:rsidR="00DA3939">
        <w:rPr>
          <w:rFonts w:ascii="Calibri" w:hAnsi="Calibri" w:cs="Calibri"/>
          <w:bCs/>
          <w:kern w:val="0"/>
          <w:sz w:val="28"/>
          <w:szCs w:val="28"/>
          <w14:ligatures w14:val="none"/>
        </w:rPr>
        <w:t>E</w:t>
      </w:r>
      <w:r w:rsidR="005E3A31">
        <w:rPr>
          <w:rFonts w:ascii="Calibri" w:hAnsi="Calibri" w:cs="Calibri"/>
          <w:bCs/>
          <w:kern w:val="0"/>
          <w:sz w:val="28"/>
          <w:szCs w:val="28"/>
          <w14:ligatures w14:val="none"/>
        </w:rPr>
        <w:t>ast West Rail Group</w:t>
      </w:r>
      <w:r>
        <w:rPr>
          <w:rFonts w:ascii="Calibri" w:hAnsi="Calibri" w:cs="Calibri"/>
          <w:bCs/>
          <w:kern w:val="0"/>
          <w:sz w:val="28"/>
          <w:szCs w:val="28"/>
          <w14:ligatures w14:val="none"/>
        </w:rPr>
        <w:t xml:space="preserve">. There is a </w:t>
      </w:r>
      <w:r w:rsidR="00DA3939">
        <w:rPr>
          <w:rFonts w:ascii="Calibri" w:hAnsi="Calibri" w:cs="Calibri"/>
          <w:bCs/>
          <w:kern w:val="0"/>
          <w:sz w:val="28"/>
          <w:szCs w:val="28"/>
          <w14:ligatures w14:val="none"/>
        </w:rPr>
        <w:t>membership fee of £50</w:t>
      </w:r>
      <w:r>
        <w:rPr>
          <w:rFonts w:ascii="Calibri" w:hAnsi="Calibri" w:cs="Calibri"/>
          <w:bCs/>
          <w:kern w:val="0"/>
          <w:sz w:val="28"/>
          <w:szCs w:val="28"/>
          <w14:ligatures w14:val="none"/>
        </w:rPr>
        <w:t xml:space="preserve"> to cover administrative costs, which will be paid to Haslingfield Parish Council as the coordinating body.</w:t>
      </w:r>
    </w:p>
    <w:p w14:paraId="7E6F9D3B" w14:textId="7126A81C" w:rsidR="00E148F9" w:rsidRDefault="00E148F9" w:rsidP="00C311A6">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 xml:space="preserve">Councillors discussed the proposal to join the group and were unanimously </w:t>
      </w:r>
      <w:r w:rsidR="00907611">
        <w:rPr>
          <w:rFonts w:ascii="Calibri" w:hAnsi="Calibri" w:cs="Calibri"/>
          <w:bCs/>
          <w:kern w:val="0"/>
          <w:sz w:val="28"/>
          <w:szCs w:val="28"/>
          <w14:ligatures w14:val="none"/>
        </w:rPr>
        <w:t>in</w:t>
      </w:r>
      <w:r>
        <w:rPr>
          <w:rFonts w:ascii="Calibri" w:hAnsi="Calibri" w:cs="Calibri"/>
          <w:bCs/>
          <w:kern w:val="0"/>
          <w:sz w:val="28"/>
          <w:szCs w:val="28"/>
          <w14:ligatures w14:val="none"/>
        </w:rPr>
        <w:t xml:space="preserve"> favour given the potential impact of EWR constriction routes through the village.</w:t>
      </w:r>
      <w:r w:rsidR="00C5435F">
        <w:rPr>
          <w:rFonts w:ascii="Calibri" w:hAnsi="Calibri" w:cs="Calibri"/>
          <w:bCs/>
          <w:kern w:val="0"/>
          <w:sz w:val="28"/>
          <w:szCs w:val="28"/>
          <w14:ligatures w14:val="none"/>
        </w:rPr>
        <w:t xml:space="preserve"> </w:t>
      </w:r>
      <w:r w:rsidR="00AC2444">
        <w:rPr>
          <w:rFonts w:ascii="Calibri" w:hAnsi="Calibri" w:cs="Calibri"/>
          <w:bCs/>
          <w:kern w:val="0"/>
          <w:sz w:val="28"/>
          <w:szCs w:val="28"/>
          <w14:ligatures w14:val="none"/>
        </w:rPr>
        <w:t>It was thought beneficial to have</w:t>
      </w:r>
      <w:r w:rsidR="00C33BAA">
        <w:rPr>
          <w:rFonts w:ascii="Calibri" w:hAnsi="Calibri" w:cs="Calibri"/>
          <w:bCs/>
          <w:kern w:val="0"/>
          <w:sz w:val="28"/>
          <w:szCs w:val="28"/>
          <w14:ligatures w14:val="none"/>
        </w:rPr>
        <w:t xml:space="preserve"> one member of the Highways Committee also attend future meetings.</w:t>
      </w:r>
    </w:p>
    <w:p w14:paraId="3E74506D" w14:textId="40539393" w:rsidR="005E3A31" w:rsidRDefault="00E148F9" w:rsidP="00C311A6">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Cllr Williams proposed that the Parish Council Join the Group. Cllr James seconded</w:t>
      </w:r>
      <w:r w:rsidR="00430555">
        <w:rPr>
          <w:rFonts w:ascii="Calibri" w:hAnsi="Calibri" w:cs="Calibri"/>
          <w:bCs/>
          <w:kern w:val="0"/>
          <w:sz w:val="28"/>
          <w:szCs w:val="28"/>
          <w14:ligatures w14:val="none"/>
        </w:rPr>
        <w:t>.</w:t>
      </w:r>
    </w:p>
    <w:p w14:paraId="066CE2C7" w14:textId="10026506" w:rsidR="00E148F9" w:rsidRDefault="00E148F9" w:rsidP="00C311A6">
      <w:pPr>
        <w:spacing w:line="252" w:lineRule="auto"/>
        <w:rPr>
          <w:rFonts w:ascii="Calibri" w:hAnsi="Calibri" w:cs="Calibri"/>
          <w:bCs/>
          <w:kern w:val="0"/>
          <w:sz w:val="28"/>
          <w:szCs w:val="28"/>
          <w14:ligatures w14:val="none"/>
        </w:rPr>
      </w:pPr>
      <w:r w:rsidRPr="00E148F9">
        <w:rPr>
          <w:rFonts w:ascii="Calibri" w:hAnsi="Calibri" w:cs="Calibri"/>
          <w:b/>
          <w:kern w:val="0"/>
          <w:sz w:val="28"/>
          <w:szCs w:val="28"/>
          <w14:ligatures w14:val="none"/>
        </w:rPr>
        <w:t>RESOLVED UNANIMOSLY</w:t>
      </w:r>
      <w:r>
        <w:rPr>
          <w:rFonts w:ascii="Calibri" w:hAnsi="Calibri" w:cs="Calibri"/>
          <w:bCs/>
          <w:kern w:val="0"/>
          <w:sz w:val="28"/>
          <w:szCs w:val="28"/>
          <w14:ligatures w14:val="none"/>
        </w:rPr>
        <w:t xml:space="preserve"> that Whittlesford Parish Council will join the SCRG and pay the £50 fee. </w:t>
      </w:r>
    </w:p>
    <w:p w14:paraId="5DE07DC8" w14:textId="77777777" w:rsidR="00E148F9" w:rsidRDefault="00E148F9" w:rsidP="00C311A6">
      <w:pPr>
        <w:spacing w:line="252" w:lineRule="auto"/>
        <w:rPr>
          <w:rFonts w:ascii="Calibri" w:hAnsi="Calibri" w:cs="Calibri"/>
          <w:b/>
          <w:kern w:val="0"/>
          <w:sz w:val="28"/>
          <w:szCs w:val="28"/>
          <w14:ligatures w14:val="none"/>
        </w:rPr>
      </w:pPr>
    </w:p>
    <w:p w14:paraId="7089EA91" w14:textId="5768786B" w:rsidR="00C311A6" w:rsidRPr="00DA0BC5" w:rsidRDefault="00C311A6" w:rsidP="00C311A6">
      <w:pPr>
        <w:spacing w:line="252" w:lineRule="auto"/>
        <w:rPr>
          <w:rFonts w:ascii="Calibri" w:hAnsi="Calibri" w:cs="Calibri"/>
          <w:b/>
          <w:kern w:val="0"/>
          <w:sz w:val="28"/>
          <w:szCs w:val="28"/>
          <w14:ligatures w14:val="none"/>
        </w:rPr>
      </w:pPr>
      <w:r w:rsidRPr="00F83D6A">
        <w:rPr>
          <w:rFonts w:ascii="Calibri" w:hAnsi="Calibri" w:cs="Calibri"/>
          <w:b/>
          <w:kern w:val="0"/>
          <w:sz w:val="28"/>
          <w:szCs w:val="28"/>
          <w14:ligatures w14:val="none"/>
        </w:rPr>
        <w:t xml:space="preserve">ITEM </w:t>
      </w:r>
      <w:r>
        <w:rPr>
          <w:rFonts w:ascii="Calibri" w:hAnsi="Calibri" w:cs="Calibri"/>
          <w:b/>
          <w:kern w:val="0"/>
          <w:sz w:val="28"/>
          <w:szCs w:val="28"/>
          <w14:ligatures w14:val="none"/>
        </w:rPr>
        <w:t>9</w:t>
      </w:r>
      <w:r w:rsidRPr="00F83D6A">
        <w:rPr>
          <w:rFonts w:ascii="Calibri" w:hAnsi="Calibri" w:cs="Calibri"/>
          <w:b/>
          <w:kern w:val="0"/>
          <w:sz w:val="28"/>
          <w:szCs w:val="28"/>
          <w14:ligatures w14:val="none"/>
        </w:rPr>
        <w:t xml:space="preserve">. </w:t>
      </w:r>
      <w:r w:rsidRPr="00030232">
        <w:rPr>
          <w:rFonts w:ascii="Calibri" w:hAnsi="Calibri" w:cs="Calibri"/>
          <w:b/>
          <w:kern w:val="0"/>
          <w:sz w:val="28"/>
          <w:szCs w:val="28"/>
          <w:u w:val="single"/>
          <w14:ligatures w14:val="none"/>
        </w:rPr>
        <w:t>RE-ADOPT LGA CODE OF CONDUCT</w:t>
      </w:r>
    </w:p>
    <w:p w14:paraId="6DBA1A0C" w14:textId="4752EEA5" w:rsidR="00E148F9" w:rsidRDefault="00E148F9" w:rsidP="00C311A6">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The Parish Council discussed the updated version of the LGA code of conduct and resolved to confirm it as the adopted Code for the Council.</w:t>
      </w:r>
    </w:p>
    <w:p w14:paraId="5986F788" w14:textId="678847B7" w:rsidR="00E148F9" w:rsidRDefault="00E148F9" w:rsidP="00C311A6">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 xml:space="preserve">Proposed by Cllr Williams. Seconded by Cllr </w:t>
      </w:r>
    </w:p>
    <w:p w14:paraId="1E8551D1" w14:textId="0093C561" w:rsidR="00E148F9" w:rsidRDefault="00E148F9" w:rsidP="00C311A6">
      <w:pPr>
        <w:spacing w:line="252" w:lineRule="auto"/>
        <w:rPr>
          <w:rFonts w:ascii="Calibri" w:hAnsi="Calibri" w:cs="Calibri"/>
          <w:bCs/>
          <w:kern w:val="0"/>
          <w:sz w:val="28"/>
          <w:szCs w:val="28"/>
          <w14:ligatures w14:val="none"/>
        </w:rPr>
      </w:pPr>
      <w:r w:rsidRPr="00E148F9">
        <w:rPr>
          <w:rFonts w:ascii="Calibri" w:hAnsi="Calibri" w:cs="Calibri"/>
          <w:b/>
          <w:kern w:val="0"/>
          <w:sz w:val="28"/>
          <w:szCs w:val="28"/>
          <w14:ligatures w14:val="none"/>
        </w:rPr>
        <w:t>RESOLVED UNANIMOSLY</w:t>
      </w:r>
      <w:r>
        <w:rPr>
          <w:rFonts w:ascii="Calibri" w:hAnsi="Calibri" w:cs="Calibri"/>
          <w:bCs/>
          <w:kern w:val="0"/>
          <w:sz w:val="28"/>
          <w:szCs w:val="28"/>
          <w14:ligatures w14:val="none"/>
        </w:rPr>
        <w:t xml:space="preserve"> that the LGA Model Code of Conduct be adopted as the Code of Conduct for the Parish Council</w:t>
      </w:r>
      <w:r w:rsidR="00FB0E69">
        <w:rPr>
          <w:rFonts w:ascii="Calibri" w:hAnsi="Calibri" w:cs="Calibri"/>
          <w:bCs/>
          <w:kern w:val="0"/>
          <w:sz w:val="28"/>
          <w:szCs w:val="28"/>
          <w14:ligatures w14:val="none"/>
        </w:rPr>
        <w:t>.</w:t>
      </w:r>
    </w:p>
    <w:p w14:paraId="0421518A" w14:textId="77777777" w:rsidR="00FB0E69" w:rsidRDefault="00FB0E69" w:rsidP="00C311A6">
      <w:pPr>
        <w:spacing w:line="252" w:lineRule="auto"/>
        <w:rPr>
          <w:rFonts w:ascii="Calibri" w:hAnsi="Calibri" w:cs="Calibri"/>
          <w:bCs/>
          <w:kern w:val="0"/>
          <w:sz w:val="28"/>
          <w:szCs w:val="28"/>
          <w14:ligatures w14:val="none"/>
        </w:rPr>
      </w:pPr>
    </w:p>
    <w:p w14:paraId="75F8A9EB" w14:textId="77777777" w:rsidR="00C311A6" w:rsidRDefault="00C311A6" w:rsidP="00C311A6">
      <w:pPr>
        <w:spacing w:line="252" w:lineRule="auto"/>
        <w:rPr>
          <w:rFonts w:ascii="Calibri" w:hAnsi="Calibri" w:cs="Calibri"/>
          <w:b/>
          <w:kern w:val="0"/>
          <w:sz w:val="28"/>
          <w:szCs w:val="28"/>
          <w:u w:val="single"/>
          <w14:ligatures w14:val="none"/>
        </w:rPr>
      </w:pPr>
      <w:r>
        <w:rPr>
          <w:rFonts w:ascii="Calibri" w:hAnsi="Calibri" w:cs="Calibri"/>
          <w:b/>
          <w:kern w:val="0"/>
          <w:sz w:val="28"/>
          <w:szCs w:val="28"/>
          <w14:ligatures w14:val="none"/>
        </w:rPr>
        <w:lastRenderedPageBreak/>
        <w:t xml:space="preserve">ITEM 10. </w:t>
      </w:r>
      <w:r w:rsidRPr="00030232">
        <w:rPr>
          <w:rFonts w:ascii="Calibri" w:hAnsi="Calibri" w:cs="Calibri"/>
          <w:b/>
          <w:kern w:val="0"/>
          <w:sz w:val="28"/>
          <w:szCs w:val="28"/>
          <w:u w:val="single"/>
          <w14:ligatures w14:val="none"/>
        </w:rPr>
        <w:t>ADOPT RESERVE POLICY</w:t>
      </w:r>
    </w:p>
    <w:p w14:paraId="3C4BE1F6" w14:textId="6270EBFF" w:rsidR="00D57988" w:rsidRDefault="00E148F9" w:rsidP="00C311A6">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 xml:space="preserve">The Parish Council discussed the draft reserve policy drawn up by Cllr Williams and circulated to all Parish Councillors. </w:t>
      </w:r>
      <w:r w:rsidR="00D57988">
        <w:rPr>
          <w:rFonts w:ascii="Calibri" w:hAnsi="Calibri" w:cs="Calibri"/>
          <w:bCs/>
          <w:kern w:val="0"/>
          <w:sz w:val="28"/>
          <w:szCs w:val="28"/>
          <w14:ligatures w14:val="none"/>
        </w:rPr>
        <w:t>The Policy sets out what money is earmarked and set aside for upcoming projects as well as reserve funding that the council is obliged to retain for emergencies.</w:t>
      </w:r>
    </w:p>
    <w:p w14:paraId="608D3B2B" w14:textId="7A3F2097" w:rsidR="00E148F9" w:rsidRDefault="00E148F9" w:rsidP="00C311A6">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Cllr Williams Proposed that the Policy be adopted. Cllr Cunado seconded.</w:t>
      </w:r>
    </w:p>
    <w:p w14:paraId="668CD459" w14:textId="60219757" w:rsidR="00E148F9" w:rsidRDefault="00E148F9" w:rsidP="00C311A6">
      <w:pPr>
        <w:spacing w:line="252" w:lineRule="auto"/>
        <w:rPr>
          <w:rFonts w:ascii="Calibri" w:hAnsi="Calibri" w:cs="Calibri"/>
          <w:bCs/>
          <w:kern w:val="0"/>
          <w:sz w:val="28"/>
          <w:szCs w:val="28"/>
          <w14:ligatures w14:val="none"/>
        </w:rPr>
      </w:pPr>
      <w:r w:rsidRPr="00E148F9">
        <w:rPr>
          <w:rFonts w:ascii="Calibri" w:hAnsi="Calibri" w:cs="Calibri"/>
          <w:b/>
          <w:kern w:val="0"/>
          <w:sz w:val="28"/>
          <w:szCs w:val="28"/>
          <w14:ligatures w14:val="none"/>
        </w:rPr>
        <w:t>RESOLVED UNANIMOUSLY</w:t>
      </w:r>
      <w:r>
        <w:rPr>
          <w:rFonts w:ascii="Calibri" w:hAnsi="Calibri" w:cs="Calibri"/>
          <w:bCs/>
          <w:kern w:val="0"/>
          <w:sz w:val="28"/>
          <w:szCs w:val="28"/>
          <w14:ligatures w14:val="none"/>
        </w:rPr>
        <w:t xml:space="preserve"> that the Reserve Policy be adopted by the Council</w:t>
      </w:r>
      <w:r w:rsidR="00FB0E69">
        <w:rPr>
          <w:rFonts w:ascii="Calibri" w:hAnsi="Calibri" w:cs="Calibri"/>
          <w:bCs/>
          <w:kern w:val="0"/>
          <w:sz w:val="28"/>
          <w:szCs w:val="28"/>
          <w14:ligatures w14:val="none"/>
        </w:rPr>
        <w:t>.</w:t>
      </w:r>
      <w:r>
        <w:rPr>
          <w:rFonts w:ascii="Calibri" w:hAnsi="Calibri" w:cs="Calibri"/>
          <w:bCs/>
          <w:kern w:val="0"/>
          <w:sz w:val="28"/>
          <w:szCs w:val="28"/>
          <w14:ligatures w14:val="none"/>
        </w:rPr>
        <w:t xml:space="preserve"> </w:t>
      </w:r>
    </w:p>
    <w:p w14:paraId="648AB352" w14:textId="77777777" w:rsidR="00E148F9" w:rsidRDefault="00E148F9" w:rsidP="00C311A6">
      <w:pPr>
        <w:spacing w:line="252" w:lineRule="auto"/>
        <w:rPr>
          <w:rFonts w:ascii="Calibri" w:hAnsi="Calibri" w:cs="Calibri"/>
          <w:bCs/>
          <w:kern w:val="0"/>
          <w:sz w:val="28"/>
          <w:szCs w:val="28"/>
          <w14:ligatures w14:val="none"/>
        </w:rPr>
      </w:pPr>
    </w:p>
    <w:p w14:paraId="5F9B9647" w14:textId="5DF03E16" w:rsidR="00C311A6" w:rsidRDefault="00C311A6" w:rsidP="00C311A6">
      <w:pPr>
        <w:spacing w:line="252" w:lineRule="auto"/>
        <w:rPr>
          <w:rFonts w:ascii="Calibri" w:hAnsi="Calibri" w:cs="Calibri"/>
          <w:b/>
          <w:kern w:val="0"/>
          <w:sz w:val="28"/>
          <w:szCs w:val="28"/>
          <w:u w:val="single"/>
          <w14:ligatures w14:val="none"/>
        </w:rPr>
      </w:pPr>
      <w:r>
        <w:rPr>
          <w:rFonts w:ascii="Calibri" w:hAnsi="Calibri" w:cs="Calibri"/>
          <w:b/>
          <w:kern w:val="0"/>
          <w:sz w:val="28"/>
          <w:szCs w:val="28"/>
          <w14:ligatures w14:val="none"/>
        </w:rPr>
        <w:t xml:space="preserve">ITEM 11. </w:t>
      </w:r>
      <w:r w:rsidRPr="00030232">
        <w:rPr>
          <w:rFonts w:ascii="Calibri" w:hAnsi="Calibri" w:cs="Calibri"/>
          <w:b/>
          <w:kern w:val="0"/>
          <w:sz w:val="28"/>
          <w:szCs w:val="28"/>
          <w:u w:val="single"/>
          <w14:ligatures w14:val="none"/>
        </w:rPr>
        <w:t>TO DISCUSS AND APPROVE THE APPLICATION OF A NEW BANK ACCOUNT TO REPLACE THE NS &amp; I ACCOUNT</w:t>
      </w:r>
    </w:p>
    <w:p w14:paraId="128818F6" w14:textId="021F3021" w:rsidR="00D57988" w:rsidRDefault="00D57988" w:rsidP="00C311A6">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Whittlesford Parish Council agreed at recent finance meeting that it would move the funds held in the NS &amp; I account to a saving account that gave a better interest rate. The agreed saver account will be opened with Red</w:t>
      </w:r>
      <w:r w:rsidR="00494E06">
        <w:rPr>
          <w:rFonts w:ascii="Calibri" w:hAnsi="Calibri" w:cs="Calibri"/>
          <w:bCs/>
          <w:kern w:val="0"/>
          <w:sz w:val="28"/>
          <w:szCs w:val="28"/>
          <w14:ligatures w14:val="none"/>
        </w:rPr>
        <w:t>wood Bank. Clerk to set up the account and both Chair and Vice-chair will be signatories.</w:t>
      </w:r>
    </w:p>
    <w:p w14:paraId="0B831C0C" w14:textId="272B3F5E" w:rsidR="00E148F9" w:rsidRDefault="00E148F9" w:rsidP="00C311A6">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 xml:space="preserve">Proposed by Cllr Williams that the new bank account be opened. Seconded by Cllr </w:t>
      </w:r>
    </w:p>
    <w:p w14:paraId="38220218" w14:textId="263E2ADD" w:rsidR="00E148F9" w:rsidRPr="00E148F9" w:rsidRDefault="00E148F9" w:rsidP="00C311A6">
      <w:pPr>
        <w:spacing w:line="252" w:lineRule="auto"/>
        <w:rPr>
          <w:rFonts w:ascii="Calibri" w:hAnsi="Calibri" w:cs="Calibri"/>
          <w:b/>
          <w:kern w:val="0"/>
          <w:sz w:val="28"/>
          <w:szCs w:val="28"/>
          <w14:ligatures w14:val="none"/>
        </w:rPr>
      </w:pPr>
      <w:r w:rsidRPr="00E148F9">
        <w:rPr>
          <w:rFonts w:ascii="Calibri" w:hAnsi="Calibri" w:cs="Calibri"/>
          <w:b/>
          <w:kern w:val="0"/>
          <w:sz w:val="28"/>
          <w:szCs w:val="28"/>
          <w14:ligatures w14:val="none"/>
        </w:rPr>
        <w:t>RESOLVED UNANMOUSLY to open a bank account with Redwood Bank.</w:t>
      </w:r>
    </w:p>
    <w:p w14:paraId="3705835A" w14:textId="77777777" w:rsidR="00494E06" w:rsidRDefault="00494E06" w:rsidP="00C311A6">
      <w:pPr>
        <w:spacing w:line="252" w:lineRule="auto"/>
        <w:rPr>
          <w:rFonts w:ascii="Calibri" w:hAnsi="Calibri" w:cs="Calibri"/>
          <w:bCs/>
          <w:kern w:val="0"/>
          <w:sz w:val="28"/>
          <w:szCs w:val="28"/>
          <w14:ligatures w14:val="none"/>
        </w:rPr>
      </w:pPr>
    </w:p>
    <w:p w14:paraId="6EE11003" w14:textId="77777777" w:rsidR="00C311A6" w:rsidRDefault="00C311A6" w:rsidP="00C311A6">
      <w:pPr>
        <w:spacing w:line="252" w:lineRule="auto"/>
        <w:rPr>
          <w:rFonts w:ascii="Calibri" w:hAnsi="Calibri" w:cs="Calibri"/>
          <w:b/>
          <w:kern w:val="0"/>
          <w:sz w:val="28"/>
          <w:szCs w:val="28"/>
          <w:u w:val="single"/>
          <w14:ligatures w14:val="none"/>
        </w:rPr>
      </w:pPr>
      <w:r w:rsidRPr="00B33794">
        <w:rPr>
          <w:rFonts w:ascii="Calibri" w:hAnsi="Calibri" w:cs="Calibri"/>
          <w:b/>
          <w:kern w:val="0"/>
          <w:sz w:val="28"/>
          <w:szCs w:val="28"/>
          <w14:ligatures w14:val="none"/>
        </w:rPr>
        <w:t xml:space="preserve">ITEM </w:t>
      </w:r>
      <w:r>
        <w:rPr>
          <w:rFonts w:ascii="Calibri" w:hAnsi="Calibri" w:cs="Calibri"/>
          <w:b/>
          <w:kern w:val="0"/>
          <w:sz w:val="28"/>
          <w:szCs w:val="28"/>
          <w14:ligatures w14:val="none"/>
        </w:rPr>
        <w:t>12</w:t>
      </w:r>
      <w:r w:rsidRPr="00B33794">
        <w:rPr>
          <w:rFonts w:ascii="Calibri" w:hAnsi="Calibri" w:cs="Calibri"/>
          <w:b/>
          <w:kern w:val="0"/>
          <w:sz w:val="28"/>
          <w:szCs w:val="28"/>
          <w14:ligatures w14:val="none"/>
        </w:rPr>
        <w:t>.</w:t>
      </w:r>
      <w:r>
        <w:rPr>
          <w:rFonts w:ascii="Calibri" w:hAnsi="Calibri" w:cs="Calibri"/>
          <w:b/>
          <w:kern w:val="0"/>
          <w:sz w:val="28"/>
          <w:szCs w:val="28"/>
          <w14:ligatures w14:val="none"/>
        </w:rPr>
        <w:t xml:space="preserve"> </w:t>
      </w:r>
      <w:r w:rsidRPr="001330B3">
        <w:rPr>
          <w:rFonts w:ascii="Calibri" w:hAnsi="Calibri" w:cs="Calibri"/>
          <w:b/>
          <w:kern w:val="0"/>
          <w:sz w:val="28"/>
          <w:szCs w:val="28"/>
          <w:u w:val="single"/>
          <w14:ligatures w14:val="none"/>
        </w:rPr>
        <w:t>TO DISCUSS GRANT APPLICATION FROM WHITTLESFORD WARRIORS</w:t>
      </w:r>
    </w:p>
    <w:p w14:paraId="1D8C2388" w14:textId="77777777" w:rsidR="00E148F9" w:rsidRDefault="00494E06" w:rsidP="00C311A6">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 xml:space="preserve">Whittlesford Parish Council considered a grant application from Whittlesford Warriors U10’s for a new season football kit and equipment. </w:t>
      </w:r>
    </w:p>
    <w:p w14:paraId="0D26881C" w14:textId="5CA43BE7" w:rsidR="00494E06" w:rsidRDefault="00E148F9" w:rsidP="00C311A6">
      <w:pPr>
        <w:spacing w:line="252" w:lineRule="auto"/>
        <w:rPr>
          <w:rFonts w:ascii="Calibri" w:hAnsi="Calibri" w:cs="Calibri"/>
          <w:bCs/>
          <w:kern w:val="0"/>
          <w:sz w:val="28"/>
          <w:szCs w:val="28"/>
          <w14:ligatures w14:val="none"/>
        </w:rPr>
      </w:pPr>
      <w:r w:rsidRPr="00E148F9">
        <w:rPr>
          <w:rFonts w:ascii="Calibri" w:hAnsi="Calibri" w:cs="Calibri"/>
          <w:b/>
          <w:kern w:val="0"/>
          <w:sz w:val="28"/>
          <w:szCs w:val="28"/>
          <w14:ligatures w14:val="none"/>
        </w:rPr>
        <w:t>RESOLVED UNANIMOSLY</w:t>
      </w:r>
      <w:r>
        <w:rPr>
          <w:rFonts w:ascii="Calibri" w:hAnsi="Calibri" w:cs="Calibri"/>
          <w:bCs/>
          <w:kern w:val="0"/>
          <w:sz w:val="28"/>
          <w:szCs w:val="28"/>
          <w14:ligatures w14:val="none"/>
        </w:rPr>
        <w:t xml:space="preserve"> that </w:t>
      </w:r>
      <w:r w:rsidR="00494E06">
        <w:rPr>
          <w:rFonts w:ascii="Calibri" w:hAnsi="Calibri" w:cs="Calibri"/>
          <w:bCs/>
          <w:kern w:val="0"/>
          <w:sz w:val="28"/>
          <w:szCs w:val="28"/>
          <w14:ligatures w14:val="none"/>
        </w:rPr>
        <w:t>Whittlesford Parish Council awarded funding of £853.93.</w:t>
      </w:r>
    </w:p>
    <w:p w14:paraId="18AE0FD6" w14:textId="77777777" w:rsidR="00494E06" w:rsidRPr="00494E06" w:rsidRDefault="00494E06" w:rsidP="00C311A6">
      <w:pPr>
        <w:spacing w:line="252" w:lineRule="auto"/>
        <w:rPr>
          <w:rFonts w:ascii="Calibri" w:hAnsi="Calibri" w:cs="Calibri"/>
          <w:bCs/>
          <w:kern w:val="0"/>
          <w:sz w:val="28"/>
          <w:szCs w:val="28"/>
          <w14:ligatures w14:val="none"/>
        </w:rPr>
      </w:pPr>
    </w:p>
    <w:p w14:paraId="4B302459" w14:textId="77777777" w:rsidR="00C311A6" w:rsidRDefault="00C311A6" w:rsidP="00C311A6">
      <w:pPr>
        <w:spacing w:line="252" w:lineRule="auto"/>
        <w:rPr>
          <w:rFonts w:ascii="Calibri" w:hAnsi="Calibri" w:cs="Calibri"/>
          <w:b/>
          <w:kern w:val="0"/>
          <w:sz w:val="28"/>
          <w:szCs w:val="28"/>
          <w:u w:val="single"/>
          <w14:ligatures w14:val="none"/>
        </w:rPr>
      </w:pPr>
      <w:r w:rsidRPr="004B0AFE">
        <w:rPr>
          <w:rFonts w:ascii="Calibri" w:hAnsi="Calibri" w:cs="Calibri"/>
          <w:b/>
          <w:kern w:val="0"/>
          <w:sz w:val="28"/>
          <w:szCs w:val="28"/>
          <w14:ligatures w14:val="none"/>
        </w:rPr>
        <w:t xml:space="preserve">ITEM </w:t>
      </w:r>
      <w:r>
        <w:rPr>
          <w:rFonts w:ascii="Calibri" w:hAnsi="Calibri" w:cs="Calibri"/>
          <w:b/>
          <w:kern w:val="0"/>
          <w:sz w:val="28"/>
          <w:szCs w:val="28"/>
          <w14:ligatures w14:val="none"/>
        </w:rPr>
        <w:t>13</w:t>
      </w:r>
      <w:r w:rsidRPr="004B0AFE">
        <w:rPr>
          <w:rFonts w:ascii="Calibri" w:hAnsi="Calibri" w:cs="Calibri"/>
          <w:b/>
          <w:kern w:val="0"/>
          <w:sz w:val="28"/>
          <w:szCs w:val="28"/>
          <w14:ligatures w14:val="none"/>
        </w:rPr>
        <w:t>.</w:t>
      </w:r>
      <w:r>
        <w:rPr>
          <w:rFonts w:ascii="Calibri" w:hAnsi="Calibri" w:cs="Calibri"/>
          <w:b/>
          <w:kern w:val="0"/>
          <w:sz w:val="28"/>
          <w:szCs w:val="28"/>
          <w14:ligatures w14:val="none"/>
        </w:rPr>
        <w:t xml:space="preserve"> </w:t>
      </w:r>
      <w:r w:rsidRPr="00354397">
        <w:rPr>
          <w:rFonts w:ascii="Calibri" w:hAnsi="Calibri" w:cs="Calibri"/>
          <w:b/>
          <w:kern w:val="0"/>
          <w:sz w:val="28"/>
          <w:szCs w:val="28"/>
          <w:u w:val="single"/>
          <w14:ligatures w14:val="none"/>
        </w:rPr>
        <w:t>TO DISCUSS QUOTATION FOR REPLACEMENT LITTER BIN</w:t>
      </w:r>
    </w:p>
    <w:p w14:paraId="354D4BBF" w14:textId="24D62D0C" w:rsidR="00494E06" w:rsidRDefault="00494E06" w:rsidP="00C311A6">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Having previously received a request to replace the litter bin outside of the village shop, it became apparent that the bin was not the property of the parish council and therefore it was not the responsibility of the parish council to replace it.</w:t>
      </w:r>
    </w:p>
    <w:p w14:paraId="0B73510B" w14:textId="4571AD2E" w:rsidR="00E148F9" w:rsidRDefault="00E148F9" w:rsidP="00C311A6">
      <w:pPr>
        <w:spacing w:line="252" w:lineRule="auto"/>
        <w:rPr>
          <w:rFonts w:ascii="Calibri" w:hAnsi="Calibri" w:cs="Calibri"/>
          <w:bCs/>
          <w:kern w:val="0"/>
          <w:sz w:val="28"/>
          <w:szCs w:val="28"/>
          <w14:ligatures w14:val="none"/>
        </w:rPr>
      </w:pPr>
      <w:r w:rsidRPr="00DA4FCE">
        <w:rPr>
          <w:rFonts w:ascii="Calibri" w:hAnsi="Calibri" w:cs="Calibri"/>
          <w:b/>
          <w:kern w:val="0"/>
          <w:sz w:val="28"/>
          <w:szCs w:val="28"/>
          <w14:ligatures w14:val="none"/>
        </w:rPr>
        <w:t>RESOLVED</w:t>
      </w:r>
      <w:r w:rsidR="00DA4FCE">
        <w:rPr>
          <w:rFonts w:ascii="Calibri" w:hAnsi="Calibri" w:cs="Calibri"/>
          <w:b/>
          <w:kern w:val="0"/>
          <w:sz w:val="28"/>
          <w:szCs w:val="28"/>
          <w14:ligatures w14:val="none"/>
        </w:rPr>
        <w:t>:</w:t>
      </w:r>
      <w:r>
        <w:rPr>
          <w:rFonts w:ascii="Calibri" w:hAnsi="Calibri" w:cs="Calibri"/>
          <w:bCs/>
          <w:kern w:val="0"/>
          <w:sz w:val="28"/>
          <w:szCs w:val="28"/>
          <w14:ligatures w14:val="none"/>
        </w:rPr>
        <w:t xml:space="preserve"> </w:t>
      </w:r>
      <w:r w:rsidR="00EE637F">
        <w:rPr>
          <w:rFonts w:ascii="Calibri" w:hAnsi="Calibri" w:cs="Calibri"/>
          <w:bCs/>
          <w:kern w:val="0"/>
          <w:sz w:val="28"/>
          <w:szCs w:val="28"/>
          <w14:ligatures w14:val="none"/>
        </w:rPr>
        <w:t>Not</w:t>
      </w:r>
      <w:r>
        <w:rPr>
          <w:rFonts w:ascii="Calibri" w:hAnsi="Calibri" w:cs="Calibri"/>
          <w:bCs/>
          <w:kern w:val="0"/>
          <w:sz w:val="28"/>
          <w:szCs w:val="28"/>
          <w14:ligatures w14:val="none"/>
        </w:rPr>
        <w:t xml:space="preserve"> to proceed with the purchase of a replacement litter bin. </w:t>
      </w:r>
    </w:p>
    <w:p w14:paraId="10EF3B7C" w14:textId="37C969FD" w:rsidR="00C311A6" w:rsidRDefault="00C311A6" w:rsidP="00C311A6">
      <w:pPr>
        <w:spacing w:line="252" w:lineRule="auto"/>
        <w:rPr>
          <w:rFonts w:ascii="Calibri" w:hAnsi="Calibri" w:cs="Calibri"/>
          <w:b/>
          <w:kern w:val="0"/>
          <w:sz w:val="28"/>
          <w:szCs w:val="28"/>
          <w:u w:val="single"/>
          <w14:ligatures w14:val="none"/>
        </w:rPr>
      </w:pPr>
      <w:r w:rsidRPr="00A21242">
        <w:rPr>
          <w:rFonts w:ascii="Calibri" w:hAnsi="Calibri" w:cs="Calibri"/>
          <w:b/>
          <w:kern w:val="0"/>
          <w:sz w:val="28"/>
          <w:szCs w:val="28"/>
          <w14:ligatures w14:val="none"/>
        </w:rPr>
        <w:lastRenderedPageBreak/>
        <w:t>ITEM 1</w:t>
      </w:r>
      <w:r>
        <w:rPr>
          <w:rFonts w:ascii="Calibri" w:hAnsi="Calibri" w:cs="Calibri"/>
          <w:b/>
          <w:kern w:val="0"/>
          <w:sz w:val="28"/>
          <w:szCs w:val="28"/>
          <w14:ligatures w14:val="none"/>
        </w:rPr>
        <w:t>4</w:t>
      </w:r>
      <w:r w:rsidRPr="00A21242">
        <w:rPr>
          <w:rFonts w:ascii="Calibri" w:hAnsi="Calibri" w:cs="Calibri"/>
          <w:b/>
          <w:kern w:val="0"/>
          <w:sz w:val="28"/>
          <w:szCs w:val="28"/>
          <w14:ligatures w14:val="none"/>
        </w:rPr>
        <w:t xml:space="preserve">. </w:t>
      </w:r>
      <w:r w:rsidRPr="008C1F11">
        <w:rPr>
          <w:rFonts w:ascii="Calibri" w:hAnsi="Calibri" w:cs="Calibri"/>
          <w:b/>
          <w:kern w:val="0"/>
          <w:sz w:val="28"/>
          <w:szCs w:val="28"/>
          <w:u w:val="single"/>
          <w14:ligatures w14:val="none"/>
        </w:rPr>
        <w:t>TO DISCUSS ‘WELCOME TO WHITTLESFORD LETTER’</w:t>
      </w:r>
    </w:p>
    <w:p w14:paraId="797B772E" w14:textId="30966D8C" w:rsidR="00914C6A" w:rsidRDefault="00914C6A" w:rsidP="00C311A6">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 xml:space="preserve">South Cambs District Council sent out a template Welcome pack </w:t>
      </w:r>
      <w:r w:rsidR="00B04914">
        <w:rPr>
          <w:rFonts w:ascii="Calibri" w:hAnsi="Calibri" w:cs="Calibri"/>
          <w:bCs/>
          <w:kern w:val="0"/>
          <w:sz w:val="28"/>
          <w:szCs w:val="28"/>
          <w14:ligatures w14:val="none"/>
        </w:rPr>
        <w:t xml:space="preserve">to all parishes </w:t>
      </w:r>
      <w:r>
        <w:rPr>
          <w:rFonts w:ascii="Calibri" w:hAnsi="Calibri" w:cs="Calibri"/>
          <w:bCs/>
          <w:kern w:val="0"/>
          <w:sz w:val="28"/>
          <w:szCs w:val="28"/>
          <w14:ligatures w14:val="none"/>
        </w:rPr>
        <w:t>which is designed to welcome new residents to the village</w:t>
      </w:r>
      <w:r w:rsidR="00260C9C">
        <w:rPr>
          <w:rFonts w:ascii="Calibri" w:hAnsi="Calibri" w:cs="Calibri"/>
          <w:bCs/>
          <w:kern w:val="0"/>
          <w:sz w:val="28"/>
          <w:szCs w:val="28"/>
          <w14:ligatures w14:val="none"/>
        </w:rPr>
        <w:t xml:space="preserve"> and gives them all the information that they might find useful</w:t>
      </w:r>
      <w:r w:rsidR="00B04914">
        <w:rPr>
          <w:rFonts w:ascii="Calibri" w:hAnsi="Calibri" w:cs="Calibri"/>
          <w:bCs/>
          <w:kern w:val="0"/>
          <w:sz w:val="28"/>
          <w:szCs w:val="28"/>
          <w14:ligatures w14:val="none"/>
        </w:rPr>
        <w:t>.</w:t>
      </w:r>
    </w:p>
    <w:p w14:paraId="070C85CD" w14:textId="29D7590F" w:rsidR="00E148F9" w:rsidRDefault="00B04914" w:rsidP="00C311A6">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 xml:space="preserve">Whittlesford Parish Council agreed this would be something </w:t>
      </w:r>
      <w:r w:rsidR="00D3631C">
        <w:rPr>
          <w:rFonts w:ascii="Calibri" w:hAnsi="Calibri" w:cs="Calibri"/>
          <w:bCs/>
          <w:kern w:val="0"/>
          <w:sz w:val="28"/>
          <w:szCs w:val="28"/>
          <w14:ligatures w14:val="none"/>
        </w:rPr>
        <w:t xml:space="preserve">of interest to new residents and could also publish the </w:t>
      </w:r>
      <w:r w:rsidR="00557E03">
        <w:rPr>
          <w:rFonts w:ascii="Calibri" w:hAnsi="Calibri" w:cs="Calibri"/>
          <w:bCs/>
          <w:kern w:val="0"/>
          <w:sz w:val="28"/>
          <w:szCs w:val="28"/>
          <w14:ligatures w14:val="none"/>
        </w:rPr>
        <w:t>‘</w:t>
      </w:r>
      <w:r w:rsidR="00D3631C">
        <w:rPr>
          <w:rFonts w:ascii="Calibri" w:hAnsi="Calibri" w:cs="Calibri"/>
          <w:bCs/>
          <w:kern w:val="0"/>
          <w:sz w:val="28"/>
          <w:szCs w:val="28"/>
          <w14:ligatures w14:val="none"/>
        </w:rPr>
        <w:t>Welcome to Whittlesford</w:t>
      </w:r>
      <w:r w:rsidR="00557E03">
        <w:rPr>
          <w:rFonts w:ascii="Calibri" w:hAnsi="Calibri" w:cs="Calibri"/>
          <w:bCs/>
          <w:kern w:val="0"/>
          <w:sz w:val="28"/>
          <w:szCs w:val="28"/>
          <w14:ligatures w14:val="none"/>
        </w:rPr>
        <w:t xml:space="preserve"> Annual Tea Party’ date and venue</w:t>
      </w:r>
      <w:r w:rsidR="00C64A71">
        <w:rPr>
          <w:rFonts w:ascii="Calibri" w:hAnsi="Calibri" w:cs="Calibri"/>
          <w:bCs/>
          <w:kern w:val="0"/>
          <w:sz w:val="28"/>
          <w:szCs w:val="28"/>
          <w14:ligatures w14:val="none"/>
        </w:rPr>
        <w:t xml:space="preserve"> </w:t>
      </w:r>
      <w:r w:rsidR="00BA2A04">
        <w:rPr>
          <w:rFonts w:ascii="Calibri" w:hAnsi="Calibri" w:cs="Calibri"/>
          <w:bCs/>
          <w:kern w:val="0"/>
          <w:sz w:val="28"/>
          <w:szCs w:val="28"/>
          <w14:ligatures w14:val="none"/>
        </w:rPr>
        <w:t>alongside</w:t>
      </w:r>
      <w:r w:rsidR="00C64A71">
        <w:rPr>
          <w:rFonts w:ascii="Calibri" w:hAnsi="Calibri" w:cs="Calibri"/>
          <w:bCs/>
          <w:kern w:val="0"/>
          <w:sz w:val="28"/>
          <w:szCs w:val="28"/>
          <w14:ligatures w14:val="none"/>
        </w:rPr>
        <w:t xml:space="preserve"> the Welcome</w:t>
      </w:r>
      <w:r w:rsidR="00847908">
        <w:rPr>
          <w:rFonts w:ascii="Calibri" w:hAnsi="Calibri" w:cs="Calibri"/>
          <w:bCs/>
          <w:kern w:val="0"/>
          <w:sz w:val="28"/>
          <w:szCs w:val="28"/>
          <w14:ligatures w14:val="none"/>
        </w:rPr>
        <w:t xml:space="preserve"> pack.</w:t>
      </w:r>
    </w:p>
    <w:p w14:paraId="6E18055C" w14:textId="21374367" w:rsidR="00E148F9" w:rsidRPr="00914C6A" w:rsidRDefault="00E148F9" w:rsidP="00C311A6">
      <w:pPr>
        <w:spacing w:line="252" w:lineRule="auto"/>
        <w:rPr>
          <w:rFonts w:ascii="Calibri" w:hAnsi="Calibri" w:cs="Calibri"/>
          <w:bCs/>
          <w:kern w:val="0"/>
          <w:sz w:val="28"/>
          <w:szCs w:val="28"/>
          <w14:ligatures w14:val="none"/>
        </w:rPr>
      </w:pPr>
      <w:r w:rsidRPr="00E148F9">
        <w:rPr>
          <w:rFonts w:ascii="Calibri" w:hAnsi="Calibri" w:cs="Calibri"/>
          <w:b/>
          <w:kern w:val="0"/>
          <w:sz w:val="28"/>
          <w:szCs w:val="28"/>
          <w14:ligatures w14:val="none"/>
        </w:rPr>
        <w:t>RESOLVED</w:t>
      </w:r>
      <w:r>
        <w:rPr>
          <w:rFonts w:ascii="Calibri" w:hAnsi="Calibri" w:cs="Calibri"/>
          <w:bCs/>
          <w:kern w:val="0"/>
          <w:sz w:val="28"/>
          <w:szCs w:val="28"/>
          <w14:ligatures w14:val="none"/>
        </w:rPr>
        <w:t>: that a small working group of Councillors Williams, Cunado would work on drafting a Welcome to Whittlesford letter</w:t>
      </w:r>
      <w:r w:rsidR="00FB0E69">
        <w:rPr>
          <w:rFonts w:ascii="Calibri" w:hAnsi="Calibri" w:cs="Calibri"/>
          <w:bCs/>
          <w:kern w:val="0"/>
          <w:sz w:val="28"/>
          <w:szCs w:val="28"/>
          <w14:ligatures w14:val="none"/>
        </w:rPr>
        <w:t>.</w:t>
      </w:r>
    </w:p>
    <w:p w14:paraId="24C3091C" w14:textId="77777777" w:rsidR="00494E06" w:rsidRPr="00A21242" w:rsidRDefault="00494E06" w:rsidP="00C311A6">
      <w:pPr>
        <w:spacing w:line="252" w:lineRule="auto"/>
        <w:rPr>
          <w:rFonts w:ascii="Calibri" w:hAnsi="Calibri" w:cs="Calibri"/>
          <w:b/>
          <w:kern w:val="0"/>
          <w:sz w:val="28"/>
          <w:szCs w:val="28"/>
          <w14:ligatures w14:val="none"/>
        </w:rPr>
      </w:pPr>
    </w:p>
    <w:p w14:paraId="44C9ACA8" w14:textId="77777777" w:rsidR="00C311A6" w:rsidRDefault="00C311A6" w:rsidP="00C311A6">
      <w:pPr>
        <w:spacing w:after="0" w:line="240" w:lineRule="auto"/>
        <w:rPr>
          <w:rFonts w:ascii="Calibri" w:eastAsia="Times New Roman" w:hAnsi="Calibri" w:cs="Calibri"/>
          <w:b/>
          <w:sz w:val="28"/>
          <w:szCs w:val="28"/>
          <w:u w:val="single"/>
        </w:rPr>
      </w:pPr>
      <w:r w:rsidRPr="00D94426">
        <w:rPr>
          <w:rFonts w:ascii="Calibri" w:eastAsia="Times New Roman" w:hAnsi="Calibri" w:cs="Calibri"/>
          <w:b/>
          <w:sz w:val="28"/>
          <w:szCs w:val="28"/>
        </w:rPr>
        <w:t xml:space="preserve">ITEM </w:t>
      </w:r>
      <w:r>
        <w:rPr>
          <w:rFonts w:ascii="Calibri" w:eastAsia="Times New Roman" w:hAnsi="Calibri" w:cs="Calibri"/>
          <w:b/>
          <w:sz w:val="28"/>
          <w:szCs w:val="28"/>
        </w:rPr>
        <w:t>15</w:t>
      </w:r>
      <w:r w:rsidRPr="00D94426">
        <w:rPr>
          <w:rFonts w:ascii="Calibri" w:eastAsia="Times New Roman" w:hAnsi="Calibri" w:cs="Calibri"/>
          <w:b/>
          <w:sz w:val="28"/>
          <w:szCs w:val="28"/>
        </w:rPr>
        <w:t>.</w:t>
      </w:r>
      <w:r w:rsidRPr="00D94426">
        <w:rPr>
          <w:rFonts w:ascii="Calibri" w:eastAsia="Times New Roman" w:hAnsi="Calibri" w:cs="Calibri"/>
          <w:bCs/>
          <w:sz w:val="28"/>
          <w:szCs w:val="28"/>
        </w:rPr>
        <w:t xml:space="preserve"> </w:t>
      </w:r>
      <w:r w:rsidRPr="00D94426">
        <w:rPr>
          <w:rFonts w:ascii="Calibri" w:eastAsia="Times New Roman" w:hAnsi="Calibri" w:cs="Calibri"/>
          <w:b/>
          <w:sz w:val="28"/>
          <w:szCs w:val="28"/>
          <w:u w:val="single"/>
        </w:rPr>
        <w:t>PLANNING REPORT</w:t>
      </w:r>
    </w:p>
    <w:p w14:paraId="07F1941C" w14:textId="77777777" w:rsidR="00C311A6" w:rsidRDefault="00C311A6" w:rsidP="00C311A6">
      <w:pPr>
        <w:spacing w:after="0" w:line="240" w:lineRule="auto"/>
        <w:rPr>
          <w:rFonts w:ascii="Calibri" w:eastAsia="Times New Roman" w:hAnsi="Calibri" w:cs="Calibri"/>
          <w:bCs/>
          <w:sz w:val="28"/>
          <w:szCs w:val="28"/>
        </w:rPr>
      </w:pPr>
      <w:r w:rsidRPr="00E83CA7">
        <w:rPr>
          <w:rFonts w:ascii="Calibri" w:eastAsia="Times New Roman" w:hAnsi="Calibri" w:cs="Calibri"/>
          <w:bCs/>
          <w:sz w:val="28"/>
          <w:szCs w:val="28"/>
          <w:u w:val="single"/>
        </w:rPr>
        <w:t>Planning reference</w:t>
      </w:r>
      <w:r>
        <w:rPr>
          <w:rFonts w:ascii="Calibri" w:eastAsia="Times New Roman" w:hAnsi="Calibri" w:cs="Calibri"/>
          <w:bCs/>
          <w:sz w:val="28"/>
          <w:szCs w:val="28"/>
        </w:rPr>
        <w:t>: 26/01699/HUL</w:t>
      </w:r>
    </w:p>
    <w:p w14:paraId="59CB98F0" w14:textId="77777777" w:rsidR="00C311A6" w:rsidRDefault="00C311A6" w:rsidP="00C311A6">
      <w:pPr>
        <w:spacing w:after="0" w:line="240" w:lineRule="auto"/>
        <w:rPr>
          <w:rFonts w:ascii="Calibri" w:eastAsia="Times New Roman" w:hAnsi="Calibri" w:cs="Calibri"/>
          <w:bCs/>
          <w:sz w:val="28"/>
          <w:szCs w:val="28"/>
        </w:rPr>
      </w:pPr>
      <w:r w:rsidRPr="00E83CA7">
        <w:rPr>
          <w:rFonts w:ascii="Calibri" w:eastAsia="Times New Roman" w:hAnsi="Calibri" w:cs="Calibri"/>
          <w:bCs/>
          <w:sz w:val="28"/>
          <w:szCs w:val="28"/>
          <w:u w:val="single"/>
        </w:rPr>
        <w:t>Proposal</w:t>
      </w:r>
      <w:r>
        <w:rPr>
          <w:rFonts w:ascii="Calibri" w:eastAsia="Times New Roman" w:hAnsi="Calibri" w:cs="Calibri"/>
          <w:bCs/>
          <w:sz w:val="28"/>
          <w:szCs w:val="28"/>
        </w:rPr>
        <w:t>: Demolition of existing garage and rear flat roofed room and the erection of single storey front, side and rear extensions and rear roof extension to add first floor accommodation.</w:t>
      </w:r>
    </w:p>
    <w:p w14:paraId="72B713D0" w14:textId="77777777" w:rsidR="00C311A6" w:rsidRDefault="00C311A6" w:rsidP="00C311A6">
      <w:pPr>
        <w:spacing w:after="0" w:line="240" w:lineRule="auto"/>
        <w:rPr>
          <w:rFonts w:ascii="Calibri" w:eastAsia="Times New Roman" w:hAnsi="Calibri" w:cs="Calibri"/>
          <w:bCs/>
          <w:sz w:val="28"/>
          <w:szCs w:val="28"/>
        </w:rPr>
      </w:pPr>
      <w:r w:rsidRPr="00E83CA7">
        <w:rPr>
          <w:rFonts w:ascii="Calibri" w:eastAsia="Times New Roman" w:hAnsi="Calibri" w:cs="Calibri"/>
          <w:bCs/>
          <w:sz w:val="28"/>
          <w:szCs w:val="28"/>
          <w:u w:val="single"/>
        </w:rPr>
        <w:t>Site address</w:t>
      </w:r>
      <w:r>
        <w:rPr>
          <w:rFonts w:ascii="Calibri" w:eastAsia="Times New Roman" w:hAnsi="Calibri" w:cs="Calibri"/>
          <w:bCs/>
          <w:sz w:val="28"/>
          <w:szCs w:val="28"/>
        </w:rPr>
        <w:t>: 126 Duxford Road Whittlesford.</w:t>
      </w:r>
    </w:p>
    <w:p w14:paraId="07554E38" w14:textId="77777777" w:rsidR="00494E06" w:rsidRDefault="00494E06" w:rsidP="00C311A6">
      <w:pPr>
        <w:spacing w:after="0" w:line="240" w:lineRule="auto"/>
        <w:rPr>
          <w:rFonts w:ascii="Calibri" w:eastAsia="Times New Roman" w:hAnsi="Calibri" w:cs="Calibri"/>
          <w:bCs/>
          <w:sz w:val="28"/>
          <w:szCs w:val="28"/>
        </w:rPr>
      </w:pPr>
    </w:p>
    <w:p w14:paraId="7FA23C0C" w14:textId="532326B3" w:rsidR="00494E06" w:rsidRDefault="00494E06" w:rsidP="00C311A6">
      <w:pPr>
        <w:spacing w:after="0" w:line="240" w:lineRule="auto"/>
        <w:rPr>
          <w:rFonts w:ascii="Calibri" w:eastAsia="Times New Roman" w:hAnsi="Calibri" w:cs="Calibri"/>
          <w:bCs/>
          <w:sz w:val="28"/>
          <w:szCs w:val="28"/>
        </w:rPr>
      </w:pPr>
      <w:r>
        <w:rPr>
          <w:rFonts w:ascii="Calibri" w:eastAsia="Times New Roman" w:hAnsi="Calibri" w:cs="Calibri"/>
          <w:bCs/>
          <w:sz w:val="28"/>
          <w:szCs w:val="28"/>
        </w:rPr>
        <w:t>Whittlesford Parish Council supported this application.</w:t>
      </w:r>
    </w:p>
    <w:p w14:paraId="711F58CC" w14:textId="77777777" w:rsidR="00494E06" w:rsidRPr="00DF40E2" w:rsidRDefault="00494E06" w:rsidP="00C311A6">
      <w:pPr>
        <w:spacing w:after="0" w:line="240" w:lineRule="auto"/>
        <w:rPr>
          <w:rFonts w:ascii="Calibri" w:eastAsia="Times New Roman" w:hAnsi="Calibri" w:cs="Calibri"/>
          <w:bCs/>
          <w:sz w:val="28"/>
          <w:szCs w:val="28"/>
        </w:rPr>
      </w:pPr>
    </w:p>
    <w:p w14:paraId="0D778827" w14:textId="77777777" w:rsidR="00DF40E2" w:rsidRPr="00DF40E2" w:rsidRDefault="00DF40E2" w:rsidP="00DF40E2">
      <w:pPr>
        <w:suppressAutoHyphens/>
        <w:autoSpaceDN w:val="0"/>
        <w:spacing w:after="0" w:line="240" w:lineRule="auto"/>
        <w:rPr>
          <w:rFonts w:ascii="Calibri" w:eastAsia="Noto Sans CJK SC" w:hAnsi="Calibri" w:cs="Calibri"/>
          <w:b/>
          <w:bCs/>
          <w:kern w:val="3"/>
          <w:sz w:val="28"/>
          <w:szCs w:val="28"/>
          <w:u w:val="single"/>
          <w:lang w:eastAsia="zh-CN" w:bidi="hi-IN"/>
          <w14:ligatures w14:val="none"/>
        </w:rPr>
      </w:pPr>
      <w:r w:rsidRPr="00DF40E2">
        <w:rPr>
          <w:rFonts w:ascii="Calibri" w:eastAsia="Noto Sans CJK SC" w:hAnsi="Calibri" w:cs="Calibri"/>
          <w:b/>
          <w:bCs/>
          <w:kern w:val="3"/>
          <w:sz w:val="28"/>
          <w:szCs w:val="28"/>
          <w:u w:val="single"/>
          <w:lang w:eastAsia="zh-CN" w:bidi="hi-IN"/>
          <w14:ligatures w14:val="none"/>
        </w:rPr>
        <w:t>Planning Reference: 26/00612/FUL</w:t>
      </w:r>
    </w:p>
    <w:p w14:paraId="3DAEE7CE" w14:textId="77777777" w:rsidR="00DF40E2" w:rsidRPr="00DF40E2" w:rsidRDefault="00DF40E2" w:rsidP="00DF40E2">
      <w:pPr>
        <w:suppressAutoHyphens/>
        <w:autoSpaceDN w:val="0"/>
        <w:spacing w:after="0" w:line="240" w:lineRule="auto"/>
        <w:rPr>
          <w:rFonts w:ascii="Calibri" w:eastAsia="Noto Sans CJK SC" w:hAnsi="Calibri" w:cs="Calibri"/>
          <w:kern w:val="3"/>
          <w:sz w:val="28"/>
          <w:szCs w:val="28"/>
          <w:lang w:eastAsia="zh-CN" w:bidi="hi-IN"/>
          <w14:ligatures w14:val="none"/>
        </w:rPr>
      </w:pPr>
      <w:r w:rsidRPr="00DF40E2">
        <w:rPr>
          <w:rFonts w:ascii="Calibri" w:eastAsia="Noto Sans CJK SC" w:hAnsi="Calibri" w:cs="Calibri"/>
          <w:kern w:val="3"/>
          <w:sz w:val="28"/>
          <w:szCs w:val="28"/>
          <w:u w:val="single"/>
          <w:lang w:eastAsia="zh-CN" w:bidi="hi-IN"/>
          <w14:ligatures w14:val="none"/>
        </w:rPr>
        <w:t xml:space="preserve">Proposal: </w:t>
      </w:r>
      <w:r w:rsidRPr="00DF40E2">
        <w:rPr>
          <w:rFonts w:ascii="Calibri" w:eastAsia="Noto Sans CJK SC" w:hAnsi="Calibri" w:cs="Calibri"/>
          <w:kern w:val="3"/>
          <w:sz w:val="28"/>
          <w:szCs w:val="28"/>
          <w:lang w:eastAsia="zh-CN" w:bidi="hi-IN"/>
          <w14:ligatures w14:val="none"/>
        </w:rPr>
        <w:t>Installation of 2 jet washes</w:t>
      </w:r>
    </w:p>
    <w:p w14:paraId="79FFA70B" w14:textId="77777777" w:rsidR="00DF40E2" w:rsidRPr="00DF40E2" w:rsidRDefault="00DF40E2" w:rsidP="00DF40E2">
      <w:pPr>
        <w:suppressAutoHyphens/>
        <w:autoSpaceDN w:val="0"/>
        <w:spacing w:after="0" w:line="240" w:lineRule="auto"/>
        <w:rPr>
          <w:rFonts w:ascii="Calibri" w:eastAsia="Noto Sans CJK SC" w:hAnsi="Calibri" w:cs="Calibri"/>
          <w:kern w:val="3"/>
          <w:sz w:val="28"/>
          <w:szCs w:val="28"/>
          <w:u w:val="single"/>
          <w:lang w:eastAsia="zh-CN" w:bidi="hi-IN"/>
          <w14:ligatures w14:val="none"/>
        </w:rPr>
      </w:pPr>
      <w:r w:rsidRPr="00DF40E2">
        <w:rPr>
          <w:rFonts w:ascii="Calibri" w:eastAsia="Noto Sans CJK SC" w:hAnsi="Calibri" w:cs="Calibri"/>
          <w:kern w:val="3"/>
          <w:sz w:val="28"/>
          <w:szCs w:val="28"/>
          <w:lang w:eastAsia="zh-CN" w:bidi="hi-IN"/>
          <w14:ligatures w14:val="none"/>
        </w:rPr>
        <w:t>Site address: Aerodrome Service Station Royston Rd Duxford</w:t>
      </w:r>
      <w:r w:rsidRPr="00DF40E2">
        <w:rPr>
          <w:rFonts w:ascii="Calibri" w:eastAsia="Noto Sans CJK SC" w:hAnsi="Calibri" w:cs="Calibri"/>
          <w:kern w:val="3"/>
          <w:sz w:val="28"/>
          <w:szCs w:val="28"/>
          <w:u w:val="single"/>
          <w:lang w:eastAsia="zh-CN" w:bidi="hi-IN"/>
          <w14:ligatures w14:val="none"/>
        </w:rPr>
        <w:t>.</w:t>
      </w:r>
    </w:p>
    <w:p w14:paraId="67A16641" w14:textId="77777777" w:rsidR="00E148F9" w:rsidRDefault="00E148F9" w:rsidP="00DF40E2">
      <w:pPr>
        <w:suppressAutoHyphens/>
        <w:autoSpaceDN w:val="0"/>
        <w:spacing w:after="0" w:line="240" w:lineRule="auto"/>
        <w:rPr>
          <w:rFonts w:ascii="Calibri" w:eastAsia="Times New Roman" w:hAnsi="Calibri" w:cs="Calibri"/>
          <w:color w:val="242424"/>
          <w:kern w:val="0"/>
          <w:sz w:val="28"/>
          <w:szCs w:val="28"/>
          <w:lang w:eastAsia="en-GB"/>
          <w14:ligatures w14:val="none"/>
        </w:rPr>
      </w:pPr>
    </w:p>
    <w:p w14:paraId="5FB84FB3" w14:textId="3C0EE1B5" w:rsidR="00DF40E2" w:rsidRPr="00DF40E2" w:rsidRDefault="00E148F9" w:rsidP="00DF40E2">
      <w:pPr>
        <w:suppressAutoHyphens/>
        <w:autoSpaceDN w:val="0"/>
        <w:spacing w:after="0" w:line="240" w:lineRule="auto"/>
        <w:rPr>
          <w:rFonts w:ascii="Calibri" w:eastAsia="Noto Sans CJK SC" w:hAnsi="Calibri" w:cs="Calibri"/>
          <w:kern w:val="3"/>
          <w:sz w:val="28"/>
          <w:szCs w:val="28"/>
          <w:u w:val="single"/>
          <w:lang w:eastAsia="zh-CN" w:bidi="hi-IN"/>
          <w14:ligatures w14:val="none"/>
        </w:rPr>
      </w:pPr>
      <w:r w:rsidRPr="00E148F9">
        <w:rPr>
          <w:rFonts w:ascii="Calibri" w:eastAsia="Times New Roman" w:hAnsi="Calibri" w:cs="Calibri"/>
          <w:b/>
          <w:bCs/>
          <w:color w:val="242424"/>
          <w:kern w:val="0"/>
          <w:sz w:val="28"/>
          <w:szCs w:val="28"/>
          <w:lang w:eastAsia="en-GB"/>
          <w14:ligatures w14:val="none"/>
        </w:rPr>
        <w:t>RESOLVED</w:t>
      </w:r>
      <w:r>
        <w:rPr>
          <w:rFonts w:ascii="Calibri" w:eastAsia="Times New Roman" w:hAnsi="Calibri" w:cs="Calibri"/>
          <w:color w:val="242424"/>
          <w:kern w:val="0"/>
          <w:sz w:val="28"/>
          <w:szCs w:val="28"/>
          <w:lang w:eastAsia="en-GB"/>
          <w14:ligatures w14:val="none"/>
        </w:rPr>
        <w:t xml:space="preserve">: </w:t>
      </w:r>
      <w:r w:rsidR="00DF40E2" w:rsidRPr="00DF40E2">
        <w:rPr>
          <w:rFonts w:ascii="Calibri" w:eastAsia="Times New Roman" w:hAnsi="Calibri" w:cs="Calibri"/>
          <w:color w:val="242424"/>
          <w:kern w:val="0"/>
          <w:sz w:val="28"/>
          <w:szCs w:val="28"/>
          <w:lang w:eastAsia="en-GB"/>
          <w14:ligatures w14:val="none"/>
        </w:rPr>
        <w:t xml:space="preserve">Whittlesford Parish Council </w:t>
      </w:r>
      <w:r>
        <w:rPr>
          <w:rFonts w:ascii="Calibri" w:eastAsia="Times New Roman" w:hAnsi="Calibri" w:cs="Calibri"/>
          <w:color w:val="242424"/>
          <w:kern w:val="0"/>
          <w:sz w:val="28"/>
          <w:szCs w:val="28"/>
          <w:lang w:eastAsia="en-GB"/>
          <w14:ligatures w14:val="none"/>
        </w:rPr>
        <w:t xml:space="preserve">will </w:t>
      </w:r>
      <w:r w:rsidR="00FB0E69">
        <w:rPr>
          <w:rFonts w:ascii="Calibri" w:eastAsia="Times New Roman" w:hAnsi="Calibri" w:cs="Calibri"/>
          <w:color w:val="242424"/>
          <w:kern w:val="0"/>
          <w:sz w:val="28"/>
          <w:szCs w:val="28"/>
          <w:lang w:eastAsia="en-GB"/>
          <w14:ligatures w14:val="none"/>
        </w:rPr>
        <w:t>object</w:t>
      </w:r>
      <w:r w:rsidR="00DF40E2" w:rsidRPr="00DF40E2">
        <w:rPr>
          <w:rFonts w:ascii="Calibri" w:eastAsia="Times New Roman" w:hAnsi="Calibri" w:cs="Calibri"/>
          <w:color w:val="242424"/>
          <w:kern w:val="0"/>
          <w:sz w:val="28"/>
          <w:szCs w:val="28"/>
          <w:lang w:eastAsia="en-GB"/>
          <w14:ligatures w14:val="none"/>
        </w:rPr>
        <w:t xml:space="preserve"> to this application for the following reasons:</w:t>
      </w:r>
    </w:p>
    <w:p w14:paraId="3CD665DC" w14:textId="77777777" w:rsidR="00DF40E2" w:rsidRPr="00DF40E2" w:rsidRDefault="00DF40E2" w:rsidP="00DF40E2">
      <w:pPr>
        <w:shd w:val="clear" w:color="auto" w:fill="FFFFFF"/>
        <w:spacing w:before="100" w:beforeAutospacing="1" w:after="100" w:afterAutospacing="1" w:line="240" w:lineRule="auto"/>
        <w:rPr>
          <w:rFonts w:ascii="Calibri" w:eastAsia="Times New Roman" w:hAnsi="Calibri" w:cs="Calibri"/>
          <w:color w:val="242424"/>
          <w:kern w:val="0"/>
          <w:sz w:val="28"/>
          <w:szCs w:val="28"/>
          <w:lang w:eastAsia="en-GB"/>
          <w14:ligatures w14:val="none"/>
        </w:rPr>
      </w:pPr>
      <w:r w:rsidRPr="00DF40E2">
        <w:rPr>
          <w:rFonts w:ascii="Calibri" w:eastAsia="Times New Roman" w:hAnsi="Calibri" w:cs="Calibri"/>
          <w:color w:val="242424"/>
          <w:kern w:val="0"/>
          <w:sz w:val="28"/>
          <w:szCs w:val="28"/>
          <w:u w:val="single"/>
          <w:lang w:eastAsia="en-GB"/>
          <w14:ligatures w14:val="none"/>
        </w:rPr>
        <w:t>Objection 1</w:t>
      </w:r>
      <w:r w:rsidRPr="00DF40E2">
        <w:rPr>
          <w:rFonts w:ascii="Calibri" w:eastAsia="Times New Roman" w:hAnsi="Calibri" w:cs="Calibri"/>
          <w:color w:val="242424"/>
          <w:kern w:val="0"/>
          <w:sz w:val="28"/>
          <w:szCs w:val="28"/>
          <w:lang w:eastAsia="en-GB"/>
          <w14:ligatures w14:val="none"/>
        </w:rPr>
        <w:t xml:space="preserve">- noise pollution preventing reasonable use of enjoyment of the gardens and impact on bedrooms during summer months (windows open) and weekends. We do not accept the technical rebuttal from the applicant that the noise from the jet washes would </w:t>
      </w:r>
      <w:proofErr w:type="gramStart"/>
      <w:r w:rsidRPr="00DF40E2">
        <w:rPr>
          <w:rFonts w:ascii="Calibri" w:eastAsia="Times New Roman" w:hAnsi="Calibri" w:cs="Calibri"/>
          <w:color w:val="242424"/>
          <w:kern w:val="0"/>
          <w:sz w:val="28"/>
          <w:szCs w:val="28"/>
          <w:lang w:eastAsia="en-GB"/>
          <w14:ligatures w14:val="none"/>
        </w:rPr>
        <w:t>actually be</w:t>
      </w:r>
      <w:proofErr w:type="gramEnd"/>
      <w:r w:rsidRPr="00DF40E2">
        <w:rPr>
          <w:rFonts w:ascii="Calibri" w:eastAsia="Times New Roman" w:hAnsi="Calibri" w:cs="Calibri"/>
          <w:color w:val="242424"/>
          <w:kern w:val="0"/>
          <w:sz w:val="28"/>
          <w:szCs w:val="28"/>
          <w:lang w:eastAsia="en-GB"/>
          <w14:ligatures w14:val="none"/>
        </w:rPr>
        <w:t xml:space="preserve"> lower than the ambient noise.</w:t>
      </w:r>
    </w:p>
    <w:p w14:paraId="080E8EFA" w14:textId="77777777" w:rsidR="00DF40E2" w:rsidRPr="00DF40E2" w:rsidRDefault="00DF40E2" w:rsidP="00DF40E2">
      <w:pPr>
        <w:shd w:val="clear" w:color="auto" w:fill="FFFFFF"/>
        <w:spacing w:before="100" w:beforeAutospacing="1" w:after="100" w:afterAutospacing="1" w:line="240" w:lineRule="auto"/>
        <w:rPr>
          <w:rFonts w:ascii="Calibri" w:eastAsia="Times New Roman" w:hAnsi="Calibri" w:cs="Calibri"/>
          <w:color w:val="242424"/>
          <w:kern w:val="0"/>
          <w:sz w:val="28"/>
          <w:szCs w:val="28"/>
          <w:lang w:eastAsia="en-GB"/>
          <w14:ligatures w14:val="none"/>
        </w:rPr>
      </w:pPr>
      <w:r w:rsidRPr="00DF40E2">
        <w:rPr>
          <w:rFonts w:ascii="Calibri" w:eastAsia="Times New Roman" w:hAnsi="Calibri" w:cs="Calibri"/>
          <w:color w:val="242424"/>
          <w:kern w:val="0"/>
          <w:sz w:val="28"/>
          <w:szCs w:val="28"/>
          <w:lang w:eastAsia="en-GB"/>
          <w14:ligatures w14:val="none"/>
        </w:rPr>
        <w:t xml:space="preserve">The jet washes were removed from the original application </w:t>
      </w:r>
      <w:r w:rsidRPr="00DF40E2">
        <w:rPr>
          <w:rFonts w:ascii="Calibri" w:eastAsia="Times New Roman" w:hAnsi="Calibri" w:cs="Calibri"/>
          <w:b/>
          <w:bCs/>
          <w:color w:val="242424"/>
          <w:kern w:val="0"/>
          <w:sz w:val="28"/>
          <w:szCs w:val="28"/>
          <w:lang w:eastAsia="en-GB"/>
          <w14:ligatures w14:val="none"/>
        </w:rPr>
        <w:t>23/01609/FUL</w:t>
      </w:r>
      <w:r w:rsidRPr="00DF40E2">
        <w:rPr>
          <w:rFonts w:ascii="Calibri" w:eastAsia="Times New Roman" w:hAnsi="Calibri" w:cs="Calibri"/>
          <w:color w:val="242424"/>
          <w:kern w:val="0"/>
          <w:sz w:val="28"/>
          <w:szCs w:val="28"/>
          <w:lang w:eastAsia="en-GB"/>
          <w14:ligatures w14:val="none"/>
        </w:rPr>
        <w:t xml:space="preserve"> to address Environmental Health concerns and therefore allow the application to proceed. Those environmental concerns remain despite the technical rebuttal from the applicant.</w:t>
      </w:r>
    </w:p>
    <w:p w14:paraId="318FCF6F" w14:textId="77777777" w:rsidR="00DF40E2" w:rsidRPr="00DF40E2" w:rsidRDefault="00DF40E2" w:rsidP="00DF40E2">
      <w:pPr>
        <w:shd w:val="clear" w:color="auto" w:fill="FFFFFF"/>
        <w:spacing w:before="100" w:beforeAutospacing="1" w:after="100" w:afterAutospacing="1" w:line="240" w:lineRule="auto"/>
        <w:rPr>
          <w:rFonts w:ascii="Calibri" w:eastAsia="Times New Roman" w:hAnsi="Calibri" w:cs="Calibri"/>
          <w:color w:val="242424"/>
          <w:kern w:val="0"/>
          <w:sz w:val="28"/>
          <w:szCs w:val="28"/>
          <w:lang w:eastAsia="en-GB"/>
          <w14:ligatures w14:val="none"/>
        </w:rPr>
      </w:pPr>
      <w:r w:rsidRPr="00DF40E2">
        <w:rPr>
          <w:rFonts w:ascii="Calibri" w:eastAsia="Times New Roman" w:hAnsi="Calibri" w:cs="Calibri"/>
          <w:color w:val="242424"/>
          <w:kern w:val="0"/>
          <w:sz w:val="28"/>
          <w:szCs w:val="28"/>
          <w:u w:val="single"/>
          <w:lang w:eastAsia="en-GB"/>
          <w14:ligatures w14:val="none"/>
        </w:rPr>
        <w:t>Objection 2</w:t>
      </w:r>
      <w:r w:rsidRPr="00DF40E2">
        <w:rPr>
          <w:rFonts w:ascii="Calibri" w:eastAsia="Times New Roman" w:hAnsi="Calibri" w:cs="Calibri"/>
          <w:color w:val="242424"/>
          <w:kern w:val="0"/>
          <w:sz w:val="28"/>
          <w:szCs w:val="28"/>
          <w:lang w:eastAsia="en-GB"/>
          <w14:ligatures w14:val="none"/>
        </w:rPr>
        <w:t xml:space="preserve"> - jet washes will significantly reduce the number of parking bays on the facilities resulting in increased traffic safety issues. The site is already </w:t>
      </w:r>
      <w:r w:rsidRPr="00DF40E2">
        <w:rPr>
          <w:rFonts w:ascii="Calibri" w:eastAsia="Times New Roman" w:hAnsi="Calibri" w:cs="Calibri"/>
          <w:color w:val="242424"/>
          <w:kern w:val="0"/>
          <w:sz w:val="28"/>
          <w:szCs w:val="28"/>
          <w:lang w:eastAsia="en-GB"/>
          <w14:ligatures w14:val="none"/>
        </w:rPr>
        <w:lastRenderedPageBreak/>
        <w:t xml:space="preserve">experiencing </w:t>
      </w:r>
      <w:proofErr w:type="gramStart"/>
      <w:r w:rsidRPr="00DF40E2">
        <w:rPr>
          <w:rFonts w:ascii="Calibri" w:eastAsia="Times New Roman" w:hAnsi="Calibri" w:cs="Calibri"/>
          <w:color w:val="242424"/>
          <w:kern w:val="0"/>
          <w:sz w:val="28"/>
          <w:szCs w:val="28"/>
          <w:lang w:eastAsia="en-GB"/>
          <w14:ligatures w14:val="none"/>
        </w:rPr>
        <w:t>a large number of</w:t>
      </w:r>
      <w:proofErr w:type="gramEnd"/>
      <w:r w:rsidRPr="00DF40E2">
        <w:rPr>
          <w:rFonts w:ascii="Calibri" w:eastAsia="Times New Roman" w:hAnsi="Calibri" w:cs="Calibri"/>
          <w:color w:val="242424"/>
          <w:kern w:val="0"/>
          <w:sz w:val="28"/>
          <w:szCs w:val="28"/>
          <w:lang w:eastAsia="en-GB"/>
          <w14:ligatures w14:val="none"/>
        </w:rPr>
        <w:t xml:space="preserve"> vehicles, to access the commercial facilities on site rather than for fuel.</w:t>
      </w:r>
    </w:p>
    <w:p w14:paraId="75159B28" w14:textId="77777777" w:rsidR="00DF40E2" w:rsidRPr="00DF40E2" w:rsidRDefault="00DF40E2" w:rsidP="00DF40E2">
      <w:pPr>
        <w:shd w:val="clear" w:color="auto" w:fill="FFFFFF"/>
        <w:spacing w:before="100" w:beforeAutospacing="1" w:after="100" w:afterAutospacing="1" w:line="240" w:lineRule="auto"/>
        <w:rPr>
          <w:rFonts w:ascii="Calibri" w:eastAsia="Times New Roman" w:hAnsi="Calibri" w:cs="Calibri"/>
          <w:color w:val="242424"/>
          <w:kern w:val="0"/>
          <w:sz w:val="28"/>
          <w:szCs w:val="28"/>
          <w:lang w:eastAsia="en-GB"/>
          <w14:ligatures w14:val="none"/>
        </w:rPr>
      </w:pPr>
      <w:r w:rsidRPr="00DF40E2">
        <w:rPr>
          <w:rFonts w:ascii="Calibri" w:eastAsia="Times New Roman" w:hAnsi="Calibri" w:cs="Calibri"/>
          <w:color w:val="242424"/>
          <w:kern w:val="0"/>
          <w:sz w:val="28"/>
          <w:szCs w:val="28"/>
          <w:lang w:eastAsia="en-GB"/>
          <w14:ligatures w14:val="none"/>
        </w:rPr>
        <w:t>This traffic is already outgrowing the available parking bays. Removing a significant number of the parking bays will cause additional congestion on site that could spill onto the highway and create a safety hazard.</w:t>
      </w:r>
    </w:p>
    <w:p w14:paraId="3285BDC1" w14:textId="77777777" w:rsidR="00C311A6" w:rsidRPr="00D94426" w:rsidRDefault="00C311A6" w:rsidP="00C311A6">
      <w:pPr>
        <w:spacing w:after="0" w:line="240" w:lineRule="auto"/>
        <w:rPr>
          <w:rFonts w:ascii="Calibri" w:eastAsia="Times New Roman" w:hAnsi="Calibri" w:cs="Calibri"/>
          <w:b/>
          <w:sz w:val="28"/>
          <w:szCs w:val="28"/>
          <w:u w:val="single"/>
        </w:rPr>
      </w:pPr>
    </w:p>
    <w:p w14:paraId="4FCD5746" w14:textId="77777777" w:rsidR="00C311A6" w:rsidRDefault="00C311A6" w:rsidP="00C311A6">
      <w:pPr>
        <w:rPr>
          <w:rFonts w:ascii="Calibri" w:eastAsia="Times New Roman" w:hAnsi="Calibri" w:cs="Calibri"/>
          <w:color w:val="242424"/>
          <w:kern w:val="0"/>
          <w:sz w:val="28"/>
          <w:szCs w:val="28"/>
          <w:lang w:eastAsia="en-GB"/>
          <w14:ligatures w14:val="none"/>
        </w:rPr>
      </w:pPr>
      <w:r w:rsidRPr="00966B60">
        <w:rPr>
          <w:rFonts w:ascii="Calibri" w:eastAsia="Times New Roman" w:hAnsi="Calibri" w:cs="Calibri"/>
          <w:b/>
          <w:bCs/>
          <w:color w:val="242424"/>
          <w:kern w:val="0"/>
          <w:sz w:val="28"/>
          <w:szCs w:val="28"/>
          <w:lang w:eastAsia="en-GB"/>
          <w14:ligatures w14:val="none"/>
        </w:rPr>
        <w:t xml:space="preserve">ITEM 16. </w:t>
      </w:r>
      <w:r w:rsidRPr="009551B6">
        <w:rPr>
          <w:rFonts w:ascii="Calibri" w:eastAsia="Times New Roman" w:hAnsi="Calibri" w:cs="Calibri"/>
          <w:b/>
          <w:bCs/>
          <w:color w:val="242424"/>
          <w:kern w:val="0"/>
          <w:sz w:val="28"/>
          <w:szCs w:val="28"/>
          <w:u w:val="single"/>
          <w:lang w:eastAsia="en-GB"/>
          <w14:ligatures w14:val="none"/>
        </w:rPr>
        <w:t>ACCOUNTS</w:t>
      </w:r>
      <w:r>
        <w:rPr>
          <w:rFonts w:ascii="Calibri" w:eastAsia="Times New Roman" w:hAnsi="Calibri" w:cs="Calibri"/>
          <w:b/>
          <w:bCs/>
          <w:color w:val="242424"/>
          <w:kern w:val="0"/>
          <w:sz w:val="28"/>
          <w:szCs w:val="28"/>
          <w:lang w:eastAsia="en-GB"/>
          <w14:ligatures w14:val="none"/>
        </w:rPr>
        <w:t xml:space="preserve"> - </w:t>
      </w:r>
      <w:r w:rsidRPr="009551B6">
        <w:rPr>
          <w:rFonts w:ascii="Calibri" w:eastAsia="Times New Roman" w:hAnsi="Calibri" w:cs="Calibri"/>
          <w:color w:val="242424"/>
          <w:kern w:val="0"/>
          <w:sz w:val="28"/>
          <w:szCs w:val="28"/>
          <w:lang w:eastAsia="en-GB"/>
          <w14:ligatures w14:val="none"/>
        </w:rPr>
        <w:t>MONTH 3/2026/27</w:t>
      </w:r>
    </w:p>
    <w:p w14:paraId="57F1E437" w14:textId="77777777" w:rsidR="005E3A31" w:rsidRPr="005E3A31" w:rsidRDefault="005E3A31" w:rsidP="005E3A31">
      <w:pPr>
        <w:suppressAutoHyphens/>
        <w:autoSpaceDN w:val="0"/>
        <w:spacing w:line="240" w:lineRule="auto"/>
        <w:rPr>
          <w:rFonts w:ascii="Calibri" w:eastAsia="Aptos" w:hAnsi="Calibri" w:cs="Calibri"/>
          <w:kern w:val="0"/>
          <w:sz w:val="28"/>
          <w:szCs w:val="28"/>
          <w:u w:val="single"/>
          <w14:ligatures w14:val="none"/>
        </w:rPr>
      </w:pPr>
      <w:bookmarkStart w:id="0" w:name="_Hlk211859468"/>
      <w:r w:rsidRPr="005E3A31">
        <w:rPr>
          <w:rFonts w:ascii="Calibri" w:eastAsia="Aptos" w:hAnsi="Calibri" w:cs="Calibri"/>
          <w:kern w:val="0"/>
          <w:sz w:val="28"/>
          <w:szCs w:val="28"/>
          <w:u w:val="single"/>
          <w14:ligatures w14:val="none"/>
        </w:rPr>
        <w:t>Whittlesford Parish Council Accounts – Month 3 2026/27</w:t>
      </w:r>
    </w:p>
    <w:p w14:paraId="75CD03CB" w14:textId="77777777" w:rsidR="005E3A31" w:rsidRPr="005E3A31" w:rsidRDefault="005E3A31" w:rsidP="005E3A31">
      <w:pPr>
        <w:suppressAutoHyphens/>
        <w:autoSpaceDN w:val="0"/>
        <w:spacing w:line="240" w:lineRule="auto"/>
        <w:rPr>
          <w:rFonts w:ascii="Aptos" w:eastAsia="Aptos" w:hAnsi="Aptos" w:cs="Times New Roman"/>
          <w:kern w:val="0"/>
          <w14:ligatures w14:val="none"/>
        </w:rPr>
      </w:pPr>
      <w:r w:rsidRPr="005E3A31">
        <w:rPr>
          <w:rFonts w:ascii="Calibri" w:eastAsia="Aptos" w:hAnsi="Calibri" w:cs="Calibri"/>
          <w:kern w:val="0"/>
          <w:sz w:val="28"/>
          <w:szCs w:val="28"/>
          <w:u w:val="single"/>
          <w14:ligatures w14:val="none"/>
        </w:rPr>
        <w:t>ACCOUNTS TO PAY – 13th May 2026 - 9</w:t>
      </w:r>
      <w:r w:rsidRPr="005E3A31">
        <w:rPr>
          <w:rFonts w:ascii="Calibri" w:eastAsia="Aptos" w:hAnsi="Calibri" w:cs="Calibri"/>
          <w:kern w:val="0"/>
          <w:sz w:val="28"/>
          <w:szCs w:val="28"/>
          <w:u w:val="single"/>
          <w:vertAlign w:val="superscript"/>
          <w14:ligatures w14:val="none"/>
        </w:rPr>
        <w:t>th</w:t>
      </w:r>
      <w:r w:rsidRPr="005E3A31">
        <w:rPr>
          <w:rFonts w:ascii="Calibri" w:eastAsia="Aptos" w:hAnsi="Calibri" w:cs="Calibri"/>
          <w:kern w:val="0"/>
          <w:sz w:val="28"/>
          <w:szCs w:val="28"/>
          <w:u w:val="single"/>
          <w14:ligatures w14:val="none"/>
        </w:rPr>
        <w:t xml:space="preserve"> June 2026</w:t>
      </w:r>
    </w:p>
    <w:p w14:paraId="55177F93" w14:textId="77777777" w:rsidR="005E3A31" w:rsidRPr="005E3A31" w:rsidRDefault="005E3A31" w:rsidP="005E3A31">
      <w:pPr>
        <w:suppressAutoHyphens/>
        <w:autoSpaceDN w:val="0"/>
        <w:spacing w:line="240" w:lineRule="auto"/>
        <w:rPr>
          <w:rFonts w:ascii="Calibri" w:eastAsia="Aptos" w:hAnsi="Calibri" w:cs="Calibri"/>
          <w:b/>
          <w:bCs/>
          <w:kern w:val="0"/>
          <w:sz w:val="28"/>
          <w:szCs w:val="28"/>
          <w:u w:val="single"/>
          <w14:ligatures w14:val="none"/>
        </w:rPr>
      </w:pPr>
      <w:r w:rsidRPr="005E3A31">
        <w:rPr>
          <w:rFonts w:ascii="Calibri" w:eastAsia="Aptos" w:hAnsi="Calibri" w:cs="Calibri"/>
          <w:b/>
          <w:bCs/>
          <w:kern w:val="0"/>
          <w:sz w:val="28"/>
          <w:szCs w:val="28"/>
          <w:u w:val="single"/>
          <w14:ligatures w14:val="none"/>
        </w:rPr>
        <w:t xml:space="preserve">ACCOUNTS TO PAY </w:t>
      </w:r>
    </w:p>
    <w:p w14:paraId="01861BEC" w14:textId="77777777" w:rsidR="005E3A31" w:rsidRPr="005E3A31" w:rsidRDefault="005E3A31" w:rsidP="005E3A31">
      <w:pPr>
        <w:suppressAutoHyphens/>
        <w:autoSpaceDN w:val="0"/>
        <w:spacing w:line="240" w:lineRule="auto"/>
        <w:rPr>
          <w:rFonts w:ascii="Calibri" w:eastAsia="Aptos" w:hAnsi="Calibri" w:cs="Calibri"/>
          <w:kern w:val="0"/>
          <w:sz w:val="28"/>
          <w:szCs w:val="28"/>
          <w14:ligatures w14:val="none"/>
        </w:rPr>
      </w:pPr>
      <w:r w:rsidRPr="005E3A31">
        <w:rPr>
          <w:rFonts w:ascii="Calibri" w:eastAsia="Aptos" w:hAnsi="Calibri" w:cs="Calibri"/>
          <w:kern w:val="0"/>
          <w:sz w:val="28"/>
          <w:szCs w:val="28"/>
          <w14:ligatures w14:val="none"/>
        </w:rPr>
        <w:t xml:space="preserve">Barclays Banking Charges                                                   8.50                                                                                                                             </w:t>
      </w:r>
    </w:p>
    <w:p w14:paraId="10E9E755" w14:textId="77777777" w:rsidR="005E3A31" w:rsidRPr="005E3A31" w:rsidRDefault="005E3A31" w:rsidP="005E3A31">
      <w:pPr>
        <w:suppressAutoHyphens/>
        <w:autoSpaceDN w:val="0"/>
        <w:spacing w:line="240" w:lineRule="auto"/>
        <w:rPr>
          <w:rFonts w:ascii="Calibri" w:eastAsia="Aptos" w:hAnsi="Calibri" w:cs="Calibri"/>
          <w:kern w:val="0"/>
          <w:sz w:val="28"/>
          <w:szCs w:val="28"/>
          <w14:ligatures w14:val="none"/>
        </w:rPr>
      </w:pPr>
      <w:r w:rsidRPr="005E3A31">
        <w:rPr>
          <w:rFonts w:ascii="Calibri" w:eastAsia="Aptos" w:hAnsi="Calibri" w:cs="Calibri"/>
          <w:kern w:val="0"/>
          <w:sz w:val="28"/>
          <w:szCs w:val="28"/>
          <w14:ligatures w14:val="none"/>
        </w:rPr>
        <w:t xml:space="preserve">SSE Street Lighting                                                             80.26 </w:t>
      </w:r>
      <w:r w:rsidRPr="005E3A31">
        <w:rPr>
          <w:rFonts w:ascii="Calibri" w:eastAsia="Aptos" w:hAnsi="Calibri" w:cs="Calibri"/>
          <w:kern w:val="0"/>
          <w:sz w:val="28"/>
          <w:szCs w:val="28"/>
          <w:highlight w:val="yellow"/>
          <w14:ligatures w14:val="none"/>
        </w:rPr>
        <w:t>Vat - £13.38</w:t>
      </w:r>
    </w:p>
    <w:p w14:paraId="785C5D00" w14:textId="77777777" w:rsidR="005E3A31" w:rsidRPr="005E3A31" w:rsidRDefault="005E3A31" w:rsidP="005E3A31">
      <w:pPr>
        <w:suppressAutoHyphens/>
        <w:autoSpaceDN w:val="0"/>
        <w:spacing w:line="240" w:lineRule="auto"/>
        <w:rPr>
          <w:rFonts w:ascii="Calibri" w:eastAsia="Aptos" w:hAnsi="Calibri" w:cs="Calibri"/>
          <w:kern w:val="0"/>
          <w:sz w:val="28"/>
          <w:szCs w:val="28"/>
          <w14:ligatures w14:val="none"/>
        </w:rPr>
      </w:pPr>
      <w:r w:rsidRPr="005E3A31">
        <w:rPr>
          <w:rFonts w:ascii="Calibri" w:eastAsia="Aptos" w:hAnsi="Calibri" w:cs="Calibri"/>
          <w:kern w:val="0"/>
          <w:sz w:val="28"/>
          <w:szCs w:val="28"/>
          <w14:ligatures w14:val="none"/>
        </w:rPr>
        <w:t xml:space="preserve">One.com NP Plan Website fee                                           7.19 </w:t>
      </w:r>
      <w:r w:rsidRPr="005E3A31">
        <w:rPr>
          <w:rFonts w:ascii="Calibri" w:eastAsia="Aptos" w:hAnsi="Calibri" w:cs="Calibri"/>
          <w:kern w:val="0"/>
          <w:sz w:val="28"/>
          <w:szCs w:val="28"/>
          <w:highlight w:val="yellow"/>
          <w14:ligatures w14:val="none"/>
        </w:rPr>
        <w:t>Vat - £1.20</w:t>
      </w:r>
    </w:p>
    <w:p w14:paraId="0A68CC64" w14:textId="77777777" w:rsidR="005E3A31" w:rsidRPr="005E3A31" w:rsidRDefault="005E3A31" w:rsidP="005E3A31">
      <w:pPr>
        <w:suppressAutoHyphens/>
        <w:autoSpaceDN w:val="0"/>
        <w:spacing w:line="240" w:lineRule="auto"/>
        <w:rPr>
          <w:rFonts w:ascii="Calibri" w:eastAsia="Aptos" w:hAnsi="Calibri" w:cs="Calibri"/>
          <w:kern w:val="0"/>
          <w:sz w:val="28"/>
          <w:szCs w:val="28"/>
          <w14:ligatures w14:val="none"/>
        </w:rPr>
      </w:pPr>
      <w:r w:rsidRPr="005E3A31">
        <w:rPr>
          <w:rFonts w:ascii="Calibri" w:eastAsia="Aptos" w:hAnsi="Calibri" w:cs="Calibri"/>
          <w:kern w:val="0"/>
          <w:sz w:val="28"/>
          <w:szCs w:val="28"/>
          <w14:ligatures w14:val="none"/>
        </w:rPr>
        <w:t xml:space="preserve">Amazon account folders                                                    16.75 </w:t>
      </w:r>
      <w:r w:rsidRPr="005E3A31">
        <w:rPr>
          <w:rFonts w:ascii="Calibri" w:eastAsia="Aptos" w:hAnsi="Calibri" w:cs="Calibri"/>
          <w:kern w:val="0"/>
          <w:sz w:val="28"/>
          <w:szCs w:val="28"/>
          <w:highlight w:val="yellow"/>
          <w14:ligatures w14:val="none"/>
        </w:rPr>
        <w:t>Vat - £2.79</w:t>
      </w:r>
    </w:p>
    <w:p w14:paraId="7175CC1A" w14:textId="77777777" w:rsidR="005E3A31" w:rsidRPr="005E3A31" w:rsidRDefault="005E3A31" w:rsidP="005E3A31">
      <w:pPr>
        <w:suppressAutoHyphens/>
        <w:autoSpaceDN w:val="0"/>
        <w:spacing w:line="240" w:lineRule="auto"/>
        <w:rPr>
          <w:rFonts w:ascii="Calibri" w:eastAsia="Aptos" w:hAnsi="Calibri" w:cs="Calibri"/>
          <w:kern w:val="0"/>
          <w:sz w:val="28"/>
          <w:szCs w:val="28"/>
          <w14:ligatures w14:val="none"/>
        </w:rPr>
      </w:pPr>
      <w:r w:rsidRPr="005E3A31">
        <w:rPr>
          <w:rFonts w:ascii="Calibri" w:eastAsia="Aptos" w:hAnsi="Calibri" w:cs="Calibri"/>
          <w:kern w:val="0"/>
          <w:sz w:val="28"/>
          <w:szCs w:val="28"/>
          <w14:ligatures w14:val="none"/>
        </w:rPr>
        <w:t xml:space="preserve">Glasdon dog bin post fixing kit at Vicarage Lane           89.10 </w:t>
      </w:r>
      <w:r w:rsidRPr="005E3A31">
        <w:rPr>
          <w:rFonts w:ascii="Calibri" w:eastAsia="Aptos" w:hAnsi="Calibri" w:cs="Calibri"/>
          <w:kern w:val="0"/>
          <w:sz w:val="28"/>
          <w:szCs w:val="28"/>
          <w:highlight w:val="yellow"/>
          <w14:ligatures w14:val="none"/>
        </w:rPr>
        <w:t>Vat - £14.85</w:t>
      </w:r>
    </w:p>
    <w:p w14:paraId="4F23EEFD" w14:textId="77777777" w:rsidR="005E3A31" w:rsidRPr="005E3A31" w:rsidRDefault="005E3A31" w:rsidP="005E3A31">
      <w:pPr>
        <w:suppressAutoHyphens/>
        <w:autoSpaceDN w:val="0"/>
        <w:spacing w:line="240" w:lineRule="auto"/>
        <w:rPr>
          <w:rFonts w:ascii="Calibri" w:eastAsia="Aptos" w:hAnsi="Calibri" w:cs="Calibri"/>
          <w:kern w:val="0"/>
          <w:sz w:val="28"/>
          <w:szCs w:val="28"/>
          <w14:ligatures w14:val="none"/>
        </w:rPr>
      </w:pPr>
      <w:r w:rsidRPr="005E3A31">
        <w:rPr>
          <w:rFonts w:ascii="Calibri" w:eastAsia="Aptos" w:hAnsi="Calibri" w:cs="Calibri"/>
          <w:kern w:val="0"/>
          <w:sz w:val="28"/>
          <w:szCs w:val="28"/>
          <w14:ligatures w14:val="none"/>
        </w:rPr>
        <w:t xml:space="preserve">Employers &amp; Employees’ Pension Contribution          281.14                          </w:t>
      </w:r>
    </w:p>
    <w:p w14:paraId="30944F54" w14:textId="77777777" w:rsidR="005E3A31" w:rsidRPr="005E3A31" w:rsidRDefault="005E3A31" w:rsidP="005E3A31">
      <w:pPr>
        <w:suppressAutoHyphens/>
        <w:autoSpaceDN w:val="0"/>
        <w:spacing w:line="240" w:lineRule="auto"/>
        <w:rPr>
          <w:rFonts w:ascii="Calibri" w:eastAsia="Aptos" w:hAnsi="Calibri" w:cs="Calibri"/>
          <w:kern w:val="0"/>
          <w:sz w:val="28"/>
          <w:szCs w:val="28"/>
          <w14:ligatures w14:val="none"/>
        </w:rPr>
      </w:pPr>
      <w:r w:rsidRPr="005E3A31">
        <w:rPr>
          <w:rFonts w:ascii="Calibri" w:eastAsia="Aptos" w:hAnsi="Calibri" w:cs="Calibri"/>
          <w:kern w:val="0"/>
          <w:sz w:val="28"/>
          <w:szCs w:val="28"/>
          <w14:ligatures w14:val="none"/>
        </w:rPr>
        <w:t xml:space="preserve">Parish Clerk Salary 78 hours + Holiday                       1,680.78                                                                                      </w:t>
      </w:r>
    </w:p>
    <w:p w14:paraId="44B4272D" w14:textId="77777777" w:rsidR="005E3A31" w:rsidRPr="005E3A31" w:rsidRDefault="005E3A31" w:rsidP="005E3A31">
      <w:pPr>
        <w:suppressAutoHyphens/>
        <w:autoSpaceDN w:val="0"/>
        <w:spacing w:line="240" w:lineRule="auto"/>
        <w:rPr>
          <w:rFonts w:ascii="Calibri" w:eastAsia="Aptos" w:hAnsi="Calibri" w:cs="Calibri"/>
          <w:kern w:val="0"/>
          <w:sz w:val="28"/>
          <w:szCs w:val="28"/>
          <w14:ligatures w14:val="none"/>
        </w:rPr>
      </w:pPr>
      <w:r w:rsidRPr="005E3A31">
        <w:rPr>
          <w:rFonts w:ascii="Calibri" w:eastAsia="Aptos" w:hAnsi="Calibri" w:cs="Calibri"/>
          <w:kern w:val="0"/>
          <w:sz w:val="28"/>
          <w:szCs w:val="28"/>
          <w14:ligatures w14:val="none"/>
        </w:rPr>
        <w:t>Parish Clerk PAYE to HMRC                                             483.82</w:t>
      </w:r>
    </w:p>
    <w:p w14:paraId="4E4FC522" w14:textId="77777777" w:rsidR="005E3A31" w:rsidRPr="005E3A31" w:rsidRDefault="005E3A31" w:rsidP="005E3A31">
      <w:pPr>
        <w:suppressAutoHyphens/>
        <w:autoSpaceDN w:val="0"/>
        <w:spacing w:line="240" w:lineRule="auto"/>
        <w:rPr>
          <w:rFonts w:ascii="Calibri" w:eastAsia="Aptos" w:hAnsi="Calibri" w:cs="Calibri"/>
          <w:kern w:val="0"/>
          <w:sz w:val="28"/>
          <w:szCs w:val="28"/>
          <w14:ligatures w14:val="none"/>
        </w:rPr>
      </w:pPr>
      <w:r w:rsidRPr="005E3A31">
        <w:rPr>
          <w:rFonts w:ascii="Calibri" w:eastAsia="Aptos" w:hAnsi="Calibri" w:cs="Calibri"/>
          <w:kern w:val="0"/>
          <w:sz w:val="28"/>
          <w:szCs w:val="28"/>
          <w14:ligatures w14:val="none"/>
        </w:rPr>
        <w:t>Maynards Open Space Maintenance                            200.00</w:t>
      </w:r>
    </w:p>
    <w:p w14:paraId="654A96BF" w14:textId="77777777" w:rsidR="005E3A31" w:rsidRPr="005E3A31" w:rsidRDefault="005E3A31" w:rsidP="005E3A31">
      <w:pPr>
        <w:suppressAutoHyphens/>
        <w:autoSpaceDN w:val="0"/>
        <w:spacing w:line="240" w:lineRule="auto"/>
        <w:rPr>
          <w:rFonts w:ascii="Calibri" w:eastAsia="Aptos" w:hAnsi="Calibri" w:cs="Calibri"/>
          <w:kern w:val="0"/>
          <w:sz w:val="28"/>
          <w:szCs w:val="28"/>
          <w14:ligatures w14:val="none"/>
        </w:rPr>
      </w:pPr>
      <w:r w:rsidRPr="005E3A31">
        <w:rPr>
          <w:rFonts w:ascii="Calibri" w:eastAsia="Aptos" w:hAnsi="Calibri" w:cs="Calibri"/>
          <w:kern w:val="0"/>
          <w:sz w:val="28"/>
          <w:szCs w:val="28"/>
          <w14:ligatures w14:val="none"/>
        </w:rPr>
        <w:t>Allotments &amp; Community Orchard                                200.00</w:t>
      </w:r>
    </w:p>
    <w:p w14:paraId="7985FEB7" w14:textId="77777777" w:rsidR="005E3A31" w:rsidRPr="005E3A31" w:rsidRDefault="005E3A31" w:rsidP="005E3A31">
      <w:pPr>
        <w:suppressAutoHyphens/>
        <w:autoSpaceDN w:val="0"/>
        <w:spacing w:line="240" w:lineRule="auto"/>
        <w:rPr>
          <w:rFonts w:ascii="Calibri" w:eastAsia="Aptos" w:hAnsi="Calibri" w:cs="Calibri"/>
          <w:kern w:val="0"/>
          <w:sz w:val="28"/>
          <w:szCs w:val="28"/>
          <w14:ligatures w14:val="none"/>
        </w:rPr>
      </w:pPr>
      <w:r w:rsidRPr="005E3A31">
        <w:rPr>
          <w:rFonts w:ascii="Calibri" w:eastAsia="Aptos" w:hAnsi="Calibri" w:cs="Calibri"/>
          <w:kern w:val="0"/>
          <w:sz w:val="28"/>
          <w:szCs w:val="28"/>
          <w14:ligatures w14:val="none"/>
        </w:rPr>
        <w:t>Tap Repair at Allotments                                                   30.00</w:t>
      </w:r>
    </w:p>
    <w:p w14:paraId="2489B0D0" w14:textId="77777777" w:rsidR="005E3A31" w:rsidRPr="005E3A31" w:rsidRDefault="005E3A31" w:rsidP="005E3A31">
      <w:pPr>
        <w:suppressAutoHyphens/>
        <w:autoSpaceDN w:val="0"/>
        <w:spacing w:line="240" w:lineRule="auto"/>
        <w:rPr>
          <w:rFonts w:ascii="Calibri" w:eastAsia="Aptos" w:hAnsi="Calibri" w:cs="Calibri"/>
          <w:kern w:val="0"/>
          <w:sz w:val="28"/>
          <w:szCs w:val="28"/>
          <w14:ligatures w14:val="none"/>
        </w:rPr>
      </w:pPr>
      <w:r w:rsidRPr="005E3A31">
        <w:rPr>
          <w:rFonts w:ascii="Calibri" w:eastAsia="Aptos" w:hAnsi="Calibri" w:cs="Calibri"/>
          <w:kern w:val="0"/>
          <w:sz w:val="28"/>
          <w:szCs w:val="28"/>
          <w14:ligatures w14:val="none"/>
        </w:rPr>
        <w:t>Remove old and replace new dog bin                             50.00</w:t>
      </w:r>
    </w:p>
    <w:p w14:paraId="5150D8A1" w14:textId="77777777" w:rsidR="005E3A31" w:rsidRPr="005E3A31" w:rsidRDefault="005E3A31" w:rsidP="005E3A31">
      <w:pPr>
        <w:suppressAutoHyphens/>
        <w:autoSpaceDN w:val="0"/>
        <w:spacing w:line="240" w:lineRule="auto"/>
        <w:rPr>
          <w:rFonts w:ascii="Calibri" w:eastAsia="Aptos" w:hAnsi="Calibri" w:cs="Calibri"/>
          <w:kern w:val="0"/>
          <w:sz w:val="28"/>
          <w:szCs w:val="28"/>
          <w14:ligatures w14:val="none"/>
        </w:rPr>
      </w:pPr>
      <w:r w:rsidRPr="005E3A31">
        <w:rPr>
          <w:rFonts w:ascii="Calibri" w:eastAsia="Aptos" w:hAnsi="Calibri" w:cs="Calibri"/>
          <w:kern w:val="0"/>
          <w:sz w:val="28"/>
          <w:szCs w:val="28"/>
          <w14:ligatures w14:val="none"/>
        </w:rPr>
        <w:t>Parish Cemetery Maintenance May hours                   300.00</w:t>
      </w:r>
    </w:p>
    <w:p w14:paraId="259373C1" w14:textId="77777777" w:rsidR="005E3A31" w:rsidRPr="005E3A31" w:rsidRDefault="005E3A31" w:rsidP="005E3A31">
      <w:pPr>
        <w:suppressAutoHyphens/>
        <w:autoSpaceDN w:val="0"/>
        <w:spacing w:line="240" w:lineRule="auto"/>
        <w:rPr>
          <w:rFonts w:ascii="Calibri" w:eastAsia="Aptos" w:hAnsi="Calibri" w:cs="Calibri"/>
          <w:kern w:val="0"/>
          <w:sz w:val="28"/>
          <w:szCs w:val="28"/>
          <w14:ligatures w14:val="none"/>
        </w:rPr>
      </w:pPr>
      <w:r w:rsidRPr="005E3A31">
        <w:rPr>
          <w:rFonts w:ascii="Calibri" w:eastAsia="Aptos" w:hAnsi="Calibri" w:cs="Calibri"/>
          <w:kern w:val="0"/>
          <w:sz w:val="28"/>
          <w:szCs w:val="28"/>
          <w14:ligatures w14:val="none"/>
        </w:rPr>
        <w:t>Cambs County Council LHI Submission Station Rd      250.00</w:t>
      </w:r>
    </w:p>
    <w:p w14:paraId="24CC6FBB" w14:textId="77777777" w:rsidR="005E3A31" w:rsidRPr="005E3A31" w:rsidRDefault="005E3A31" w:rsidP="005E3A31">
      <w:pPr>
        <w:suppressAutoHyphens/>
        <w:autoSpaceDN w:val="0"/>
        <w:spacing w:line="240" w:lineRule="auto"/>
        <w:rPr>
          <w:rFonts w:ascii="Calibri" w:eastAsia="Aptos" w:hAnsi="Calibri" w:cs="Calibri"/>
          <w:kern w:val="0"/>
          <w:sz w:val="28"/>
          <w:szCs w:val="28"/>
          <w14:ligatures w14:val="none"/>
        </w:rPr>
      </w:pPr>
      <w:r w:rsidRPr="005E3A31">
        <w:rPr>
          <w:rFonts w:ascii="Calibri" w:eastAsia="Aptos" w:hAnsi="Calibri" w:cs="Calibri"/>
          <w:kern w:val="0"/>
          <w:sz w:val="28"/>
          <w:szCs w:val="28"/>
          <w14:ligatures w14:val="none"/>
        </w:rPr>
        <w:t xml:space="preserve">Enforcement Services the Lawn                                 2,576.88 </w:t>
      </w:r>
      <w:r w:rsidRPr="005E3A31">
        <w:rPr>
          <w:rFonts w:ascii="Calibri" w:eastAsia="Aptos" w:hAnsi="Calibri" w:cs="Calibri"/>
          <w:kern w:val="0"/>
          <w:sz w:val="28"/>
          <w:szCs w:val="28"/>
          <w:highlight w:val="yellow"/>
          <w14:ligatures w14:val="none"/>
        </w:rPr>
        <w:t>Vat - £429.48</w:t>
      </w:r>
    </w:p>
    <w:p w14:paraId="51E730C0" w14:textId="77777777" w:rsidR="005E3A31" w:rsidRPr="005E3A31" w:rsidRDefault="005E3A31" w:rsidP="005E3A31">
      <w:pPr>
        <w:suppressAutoHyphens/>
        <w:autoSpaceDN w:val="0"/>
        <w:spacing w:line="240" w:lineRule="auto"/>
        <w:rPr>
          <w:rFonts w:ascii="Calibri" w:eastAsia="Aptos" w:hAnsi="Calibri" w:cs="Calibri"/>
          <w:kern w:val="0"/>
          <w:sz w:val="28"/>
          <w:szCs w:val="28"/>
          <w14:ligatures w14:val="none"/>
        </w:rPr>
      </w:pPr>
      <w:r w:rsidRPr="005E3A31">
        <w:rPr>
          <w:rFonts w:ascii="Calibri" w:eastAsia="Aptos" w:hAnsi="Calibri" w:cs="Calibri"/>
          <w:kern w:val="0"/>
          <w:sz w:val="28"/>
          <w:szCs w:val="28"/>
          <w14:ligatures w14:val="none"/>
        </w:rPr>
        <w:t>MD Landscapes Verge cut                                               660.00</w:t>
      </w:r>
    </w:p>
    <w:p w14:paraId="2D460B18" w14:textId="77777777" w:rsidR="005E3A31" w:rsidRPr="005E3A31" w:rsidRDefault="005E3A31" w:rsidP="005E3A31">
      <w:pPr>
        <w:suppressAutoHyphens/>
        <w:autoSpaceDN w:val="0"/>
        <w:spacing w:line="240" w:lineRule="auto"/>
        <w:rPr>
          <w:rFonts w:ascii="Calibri" w:eastAsia="Aptos" w:hAnsi="Calibri" w:cs="Calibri"/>
          <w:kern w:val="0"/>
          <w:sz w:val="28"/>
          <w:szCs w:val="28"/>
          <w14:ligatures w14:val="none"/>
        </w:rPr>
      </w:pPr>
      <w:r w:rsidRPr="005E3A31">
        <w:rPr>
          <w:rFonts w:ascii="Calibri" w:eastAsia="Aptos" w:hAnsi="Calibri" w:cs="Calibri"/>
          <w:kern w:val="0"/>
          <w:sz w:val="28"/>
          <w:szCs w:val="28"/>
          <w14:ligatures w14:val="none"/>
        </w:rPr>
        <w:t>Whitsers Donation                                                            100.00</w:t>
      </w:r>
    </w:p>
    <w:p w14:paraId="73246D49" w14:textId="77777777" w:rsidR="005E3A31" w:rsidRPr="005E3A31" w:rsidRDefault="005E3A31" w:rsidP="005E3A31">
      <w:pPr>
        <w:suppressAutoHyphens/>
        <w:autoSpaceDN w:val="0"/>
        <w:spacing w:line="240" w:lineRule="auto"/>
        <w:rPr>
          <w:rFonts w:ascii="Calibri" w:eastAsia="Aptos" w:hAnsi="Calibri" w:cs="Calibri"/>
          <w:kern w:val="0"/>
          <w:sz w:val="28"/>
          <w:szCs w:val="28"/>
          <w14:ligatures w14:val="none"/>
        </w:rPr>
      </w:pPr>
      <w:r w:rsidRPr="005E3A31">
        <w:rPr>
          <w:rFonts w:ascii="Calibri" w:eastAsia="Aptos" w:hAnsi="Calibri" w:cs="Calibri"/>
          <w:kern w:val="0"/>
          <w:sz w:val="28"/>
          <w:szCs w:val="28"/>
          <w14:ligatures w14:val="none"/>
        </w:rPr>
        <w:t>Whitsers APM Provisions                                                  73.59</w:t>
      </w:r>
    </w:p>
    <w:p w14:paraId="578173FE" w14:textId="77777777" w:rsidR="005E3A31" w:rsidRPr="005E3A31" w:rsidRDefault="005E3A31" w:rsidP="005E3A31">
      <w:pPr>
        <w:suppressAutoHyphens/>
        <w:autoSpaceDN w:val="0"/>
        <w:spacing w:line="240" w:lineRule="auto"/>
        <w:rPr>
          <w:rFonts w:ascii="Calibri" w:eastAsia="Aptos" w:hAnsi="Calibri" w:cs="Calibri"/>
          <w:kern w:val="0"/>
          <w:sz w:val="28"/>
          <w:szCs w:val="28"/>
          <w14:ligatures w14:val="none"/>
        </w:rPr>
      </w:pPr>
      <w:r w:rsidRPr="005E3A31">
        <w:rPr>
          <w:rFonts w:ascii="Calibri" w:eastAsia="Aptos" w:hAnsi="Calibri" w:cs="Calibri"/>
          <w:kern w:val="0"/>
          <w:sz w:val="28"/>
          <w:szCs w:val="28"/>
          <w14:ligatures w14:val="none"/>
        </w:rPr>
        <w:lastRenderedPageBreak/>
        <w:t>Whittlesford Warriors                                                     853.93</w:t>
      </w:r>
    </w:p>
    <w:p w14:paraId="1C4BB576" w14:textId="77777777" w:rsidR="005E3A31" w:rsidRPr="005E3A31" w:rsidRDefault="005E3A31" w:rsidP="005E3A31">
      <w:pPr>
        <w:suppressAutoHyphens/>
        <w:autoSpaceDN w:val="0"/>
        <w:spacing w:line="240" w:lineRule="auto"/>
        <w:rPr>
          <w:rFonts w:ascii="Calibri" w:eastAsia="Aptos" w:hAnsi="Calibri" w:cs="Calibri"/>
          <w:kern w:val="0"/>
          <w:sz w:val="28"/>
          <w:szCs w:val="28"/>
          <w14:ligatures w14:val="none"/>
        </w:rPr>
      </w:pPr>
      <w:r w:rsidRPr="005E3A31">
        <w:rPr>
          <w:rFonts w:ascii="Calibri" w:eastAsia="Aptos" w:hAnsi="Calibri" w:cs="Calibri"/>
          <w:kern w:val="0"/>
          <w:sz w:val="28"/>
          <w:szCs w:val="28"/>
          <w14:ligatures w14:val="none"/>
        </w:rPr>
        <w:t>East West Rail Group fees                                                 50.00</w:t>
      </w:r>
    </w:p>
    <w:p w14:paraId="1F7D2FB5" w14:textId="77777777" w:rsidR="005E3A31" w:rsidRPr="005E3A31" w:rsidRDefault="005E3A31" w:rsidP="005E3A31">
      <w:pPr>
        <w:suppressAutoHyphens/>
        <w:autoSpaceDN w:val="0"/>
        <w:spacing w:line="240" w:lineRule="auto"/>
        <w:rPr>
          <w:rFonts w:ascii="Calibri" w:eastAsia="Aptos" w:hAnsi="Calibri" w:cs="Calibri"/>
          <w:b/>
          <w:bCs/>
          <w:kern w:val="0"/>
          <w:sz w:val="28"/>
          <w:szCs w:val="28"/>
          <w:u w:val="single"/>
          <w:shd w:val="clear" w:color="auto" w:fill="FFFF00"/>
          <w14:ligatures w14:val="none"/>
        </w:rPr>
      </w:pPr>
      <w:r w:rsidRPr="005E3A31">
        <w:rPr>
          <w:rFonts w:ascii="Calibri" w:eastAsia="Aptos" w:hAnsi="Calibri" w:cs="Calibri"/>
          <w:b/>
          <w:bCs/>
          <w:kern w:val="0"/>
          <w:sz w:val="28"/>
          <w:szCs w:val="28"/>
          <w:u w:val="single"/>
          <w:shd w:val="clear" w:color="auto" w:fill="FFFF00"/>
          <w14:ligatures w14:val="none"/>
        </w:rPr>
        <w:t>TOTAL ACCOUNTS TO PAY                                        £7,991.91</w:t>
      </w:r>
    </w:p>
    <w:p w14:paraId="209C034E" w14:textId="77777777" w:rsidR="005E3A31" w:rsidRPr="005E3A31" w:rsidRDefault="005E3A31" w:rsidP="005E3A31">
      <w:pPr>
        <w:suppressAutoHyphens/>
        <w:autoSpaceDN w:val="0"/>
        <w:spacing w:line="240" w:lineRule="auto"/>
        <w:rPr>
          <w:rFonts w:ascii="Calibri" w:eastAsia="Aptos" w:hAnsi="Calibri" w:cs="Calibri"/>
          <w:kern w:val="0"/>
          <w:sz w:val="28"/>
          <w:szCs w:val="28"/>
          <w14:ligatures w14:val="none"/>
        </w:rPr>
      </w:pPr>
    </w:p>
    <w:bookmarkEnd w:id="0"/>
    <w:p w14:paraId="1C3784EE" w14:textId="77777777" w:rsidR="005E3A31" w:rsidRPr="005E3A31" w:rsidRDefault="005E3A31" w:rsidP="005E3A31">
      <w:pPr>
        <w:suppressAutoHyphens/>
        <w:autoSpaceDN w:val="0"/>
        <w:spacing w:line="240" w:lineRule="auto"/>
        <w:rPr>
          <w:rFonts w:ascii="Calibri" w:eastAsia="Aptos" w:hAnsi="Calibri" w:cs="Calibri"/>
          <w:b/>
          <w:bCs/>
          <w:kern w:val="0"/>
          <w:sz w:val="28"/>
          <w:szCs w:val="28"/>
          <w:highlight w:val="yellow"/>
          <w:u w:val="single"/>
          <w14:ligatures w14:val="none"/>
        </w:rPr>
      </w:pPr>
      <w:r w:rsidRPr="005E3A31">
        <w:rPr>
          <w:rFonts w:ascii="Calibri" w:eastAsia="Aptos" w:hAnsi="Calibri" w:cs="Calibri"/>
          <w:b/>
          <w:bCs/>
          <w:kern w:val="0"/>
          <w:sz w:val="28"/>
          <w:szCs w:val="28"/>
          <w:highlight w:val="yellow"/>
          <w:u w:val="single"/>
          <w14:ligatures w14:val="none"/>
        </w:rPr>
        <w:t>VAT for Month 3 2026/27                                             £461.70</w:t>
      </w:r>
    </w:p>
    <w:p w14:paraId="18F35DC7" w14:textId="77777777" w:rsidR="005E3A31" w:rsidRPr="005E3A31" w:rsidRDefault="005E3A31" w:rsidP="005E3A31">
      <w:pPr>
        <w:suppressAutoHyphens/>
        <w:autoSpaceDN w:val="0"/>
        <w:spacing w:line="240" w:lineRule="auto"/>
        <w:rPr>
          <w:rFonts w:ascii="Calibri" w:eastAsia="Aptos" w:hAnsi="Calibri" w:cs="Calibri"/>
          <w:b/>
          <w:bCs/>
          <w:kern w:val="0"/>
          <w:sz w:val="28"/>
          <w:szCs w:val="28"/>
          <w:highlight w:val="yellow"/>
          <w:u w:val="single"/>
          <w14:ligatures w14:val="none"/>
        </w:rPr>
      </w:pPr>
    </w:p>
    <w:p w14:paraId="4B61616D" w14:textId="77777777" w:rsidR="005E3A31" w:rsidRPr="005E3A31" w:rsidRDefault="005E3A31" w:rsidP="005E3A31">
      <w:pPr>
        <w:suppressAutoHyphens/>
        <w:autoSpaceDN w:val="0"/>
        <w:spacing w:line="240" w:lineRule="auto"/>
        <w:rPr>
          <w:rFonts w:ascii="Calibri" w:eastAsia="Aptos" w:hAnsi="Calibri" w:cs="Calibri"/>
          <w:b/>
          <w:bCs/>
          <w:kern w:val="0"/>
          <w:sz w:val="28"/>
          <w:szCs w:val="28"/>
          <w:highlight w:val="yellow"/>
          <w:u w:val="single"/>
          <w14:ligatures w14:val="none"/>
        </w:rPr>
      </w:pPr>
      <w:r w:rsidRPr="005E3A31">
        <w:rPr>
          <w:rFonts w:ascii="Calibri" w:eastAsia="Aptos" w:hAnsi="Calibri" w:cs="Calibri"/>
          <w:b/>
          <w:bCs/>
          <w:kern w:val="0"/>
          <w:sz w:val="28"/>
          <w:szCs w:val="28"/>
          <w:highlight w:val="yellow"/>
          <w:u w:val="single"/>
          <w14:ligatures w14:val="none"/>
        </w:rPr>
        <w:t xml:space="preserve">NO ACCOUNTS RECEIVED                                              </w:t>
      </w:r>
    </w:p>
    <w:p w14:paraId="2CD08E5A" w14:textId="77777777" w:rsidR="005E3A31" w:rsidRDefault="005E3A31" w:rsidP="00C311A6">
      <w:pPr>
        <w:rPr>
          <w:rFonts w:ascii="Calibri" w:eastAsia="Times New Roman" w:hAnsi="Calibri" w:cs="Calibri"/>
          <w:color w:val="242424"/>
          <w:kern w:val="0"/>
          <w:sz w:val="28"/>
          <w:szCs w:val="28"/>
          <w:lang w:eastAsia="en-GB"/>
          <w14:ligatures w14:val="none"/>
        </w:rPr>
      </w:pPr>
    </w:p>
    <w:p w14:paraId="139A012F" w14:textId="77777777" w:rsidR="00C311A6" w:rsidRDefault="00C311A6" w:rsidP="00C311A6">
      <w:pPr>
        <w:rPr>
          <w:rFonts w:ascii="Calibri" w:hAnsi="Calibri" w:cs="Calibri"/>
          <w:b/>
          <w:sz w:val="28"/>
          <w:szCs w:val="28"/>
          <w:u w:val="single"/>
        </w:rPr>
      </w:pPr>
      <w:r w:rsidRPr="00D94426">
        <w:rPr>
          <w:rFonts w:ascii="Calibri" w:hAnsi="Calibri" w:cs="Calibri"/>
          <w:b/>
          <w:sz w:val="28"/>
          <w:szCs w:val="28"/>
        </w:rPr>
        <w:t>ITEM 1</w:t>
      </w:r>
      <w:r>
        <w:rPr>
          <w:rFonts w:ascii="Calibri" w:hAnsi="Calibri" w:cs="Calibri"/>
          <w:b/>
          <w:sz w:val="28"/>
          <w:szCs w:val="28"/>
        </w:rPr>
        <w:t>7</w:t>
      </w:r>
      <w:r w:rsidRPr="00D94426">
        <w:rPr>
          <w:rFonts w:ascii="Calibri" w:hAnsi="Calibri" w:cs="Calibri"/>
          <w:b/>
          <w:sz w:val="28"/>
          <w:szCs w:val="28"/>
        </w:rPr>
        <w:t>.</w:t>
      </w:r>
      <w:r w:rsidRPr="00D94426">
        <w:rPr>
          <w:rFonts w:ascii="Calibri" w:hAnsi="Calibri" w:cs="Calibri"/>
          <w:bCs/>
          <w:sz w:val="28"/>
          <w:szCs w:val="28"/>
        </w:rPr>
        <w:t xml:space="preserve"> </w:t>
      </w:r>
      <w:r w:rsidRPr="00D94426">
        <w:rPr>
          <w:rFonts w:ascii="Calibri" w:hAnsi="Calibri" w:cs="Calibri"/>
          <w:b/>
          <w:sz w:val="28"/>
          <w:szCs w:val="28"/>
          <w:u w:val="single"/>
        </w:rPr>
        <w:t>CORRESPONDENCE</w:t>
      </w:r>
    </w:p>
    <w:p w14:paraId="0572909D" w14:textId="3CF371E7" w:rsidR="006E015A" w:rsidRPr="006E015A" w:rsidRDefault="006E015A" w:rsidP="00C311A6">
      <w:pPr>
        <w:rPr>
          <w:rFonts w:ascii="Calibri" w:hAnsi="Calibri" w:cs="Calibri"/>
          <w:bCs/>
          <w:sz w:val="28"/>
          <w:szCs w:val="28"/>
        </w:rPr>
      </w:pPr>
      <w:r>
        <w:rPr>
          <w:rFonts w:ascii="Calibri" w:hAnsi="Calibri" w:cs="Calibri"/>
          <w:bCs/>
          <w:sz w:val="28"/>
          <w:szCs w:val="28"/>
        </w:rPr>
        <w:t xml:space="preserve">No item of correspondence received was raised for further discussion. </w:t>
      </w:r>
    </w:p>
    <w:p w14:paraId="16BBD1D0" w14:textId="77777777" w:rsidR="00046D88" w:rsidRDefault="00046D88" w:rsidP="00C311A6">
      <w:pPr>
        <w:rPr>
          <w:rFonts w:ascii="Calibri" w:hAnsi="Calibri" w:cs="Calibri"/>
          <w:b/>
          <w:sz w:val="28"/>
          <w:szCs w:val="28"/>
          <w:u w:val="single"/>
        </w:rPr>
      </w:pPr>
    </w:p>
    <w:p w14:paraId="162C1901" w14:textId="77777777" w:rsidR="00C311A6" w:rsidRPr="00D94426" w:rsidRDefault="00C311A6" w:rsidP="00C311A6">
      <w:pPr>
        <w:rPr>
          <w:rFonts w:ascii="Calibri" w:hAnsi="Calibri" w:cs="Calibri"/>
          <w:bCs/>
          <w:sz w:val="28"/>
          <w:szCs w:val="28"/>
        </w:rPr>
      </w:pPr>
      <w:r w:rsidRPr="00D94426">
        <w:rPr>
          <w:rFonts w:ascii="Calibri" w:hAnsi="Calibri" w:cs="Calibri"/>
          <w:b/>
          <w:kern w:val="0"/>
          <w:sz w:val="28"/>
          <w:szCs w:val="28"/>
          <w14:ligatures w14:val="none"/>
        </w:rPr>
        <w:t>ITEM 1</w:t>
      </w:r>
      <w:r>
        <w:rPr>
          <w:rFonts w:ascii="Calibri" w:hAnsi="Calibri" w:cs="Calibri"/>
          <w:b/>
          <w:kern w:val="0"/>
          <w:sz w:val="28"/>
          <w:szCs w:val="28"/>
          <w14:ligatures w14:val="none"/>
        </w:rPr>
        <w:t>8</w:t>
      </w:r>
      <w:r w:rsidRPr="00D94426">
        <w:rPr>
          <w:rFonts w:ascii="Calibri" w:hAnsi="Calibri" w:cs="Calibri"/>
          <w:b/>
          <w:kern w:val="0"/>
          <w:sz w:val="28"/>
          <w:szCs w:val="28"/>
          <w14:ligatures w14:val="none"/>
        </w:rPr>
        <w:t>.</w:t>
      </w:r>
      <w:r w:rsidRPr="00D94426">
        <w:rPr>
          <w:rFonts w:ascii="Calibri" w:hAnsi="Calibri" w:cs="Calibri"/>
          <w:bCs/>
          <w:kern w:val="0"/>
          <w:sz w:val="28"/>
          <w:szCs w:val="28"/>
          <w14:ligatures w14:val="none"/>
        </w:rPr>
        <w:t xml:space="preserve"> </w:t>
      </w:r>
      <w:r w:rsidRPr="00D94426">
        <w:rPr>
          <w:rFonts w:ascii="Calibri" w:hAnsi="Calibri" w:cs="Calibri"/>
          <w:b/>
          <w:sz w:val="28"/>
          <w:szCs w:val="28"/>
          <w:u w:val="single"/>
        </w:rPr>
        <w:t>DATE OF THE NEXT MEETING</w:t>
      </w:r>
      <w:r w:rsidRPr="00D94426">
        <w:rPr>
          <w:rFonts w:ascii="Calibri" w:hAnsi="Calibri" w:cs="Calibri"/>
          <w:bCs/>
          <w:sz w:val="28"/>
          <w:szCs w:val="28"/>
        </w:rPr>
        <w:t xml:space="preserve"> </w:t>
      </w:r>
    </w:p>
    <w:p w14:paraId="34C8064B" w14:textId="77777777" w:rsidR="00C311A6" w:rsidRDefault="00C311A6" w:rsidP="00C311A6">
      <w:pPr>
        <w:rPr>
          <w:rFonts w:ascii="Calibri" w:hAnsi="Calibri" w:cs="Calibri"/>
          <w:b/>
          <w:bCs/>
          <w:sz w:val="28"/>
          <w:szCs w:val="28"/>
          <w:u w:val="single"/>
        </w:rPr>
      </w:pPr>
      <w:r w:rsidRPr="00D94426">
        <w:rPr>
          <w:rFonts w:ascii="Calibri" w:hAnsi="Calibri" w:cs="Calibri"/>
          <w:sz w:val="28"/>
          <w:szCs w:val="28"/>
        </w:rPr>
        <w:t xml:space="preserve">The next meeting of the Parish Council will be on </w:t>
      </w:r>
      <w:r w:rsidRPr="00D94426">
        <w:rPr>
          <w:rFonts w:ascii="Calibri" w:hAnsi="Calibri" w:cs="Calibri"/>
          <w:b/>
          <w:bCs/>
          <w:sz w:val="28"/>
          <w:szCs w:val="28"/>
          <w:u w:val="single"/>
        </w:rPr>
        <w:t xml:space="preserve">Tuesday </w:t>
      </w:r>
      <w:r>
        <w:rPr>
          <w:rFonts w:ascii="Calibri" w:hAnsi="Calibri" w:cs="Calibri"/>
          <w:b/>
          <w:bCs/>
          <w:sz w:val="28"/>
          <w:szCs w:val="28"/>
          <w:u w:val="single"/>
        </w:rPr>
        <w:t>14</w:t>
      </w:r>
      <w:r w:rsidRPr="00263768">
        <w:rPr>
          <w:rFonts w:ascii="Calibri" w:hAnsi="Calibri" w:cs="Calibri"/>
          <w:b/>
          <w:bCs/>
          <w:sz w:val="28"/>
          <w:szCs w:val="28"/>
          <w:u w:val="single"/>
          <w:vertAlign w:val="superscript"/>
        </w:rPr>
        <w:t>th</w:t>
      </w:r>
      <w:r>
        <w:rPr>
          <w:rFonts w:ascii="Calibri" w:hAnsi="Calibri" w:cs="Calibri"/>
          <w:b/>
          <w:bCs/>
          <w:sz w:val="28"/>
          <w:szCs w:val="28"/>
          <w:u w:val="single"/>
        </w:rPr>
        <w:t xml:space="preserve"> July</w:t>
      </w:r>
      <w:r w:rsidRPr="00D94426">
        <w:rPr>
          <w:rFonts w:ascii="Calibri" w:hAnsi="Calibri" w:cs="Calibri"/>
          <w:b/>
          <w:bCs/>
          <w:sz w:val="28"/>
          <w:szCs w:val="28"/>
          <w:u w:val="single"/>
        </w:rPr>
        <w:t xml:space="preserve"> 2026.</w:t>
      </w:r>
    </w:p>
    <w:p w14:paraId="78A6374C" w14:textId="191A2711" w:rsidR="00C311A6" w:rsidRDefault="006E015A" w:rsidP="00C311A6">
      <w:pPr>
        <w:rPr>
          <w:rFonts w:ascii="Calibri" w:hAnsi="Calibri" w:cs="Calibri"/>
          <w:sz w:val="28"/>
          <w:szCs w:val="28"/>
        </w:rPr>
      </w:pPr>
      <w:r>
        <w:rPr>
          <w:rFonts w:ascii="Calibri" w:hAnsi="Calibri" w:cs="Calibri"/>
          <w:sz w:val="28"/>
          <w:szCs w:val="28"/>
        </w:rPr>
        <w:t>These minutes remain in draft form until they have been formally approved at the next meeting of 14</w:t>
      </w:r>
      <w:r w:rsidRPr="006E015A">
        <w:rPr>
          <w:rFonts w:ascii="Calibri" w:hAnsi="Calibri" w:cs="Calibri"/>
          <w:sz w:val="28"/>
          <w:szCs w:val="28"/>
          <w:vertAlign w:val="superscript"/>
        </w:rPr>
        <w:t>th</w:t>
      </w:r>
      <w:r>
        <w:rPr>
          <w:rFonts w:ascii="Calibri" w:hAnsi="Calibri" w:cs="Calibri"/>
          <w:sz w:val="28"/>
          <w:szCs w:val="28"/>
        </w:rPr>
        <w:t xml:space="preserve"> July.</w:t>
      </w:r>
    </w:p>
    <w:p w14:paraId="35995629" w14:textId="77777777" w:rsidR="00327E59" w:rsidRDefault="00327E59" w:rsidP="00C311A6">
      <w:pPr>
        <w:rPr>
          <w:rFonts w:ascii="Calibri" w:hAnsi="Calibri" w:cs="Calibri"/>
          <w:sz w:val="28"/>
          <w:szCs w:val="28"/>
        </w:rPr>
      </w:pPr>
    </w:p>
    <w:p w14:paraId="3C920599" w14:textId="51A3501D" w:rsidR="006E015A" w:rsidRDefault="00327E59" w:rsidP="00C311A6">
      <w:pPr>
        <w:rPr>
          <w:rFonts w:ascii="Calibri" w:hAnsi="Calibri" w:cs="Calibri"/>
          <w:sz w:val="28"/>
          <w:szCs w:val="28"/>
        </w:rPr>
      </w:pPr>
      <w:r>
        <w:rPr>
          <w:rFonts w:ascii="Calibri" w:hAnsi="Calibri" w:cs="Calibri"/>
          <w:sz w:val="28"/>
          <w:szCs w:val="28"/>
        </w:rPr>
        <w:t>Signed by Chair of meeting:</w:t>
      </w:r>
    </w:p>
    <w:p w14:paraId="351EDB8F" w14:textId="77777777" w:rsidR="00327E59" w:rsidRDefault="00327E59" w:rsidP="00C311A6">
      <w:pPr>
        <w:rPr>
          <w:rFonts w:ascii="Calibri" w:hAnsi="Calibri" w:cs="Calibri"/>
          <w:sz w:val="28"/>
          <w:szCs w:val="28"/>
        </w:rPr>
      </w:pPr>
    </w:p>
    <w:p w14:paraId="6CC1AFB2" w14:textId="77777777" w:rsidR="00327E59" w:rsidRDefault="00327E59" w:rsidP="00C311A6">
      <w:pPr>
        <w:rPr>
          <w:rFonts w:ascii="Calibri" w:hAnsi="Calibri" w:cs="Calibri"/>
          <w:sz w:val="28"/>
          <w:szCs w:val="28"/>
        </w:rPr>
      </w:pPr>
    </w:p>
    <w:p w14:paraId="4A51B3DA" w14:textId="77777777" w:rsidR="00327E59" w:rsidRDefault="00327E59" w:rsidP="00C311A6">
      <w:pPr>
        <w:rPr>
          <w:rFonts w:ascii="Calibri" w:hAnsi="Calibri" w:cs="Calibri"/>
          <w:sz w:val="28"/>
          <w:szCs w:val="28"/>
        </w:rPr>
      </w:pPr>
    </w:p>
    <w:p w14:paraId="730CB92C" w14:textId="77777777" w:rsidR="00327E59" w:rsidRDefault="00327E59" w:rsidP="00C311A6">
      <w:pPr>
        <w:rPr>
          <w:rFonts w:ascii="Calibri" w:hAnsi="Calibri" w:cs="Calibri"/>
          <w:sz w:val="28"/>
          <w:szCs w:val="28"/>
        </w:rPr>
      </w:pPr>
    </w:p>
    <w:p w14:paraId="583B781E" w14:textId="711FC829" w:rsidR="00327E59" w:rsidRDefault="00FA3E62" w:rsidP="00C311A6">
      <w:pPr>
        <w:rPr>
          <w:rFonts w:ascii="Calibri" w:hAnsi="Calibri" w:cs="Calibri"/>
          <w:sz w:val="28"/>
          <w:szCs w:val="28"/>
        </w:rPr>
      </w:pPr>
      <w:r>
        <w:rPr>
          <w:rFonts w:ascii="Calibri" w:hAnsi="Calibri" w:cs="Calibri"/>
          <w:sz w:val="28"/>
          <w:szCs w:val="28"/>
        </w:rPr>
        <w:t xml:space="preserve">In the absence of </w:t>
      </w:r>
      <w:r w:rsidR="00327E59">
        <w:rPr>
          <w:rFonts w:ascii="Calibri" w:hAnsi="Calibri" w:cs="Calibri"/>
          <w:sz w:val="28"/>
          <w:szCs w:val="28"/>
        </w:rPr>
        <w:t>Cllr Richard Williams</w:t>
      </w:r>
      <w:r>
        <w:rPr>
          <w:rFonts w:ascii="Calibri" w:hAnsi="Calibri" w:cs="Calibri"/>
          <w:sz w:val="28"/>
          <w:szCs w:val="28"/>
        </w:rPr>
        <w:t>, Cllr Philip James signed th</w:t>
      </w:r>
      <w:r w:rsidR="00786E04">
        <w:rPr>
          <w:rFonts w:ascii="Calibri" w:hAnsi="Calibri" w:cs="Calibri"/>
          <w:sz w:val="28"/>
          <w:szCs w:val="28"/>
        </w:rPr>
        <w:t>is set of minutes</w:t>
      </w:r>
      <w:r w:rsidR="00EC155E">
        <w:rPr>
          <w:rFonts w:ascii="Calibri" w:hAnsi="Calibri" w:cs="Calibri"/>
          <w:sz w:val="28"/>
          <w:szCs w:val="28"/>
        </w:rPr>
        <w:t xml:space="preserve"> at </w:t>
      </w:r>
      <w:r w:rsidR="00FC02CA">
        <w:rPr>
          <w:rFonts w:ascii="Calibri" w:hAnsi="Calibri" w:cs="Calibri"/>
          <w:sz w:val="28"/>
          <w:szCs w:val="28"/>
        </w:rPr>
        <w:t>Parish Council meeting of 14</w:t>
      </w:r>
      <w:r w:rsidR="00FC02CA" w:rsidRPr="00FC02CA">
        <w:rPr>
          <w:rFonts w:ascii="Calibri" w:hAnsi="Calibri" w:cs="Calibri"/>
          <w:sz w:val="28"/>
          <w:szCs w:val="28"/>
          <w:vertAlign w:val="superscript"/>
        </w:rPr>
        <w:t>th</w:t>
      </w:r>
      <w:r w:rsidR="00FC02CA">
        <w:rPr>
          <w:rFonts w:ascii="Calibri" w:hAnsi="Calibri" w:cs="Calibri"/>
          <w:sz w:val="28"/>
          <w:szCs w:val="28"/>
        </w:rPr>
        <w:t xml:space="preserve"> July 2026.</w:t>
      </w:r>
    </w:p>
    <w:p w14:paraId="5D4A081D" w14:textId="77777777" w:rsidR="00327E59" w:rsidRDefault="00327E59" w:rsidP="00C311A6">
      <w:pPr>
        <w:rPr>
          <w:rFonts w:ascii="Calibri" w:hAnsi="Calibri" w:cs="Calibri"/>
          <w:sz w:val="28"/>
          <w:szCs w:val="28"/>
        </w:rPr>
      </w:pPr>
    </w:p>
    <w:p w14:paraId="5DB77C12" w14:textId="77777777" w:rsidR="00327E59" w:rsidRDefault="00327E59" w:rsidP="00C311A6">
      <w:pPr>
        <w:rPr>
          <w:rFonts w:ascii="Calibri" w:hAnsi="Calibri" w:cs="Calibri"/>
          <w:sz w:val="28"/>
          <w:szCs w:val="28"/>
        </w:rPr>
      </w:pPr>
    </w:p>
    <w:p w14:paraId="4FCEFFC5" w14:textId="77777777" w:rsidR="00327E59" w:rsidRDefault="00327E59" w:rsidP="00C311A6">
      <w:pPr>
        <w:rPr>
          <w:rFonts w:ascii="Calibri" w:hAnsi="Calibri" w:cs="Calibri"/>
          <w:sz w:val="28"/>
          <w:szCs w:val="28"/>
        </w:rPr>
      </w:pPr>
    </w:p>
    <w:p w14:paraId="5E3EC30F" w14:textId="77777777" w:rsidR="00046D88" w:rsidRDefault="00046D88" w:rsidP="00C311A6">
      <w:pPr>
        <w:rPr>
          <w:rFonts w:ascii="Calibri" w:hAnsi="Calibri" w:cs="Calibri"/>
          <w:sz w:val="28"/>
          <w:szCs w:val="28"/>
        </w:rPr>
      </w:pPr>
    </w:p>
    <w:p w14:paraId="3C7F0369" w14:textId="77777777" w:rsidR="00354C11" w:rsidRDefault="00354C11" w:rsidP="00C311A6">
      <w:pPr>
        <w:rPr>
          <w:rFonts w:ascii="Calibri" w:hAnsi="Calibri" w:cs="Calibri"/>
          <w:sz w:val="28"/>
          <w:szCs w:val="28"/>
        </w:rPr>
      </w:pPr>
    </w:p>
    <w:p w14:paraId="31B3DF77" w14:textId="77777777" w:rsidR="00C311A6" w:rsidRDefault="00C311A6" w:rsidP="00C311A6">
      <w:pPr>
        <w:spacing w:line="252" w:lineRule="auto"/>
        <w:jc w:val="center"/>
        <w:rPr>
          <w:rFonts w:ascii="Calibri" w:hAnsi="Calibri" w:cs="Calibri"/>
          <w:b/>
          <w:bCs/>
          <w:kern w:val="0"/>
          <w:sz w:val="28"/>
          <w:szCs w:val="28"/>
          <w:u w:val="single"/>
          <w14:ligatures w14:val="none"/>
        </w:rPr>
      </w:pPr>
      <w:r w:rsidRPr="00D94426">
        <w:rPr>
          <w:rFonts w:ascii="Calibri" w:hAnsi="Calibri" w:cs="Calibri"/>
          <w:b/>
          <w:bCs/>
          <w:kern w:val="0"/>
          <w:sz w:val="28"/>
          <w:szCs w:val="28"/>
          <w:u w:val="single"/>
          <w14:ligatures w14:val="none"/>
        </w:rPr>
        <w:t xml:space="preserve">WHITTLESFORD PARISH COUNCIL MEETING </w:t>
      </w:r>
    </w:p>
    <w:p w14:paraId="5C90978B" w14:textId="77777777" w:rsidR="00C311A6" w:rsidRPr="00D94426" w:rsidRDefault="00C311A6" w:rsidP="00C311A6">
      <w:pPr>
        <w:spacing w:line="252" w:lineRule="auto"/>
        <w:jc w:val="center"/>
        <w:rPr>
          <w:rFonts w:ascii="Calibri" w:hAnsi="Calibri" w:cs="Calibri"/>
          <w:b/>
          <w:bCs/>
          <w:kern w:val="0"/>
          <w:sz w:val="28"/>
          <w:szCs w:val="28"/>
          <w:u w:val="single"/>
          <w14:ligatures w14:val="none"/>
        </w:rPr>
      </w:pPr>
      <w:r>
        <w:rPr>
          <w:rFonts w:ascii="Calibri" w:hAnsi="Calibri" w:cs="Calibri"/>
          <w:b/>
          <w:bCs/>
          <w:kern w:val="0"/>
          <w:sz w:val="28"/>
          <w:szCs w:val="28"/>
          <w:u w:val="single"/>
          <w14:ligatures w14:val="none"/>
        </w:rPr>
        <w:t>Meeting As Trustee of the Whittlesford Memorial Hall</w:t>
      </w:r>
    </w:p>
    <w:p w14:paraId="32129BFE" w14:textId="77777777" w:rsidR="00C311A6" w:rsidRPr="00D94426" w:rsidRDefault="00C311A6" w:rsidP="00C311A6">
      <w:pPr>
        <w:spacing w:line="252" w:lineRule="auto"/>
        <w:jc w:val="center"/>
        <w:rPr>
          <w:rFonts w:ascii="Calibri" w:hAnsi="Calibri" w:cs="Calibri"/>
          <w:kern w:val="0"/>
          <w:sz w:val="28"/>
          <w:szCs w:val="28"/>
          <w:u w:val="single"/>
          <w14:ligatures w14:val="none"/>
        </w:rPr>
      </w:pPr>
      <w:r w:rsidRPr="00D94426">
        <w:rPr>
          <w:rFonts w:ascii="Calibri" w:hAnsi="Calibri" w:cs="Calibri"/>
          <w:kern w:val="0"/>
          <w:sz w:val="28"/>
          <w:szCs w:val="28"/>
          <w:u w:val="single"/>
          <w14:ligatures w14:val="none"/>
        </w:rPr>
        <w:t xml:space="preserve">TO BE HELD ON TUESDAY </w:t>
      </w:r>
      <w:r>
        <w:rPr>
          <w:rFonts w:ascii="Calibri" w:hAnsi="Calibri" w:cs="Calibri"/>
          <w:kern w:val="0"/>
          <w:sz w:val="28"/>
          <w:szCs w:val="28"/>
          <w:u w:val="single"/>
          <w14:ligatures w14:val="none"/>
        </w:rPr>
        <w:t>9</w:t>
      </w:r>
      <w:r w:rsidRPr="00AD105F">
        <w:rPr>
          <w:rFonts w:ascii="Calibri" w:hAnsi="Calibri" w:cs="Calibri"/>
          <w:kern w:val="0"/>
          <w:sz w:val="28"/>
          <w:szCs w:val="28"/>
          <w:u w:val="single"/>
          <w:vertAlign w:val="superscript"/>
          <w14:ligatures w14:val="none"/>
        </w:rPr>
        <w:t>th</w:t>
      </w:r>
      <w:r>
        <w:rPr>
          <w:rFonts w:ascii="Calibri" w:hAnsi="Calibri" w:cs="Calibri"/>
          <w:kern w:val="0"/>
          <w:sz w:val="28"/>
          <w:szCs w:val="28"/>
          <w:u w:val="single"/>
          <w14:ligatures w14:val="none"/>
        </w:rPr>
        <w:t xml:space="preserve"> JUNE</w:t>
      </w:r>
      <w:r w:rsidRPr="00D94426">
        <w:rPr>
          <w:rFonts w:ascii="Calibri" w:hAnsi="Calibri" w:cs="Calibri"/>
          <w:kern w:val="0"/>
          <w:sz w:val="28"/>
          <w:szCs w:val="28"/>
          <w:u w:val="single"/>
          <w14:ligatures w14:val="none"/>
        </w:rPr>
        <w:t xml:space="preserve"> 2026 </w:t>
      </w:r>
      <w:r>
        <w:rPr>
          <w:rFonts w:ascii="Calibri" w:hAnsi="Calibri" w:cs="Calibri"/>
          <w:kern w:val="0"/>
          <w:sz w:val="28"/>
          <w:szCs w:val="28"/>
          <w:u w:val="single"/>
          <w14:ligatures w14:val="none"/>
        </w:rPr>
        <w:t>(Following conclusion of monthly Parish Council meeting)</w:t>
      </w:r>
      <w:r w:rsidRPr="00D94426">
        <w:rPr>
          <w:rFonts w:ascii="Calibri" w:hAnsi="Calibri" w:cs="Calibri"/>
          <w:kern w:val="0"/>
          <w:sz w:val="28"/>
          <w:szCs w:val="28"/>
          <w:u w:val="single"/>
          <w14:ligatures w14:val="none"/>
        </w:rPr>
        <w:t xml:space="preserve"> </w:t>
      </w:r>
    </w:p>
    <w:p w14:paraId="0EF739B7" w14:textId="77777777" w:rsidR="00C311A6" w:rsidRPr="00D94426" w:rsidRDefault="00C311A6" w:rsidP="00C311A6">
      <w:pPr>
        <w:spacing w:line="252" w:lineRule="auto"/>
        <w:jc w:val="center"/>
        <w:rPr>
          <w:rFonts w:ascii="Calibri" w:hAnsi="Calibri" w:cs="Calibri"/>
          <w:kern w:val="0"/>
          <w:sz w:val="28"/>
          <w:szCs w:val="28"/>
          <w:u w:val="single"/>
          <w14:ligatures w14:val="none"/>
        </w:rPr>
      </w:pPr>
      <w:r w:rsidRPr="00D94426">
        <w:rPr>
          <w:rFonts w:ascii="Calibri" w:hAnsi="Calibri" w:cs="Calibri"/>
          <w:kern w:val="0"/>
          <w:sz w:val="28"/>
          <w:szCs w:val="28"/>
          <w:u w:val="single"/>
          <w14:ligatures w14:val="none"/>
        </w:rPr>
        <w:t>IN THE MILLENNIUM ROOM OF THE MEMORIAL HALL</w:t>
      </w:r>
    </w:p>
    <w:p w14:paraId="3D6DDE2C" w14:textId="77777777" w:rsidR="00C311A6" w:rsidRPr="00D94426" w:rsidRDefault="00C311A6" w:rsidP="00C311A6">
      <w:pPr>
        <w:spacing w:line="252" w:lineRule="auto"/>
        <w:jc w:val="center"/>
        <w:rPr>
          <w:rFonts w:ascii="Calibri" w:hAnsi="Calibri" w:cs="Calibri"/>
          <w:kern w:val="0"/>
          <w:sz w:val="28"/>
          <w:szCs w:val="28"/>
          <w:u w:val="single"/>
          <w14:ligatures w14:val="none"/>
        </w:rPr>
      </w:pPr>
    </w:p>
    <w:p w14:paraId="3AF11CC5" w14:textId="77777777" w:rsidR="00C311A6" w:rsidRPr="00D94426" w:rsidRDefault="00C311A6" w:rsidP="00C311A6">
      <w:pPr>
        <w:spacing w:line="252" w:lineRule="auto"/>
        <w:jc w:val="center"/>
        <w:rPr>
          <w:rFonts w:ascii="Calibri" w:hAnsi="Calibri" w:cs="Calibri"/>
          <w:b/>
          <w:bCs/>
          <w:kern w:val="0"/>
          <w:sz w:val="28"/>
          <w:szCs w:val="28"/>
          <w:u w:val="single"/>
          <w14:ligatures w14:val="none"/>
        </w:rPr>
      </w:pPr>
      <w:r w:rsidRPr="00D94426">
        <w:rPr>
          <w:rFonts w:ascii="Calibri" w:hAnsi="Calibri" w:cs="Calibri"/>
          <w:b/>
          <w:bCs/>
          <w:kern w:val="0"/>
          <w:sz w:val="28"/>
          <w:szCs w:val="28"/>
          <w:u w:val="single"/>
          <w14:ligatures w14:val="none"/>
        </w:rPr>
        <w:t>AGENDA</w:t>
      </w:r>
    </w:p>
    <w:p w14:paraId="4EE982CA" w14:textId="77777777" w:rsidR="00C311A6" w:rsidRPr="00D94426" w:rsidRDefault="00C311A6" w:rsidP="00C311A6">
      <w:pPr>
        <w:spacing w:line="252" w:lineRule="auto"/>
        <w:jc w:val="center"/>
        <w:rPr>
          <w:rFonts w:ascii="Calibri" w:hAnsi="Calibri" w:cs="Calibri"/>
          <w:kern w:val="0"/>
          <w:sz w:val="28"/>
          <w:szCs w:val="28"/>
          <w:u w:val="single"/>
          <w14:ligatures w14:val="none"/>
        </w:rPr>
      </w:pPr>
      <w:r w:rsidRPr="00D94426">
        <w:rPr>
          <w:rFonts w:ascii="Calibri" w:hAnsi="Calibri" w:cs="Calibri"/>
          <w:kern w:val="0"/>
          <w:sz w:val="28"/>
          <w:szCs w:val="28"/>
          <w:u w:val="single"/>
          <w14:ligatures w14:val="none"/>
        </w:rPr>
        <w:t>All Members of Whittlesford Parish Council are summoned to attend for the following business to be transacted.</w:t>
      </w:r>
    </w:p>
    <w:p w14:paraId="6F4B5553" w14:textId="77777777" w:rsidR="00C311A6" w:rsidRDefault="00C311A6" w:rsidP="00C311A6">
      <w:pPr>
        <w:rPr>
          <w:rFonts w:ascii="Calibri" w:hAnsi="Calibri" w:cs="Calibri"/>
          <w:b/>
          <w:bCs/>
          <w:sz w:val="28"/>
          <w:szCs w:val="28"/>
          <w:u w:val="single"/>
        </w:rPr>
      </w:pPr>
    </w:p>
    <w:p w14:paraId="3815381B" w14:textId="77777777" w:rsidR="00C311A6" w:rsidRPr="00DE4F0D" w:rsidRDefault="00C311A6" w:rsidP="00C311A6">
      <w:pPr>
        <w:rPr>
          <w:rFonts w:ascii="Calibri" w:hAnsi="Calibri" w:cs="Calibri"/>
          <w:b/>
          <w:bCs/>
          <w:sz w:val="28"/>
          <w:szCs w:val="28"/>
        </w:rPr>
      </w:pPr>
      <w:r w:rsidRPr="00DE4F0D">
        <w:rPr>
          <w:rFonts w:ascii="Calibri" w:hAnsi="Calibri" w:cs="Calibri"/>
          <w:b/>
          <w:bCs/>
          <w:sz w:val="28"/>
          <w:szCs w:val="28"/>
          <w:u w:val="single"/>
        </w:rPr>
        <w:t>EXCLUSION OF PRESS AND PUBLIC</w:t>
      </w:r>
    </w:p>
    <w:p w14:paraId="21162D77" w14:textId="77777777" w:rsidR="00C311A6" w:rsidRDefault="00C311A6" w:rsidP="00C311A6">
      <w:pPr>
        <w:rPr>
          <w:rFonts w:ascii="Calibri" w:hAnsi="Calibri" w:cs="Calibri"/>
          <w:sz w:val="28"/>
          <w:szCs w:val="28"/>
        </w:rPr>
      </w:pPr>
      <w:r w:rsidRPr="00DE4F0D">
        <w:rPr>
          <w:rFonts w:ascii="Calibri" w:hAnsi="Calibri" w:cs="Calibri"/>
          <w:sz w:val="28"/>
          <w:szCs w:val="28"/>
        </w:rPr>
        <w:t>The press and public may be excluded from the meeting during consideration of the following item in accordance with the provisions of Section 1(2) of the Public Bodies (Admission to Meetings) Act 1960 by reason of the confidential nature of the business to be transacted.</w:t>
      </w:r>
    </w:p>
    <w:p w14:paraId="6ADAF6E9" w14:textId="77777777" w:rsidR="00C311A6" w:rsidRDefault="00C311A6" w:rsidP="00C311A6"/>
    <w:p w14:paraId="6D3F29D3" w14:textId="77777777" w:rsidR="00C311A6" w:rsidRPr="00B34275" w:rsidRDefault="00C311A6" w:rsidP="00C311A6">
      <w:pPr>
        <w:rPr>
          <w:rFonts w:ascii="Calibri" w:hAnsi="Calibri" w:cs="Calibri"/>
          <w:sz w:val="28"/>
          <w:szCs w:val="28"/>
          <w:u w:val="single"/>
        </w:rPr>
      </w:pPr>
      <w:r w:rsidRPr="008808CA">
        <w:rPr>
          <w:rFonts w:ascii="Calibri" w:hAnsi="Calibri" w:cs="Calibri"/>
          <w:b/>
          <w:bCs/>
          <w:sz w:val="28"/>
          <w:szCs w:val="28"/>
        </w:rPr>
        <w:t xml:space="preserve">ITEM 1. </w:t>
      </w:r>
      <w:r w:rsidRPr="00B34275">
        <w:rPr>
          <w:rFonts w:ascii="Calibri" w:hAnsi="Calibri" w:cs="Calibri"/>
          <w:sz w:val="28"/>
          <w:szCs w:val="28"/>
          <w:u w:val="single"/>
        </w:rPr>
        <w:t xml:space="preserve">To approve 2026/27 budget from the Memorial Hall Management </w:t>
      </w:r>
    </w:p>
    <w:p w14:paraId="2B34741F" w14:textId="77777777" w:rsidR="00C311A6" w:rsidRPr="00B34275" w:rsidRDefault="00C311A6" w:rsidP="00C311A6">
      <w:pPr>
        <w:rPr>
          <w:rFonts w:ascii="Calibri" w:hAnsi="Calibri" w:cs="Calibri"/>
          <w:sz w:val="28"/>
          <w:szCs w:val="28"/>
          <w:u w:val="single"/>
        </w:rPr>
      </w:pPr>
      <w:r w:rsidRPr="00B34275">
        <w:rPr>
          <w:rFonts w:ascii="Calibri" w:hAnsi="Calibri" w:cs="Calibri"/>
          <w:sz w:val="28"/>
          <w:szCs w:val="28"/>
          <w:u w:val="single"/>
        </w:rPr>
        <w:t>Committee.</w:t>
      </w:r>
    </w:p>
    <w:p w14:paraId="2CA6D27B" w14:textId="77777777" w:rsidR="00327E59" w:rsidRDefault="00327E59" w:rsidP="00C311A6">
      <w:pPr>
        <w:rPr>
          <w:rFonts w:ascii="Calibri" w:hAnsi="Calibri" w:cs="Calibri"/>
          <w:sz w:val="28"/>
          <w:szCs w:val="28"/>
        </w:rPr>
      </w:pPr>
    </w:p>
    <w:p w14:paraId="7D4791F9" w14:textId="7C6D7A36" w:rsidR="00327E59" w:rsidRPr="008808CA" w:rsidRDefault="00327E59" w:rsidP="00C311A6">
      <w:pPr>
        <w:rPr>
          <w:rFonts w:ascii="Calibri" w:hAnsi="Calibri" w:cs="Calibri"/>
          <w:sz w:val="28"/>
          <w:szCs w:val="28"/>
        </w:rPr>
      </w:pPr>
      <w:r>
        <w:rPr>
          <w:rFonts w:ascii="Calibri" w:hAnsi="Calibri" w:cs="Calibri"/>
          <w:sz w:val="28"/>
          <w:szCs w:val="28"/>
        </w:rPr>
        <w:t xml:space="preserve">Whittlesford Parish Council </w:t>
      </w:r>
      <w:r w:rsidR="0048125E">
        <w:rPr>
          <w:rFonts w:ascii="Calibri" w:hAnsi="Calibri" w:cs="Calibri"/>
          <w:sz w:val="28"/>
          <w:szCs w:val="28"/>
        </w:rPr>
        <w:t>approved the proposed budget</w:t>
      </w:r>
      <w:r w:rsidR="00B34275">
        <w:rPr>
          <w:rFonts w:ascii="Calibri" w:hAnsi="Calibri" w:cs="Calibri"/>
          <w:sz w:val="28"/>
          <w:szCs w:val="28"/>
        </w:rPr>
        <w:t xml:space="preserve"> </w:t>
      </w:r>
      <w:r w:rsidR="0048125E">
        <w:rPr>
          <w:rFonts w:ascii="Calibri" w:hAnsi="Calibri" w:cs="Calibri"/>
          <w:sz w:val="28"/>
          <w:szCs w:val="28"/>
        </w:rPr>
        <w:t>for the Memorial Hall</w:t>
      </w:r>
      <w:r w:rsidR="00B34275">
        <w:rPr>
          <w:rFonts w:ascii="Calibri" w:hAnsi="Calibri" w:cs="Calibri"/>
          <w:sz w:val="28"/>
          <w:szCs w:val="28"/>
        </w:rPr>
        <w:t xml:space="preserve"> Management Committee.</w:t>
      </w:r>
    </w:p>
    <w:p w14:paraId="69F60245" w14:textId="77777777" w:rsidR="00DF0FFD" w:rsidRDefault="00DF0FFD"/>
    <w:sectPr w:rsidR="00DF0F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Noto Sans CJK SC">
    <w:altName w:val="Cambria"/>
    <w:charset w:val="00"/>
    <w:family w:val="roman"/>
    <w:pitch w:val="default"/>
  </w:font>
  <w:font w:name="Garamond">
    <w:panose1 w:val="020204040303010108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C80730"/>
    <w:multiLevelType w:val="multilevel"/>
    <w:tmpl w:val="FED6E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23545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1A6"/>
    <w:rsid w:val="00046D88"/>
    <w:rsid w:val="000E5094"/>
    <w:rsid w:val="00260C9C"/>
    <w:rsid w:val="00327E59"/>
    <w:rsid w:val="00354C11"/>
    <w:rsid w:val="0038018A"/>
    <w:rsid w:val="004078D3"/>
    <w:rsid w:val="00430555"/>
    <w:rsid w:val="0048125E"/>
    <w:rsid w:val="00494E06"/>
    <w:rsid w:val="00551303"/>
    <w:rsid w:val="00557E03"/>
    <w:rsid w:val="005E3A31"/>
    <w:rsid w:val="005F37FA"/>
    <w:rsid w:val="006C6ED1"/>
    <w:rsid w:val="006E015A"/>
    <w:rsid w:val="00786E04"/>
    <w:rsid w:val="007F4FA3"/>
    <w:rsid w:val="00832B90"/>
    <w:rsid w:val="00847908"/>
    <w:rsid w:val="00907611"/>
    <w:rsid w:val="00914C6A"/>
    <w:rsid w:val="00AB77D5"/>
    <w:rsid w:val="00AC2444"/>
    <w:rsid w:val="00B04914"/>
    <w:rsid w:val="00B34275"/>
    <w:rsid w:val="00B810C6"/>
    <w:rsid w:val="00BA2A04"/>
    <w:rsid w:val="00C311A6"/>
    <w:rsid w:val="00C33BAA"/>
    <w:rsid w:val="00C5435F"/>
    <w:rsid w:val="00C64A71"/>
    <w:rsid w:val="00C8787F"/>
    <w:rsid w:val="00D3631C"/>
    <w:rsid w:val="00D57988"/>
    <w:rsid w:val="00DA0BC5"/>
    <w:rsid w:val="00DA3939"/>
    <w:rsid w:val="00DA4FCE"/>
    <w:rsid w:val="00DF0FFD"/>
    <w:rsid w:val="00DF40E2"/>
    <w:rsid w:val="00E148F9"/>
    <w:rsid w:val="00EC155E"/>
    <w:rsid w:val="00EE637F"/>
    <w:rsid w:val="00F80F00"/>
    <w:rsid w:val="00FA3E62"/>
    <w:rsid w:val="00FB0E69"/>
    <w:rsid w:val="00FC02CA"/>
    <w:rsid w:val="00FF6C75"/>
    <w:rsid w:val="00FF75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345CAE"/>
  <w15:chartTrackingRefBased/>
  <w15:docId w15:val="{C990993B-9E19-4DF6-84D3-8982EF75C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11A6"/>
  </w:style>
  <w:style w:type="paragraph" w:styleId="Heading1">
    <w:name w:val="heading 1"/>
    <w:basedOn w:val="Normal"/>
    <w:next w:val="Normal"/>
    <w:link w:val="Heading1Char"/>
    <w:uiPriority w:val="9"/>
    <w:qFormat/>
    <w:rsid w:val="00C311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311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311A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311A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311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311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11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11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11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11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311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311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311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311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311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11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11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11A6"/>
    <w:rPr>
      <w:rFonts w:eastAsiaTheme="majorEastAsia" w:cstheme="majorBidi"/>
      <w:color w:val="272727" w:themeColor="text1" w:themeTint="D8"/>
    </w:rPr>
  </w:style>
  <w:style w:type="paragraph" w:styleId="Title">
    <w:name w:val="Title"/>
    <w:basedOn w:val="Normal"/>
    <w:next w:val="Normal"/>
    <w:link w:val="TitleChar"/>
    <w:uiPriority w:val="10"/>
    <w:qFormat/>
    <w:rsid w:val="00C311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11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11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11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11A6"/>
    <w:pPr>
      <w:spacing w:before="160"/>
      <w:jc w:val="center"/>
    </w:pPr>
    <w:rPr>
      <w:i/>
      <w:iCs/>
      <w:color w:val="404040" w:themeColor="text1" w:themeTint="BF"/>
    </w:rPr>
  </w:style>
  <w:style w:type="character" w:customStyle="1" w:styleId="QuoteChar">
    <w:name w:val="Quote Char"/>
    <w:basedOn w:val="DefaultParagraphFont"/>
    <w:link w:val="Quote"/>
    <w:uiPriority w:val="29"/>
    <w:rsid w:val="00C311A6"/>
    <w:rPr>
      <w:i/>
      <w:iCs/>
      <w:color w:val="404040" w:themeColor="text1" w:themeTint="BF"/>
    </w:rPr>
  </w:style>
  <w:style w:type="paragraph" w:styleId="ListParagraph">
    <w:name w:val="List Paragraph"/>
    <w:basedOn w:val="Normal"/>
    <w:uiPriority w:val="34"/>
    <w:qFormat/>
    <w:rsid w:val="00C311A6"/>
    <w:pPr>
      <w:ind w:left="720"/>
      <w:contextualSpacing/>
    </w:pPr>
  </w:style>
  <w:style w:type="character" w:styleId="IntenseEmphasis">
    <w:name w:val="Intense Emphasis"/>
    <w:basedOn w:val="DefaultParagraphFont"/>
    <w:uiPriority w:val="21"/>
    <w:qFormat/>
    <w:rsid w:val="00C311A6"/>
    <w:rPr>
      <w:i/>
      <w:iCs/>
      <w:color w:val="0F4761" w:themeColor="accent1" w:themeShade="BF"/>
    </w:rPr>
  </w:style>
  <w:style w:type="paragraph" w:styleId="IntenseQuote">
    <w:name w:val="Intense Quote"/>
    <w:basedOn w:val="Normal"/>
    <w:next w:val="Normal"/>
    <w:link w:val="IntenseQuoteChar"/>
    <w:uiPriority w:val="30"/>
    <w:qFormat/>
    <w:rsid w:val="00C311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311A6"/>
    <w:rPr>
      <w:i/>
      <w:iCs/>
      <w:color w:val="0F4761" w:themeColor="accent1" w:themeShade="BF"/>
    </w:rPr>
  </w:style>
  <w:style w:type="character" w:styleId="IntenseReference">
    <w:name w:val="Intense Reference"/>
    <w:basedOn w:val="DefaultParagraphFont"/>
    <w:uiPriority w:val="32"/>
    <w:qFormat/>
    <w:rsid w:val="00C311A6"/>
    <w:rPr>
      <w:b/>
      <w:bCs/>
      <w:smallCaps/>
      <w:color w:val="0F4761" w:themeColor="accent1" w:themeShade="BF"/>
      <w:spacing w:val="5"/>
    </w:rPr>
  </w:style>
  <w:style w:type="character" w:styleId="Hyperlink">
    <w:name w:val="Hyperlink"/>
    <w:basedOn w:val="DefaultParagraphFont"/>
    <w:uiPriority w:val="99"/>
    <w:unhideWhenUsed/>
    <w:rsid w:val="00DA0BC5"/>
    <w:rPr>
      <w:color w:val="467886" w:themeColor="hyperlink"/>
      <w:u w:val="single"/>
    </w:rPr>
  </w:style>
  <w:style w:type="paragraph" w:styleId="NormalWeb">
    <w:name w:val="Normal (Web)"/>
    <w:basedOn w:val="Normal"/>
    <w:uiPriority w:val="99"/>
    <w:unhideWhenUsed/>
    <w:rsid w:val="00E148F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bridgeshire.gov.uk/quality-of-life-survey" TargetMode="External"/><Relationship Id="rId3" Type="http://schemas.openxmlformats.org/officeDocument/2006/relationships/settings" Target="settings.xml"/><Relationship Id="rId7" Type="http://schemas.openxmlformats.org/officeDocument/2006/relationships/hyperlink" Target="https://www.cambridgeshire.gov.uk/quality-of-life-surve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ambridgeshire.gov.uk/residents/climate-change-energy-and-environment/woodland-creation" TargetMode="External"/><Relationship Id="rId5" Type="http://schemas.openxmlformats.org/officeDocument/2006/relationships/hyperlink" Target="https://www.scambs.gov.uk/climate-and-environment/zero-carbon-communities/zero-carbon-communities-grant"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11</Pages>
  <Words>2877</Words>
  <Characters>16404</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17</cp:revision>
  <cp:lastPrinted>2026-07-07T08:26:00Z</cp:lastPrinted>
  <dcterms:created xsi:type="dcterms:W3CDTF">2026-07-01T14:37:00Z</dcterms:created>
  <dcterms:modified xsi:type="dcterms:W3CDTF">2026-07-07T08:30:00Z</dcterms:modified>
</cp:coreProperties>
</file>