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1001F" w14:textId="77777777" w:rsidR="007470C2" w:rsidRPr="004D7BB5" w:rsidRDefault="007470C2" w:rsidP="007470C2">
      <w:pPr>
        <w:spacing w:line="252" w:lineRule="auto"/>
        <w:jc w:val="center"/>
        <w:rPr>
          <w:rFonts w:ascii="Calibri" w:hAnsi="Calibri" w:cs="Calibri"/>
          <w:b/>
          <w:bCs/>
          <w:kern w:val="0"/>
          <w:sz w:val="28"/>
          <w:szCs w:val="28"/>
          <w:u w:val="single"/>
          <w14:ligatures w14:val="none"/>
        </w:rPr>
      </w:pPr>
      <w:r w:rsidRPr="004D7BB5">
        <w:rPr>
          <w:rFonts w:ascii="Calibri" w:hAnsi="Calibri" w:cs="Calibri"/>
          <w:b/>
          <w:bCs/>
          <w:kern w:val="0"/>
          <w:sz w:val="28"/>
          <w:szCs w:val="28"/>
          <w:u w:val="single"/>
          <w14:ligatures w14:val="none"/>
        </w:rPr>
        <w:t xml:space="preserve">WHITTLESFORD PARISH COUNCIL MEETING </w:t>
      </w:r>
    </w:p>
    <w:p w14:paraId="0C5E8BEB" w14:textId="3CCCB7DF" w:rsidR="007470C2" w:rsidRPr="0042323A" w:rsidRDefault="007470C2" w:rsidP="007470C2">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HELD ON TUESDAY </w:t>
      </w:r>
      <w:r>
        <w:rPr>
          <w:rFonts w:ascii="Calibri" w:hAnsi="Calibri" w:cs="Calibri"/>
          <w:kern w:val="0"/>
          <w:sz w:val="28"/>
          <w:szCs w:val="28"/>
          <w:u w:val="single"/>
          <w14:ligatures w14:val="none"/>
        </w:rPr>
        <w:t>8</w:t>
      </w:r>
      <w:r w:rsidRPr="002E5CA7">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OCTOBER </w:t>
      </w:r>
      <w:r w:rsidRPr="0042323A">
        <w:rPr>
          <w:rFonts w:ascii="Calibri" w:hAnsi="Calibri" w:cs="Calibri"/>
          <w:kern w:val="0"/>
          <w:sz w:val="28"/>
          <w:szCs w:val="28"/>
          <w:u w:val="single"/>
          <w14:ligatures w14:val="none"/>
        </w:rPr>
        <w:t xml:space="preserve">2024 AT 7.30PM </w:t>
      </w:r>
    </w:p>
    <w:p w14:paraId="222A6F78" w14:textId="77777777" w:rsidR="007470C2" w:rsidRPr="0042323A" w:rsidRDefault="007470C2" w:rsidP="007470C2">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IN THE MILLENNIUM ROOM OF THE MEMORIAL HALL</w:t>
      </w:r>
    </w:p>
    <w:p w14:paraId="510311CE" w14:textId="2C9D4BD8" w:rsidR="007470C2" w:rsidRPr="0042323A" w:rsidRDefault="007470C2" w:rsidP="007470C2">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7DCEE30D" w14:textId="13179A23" w:rsidR="007470C2" w:rsidRPr="0042323A" w:rsidRDefault="007470C2" w:rsidP="007470C2">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 xml:space="preserve">were </w:t>
      </w:r>
      <w:r w:rsidRPr="0042323A">
        <w:rPr>
          <w:rFonts w:ascii="Calibri" w:hAnsi="Calibri" w:cs="Calibri"/>
          <w:kern w:val="0"/>
          <w:sz w:val="28"/>
          <w:szCs w:val="28"/>
          <w:u w:val="single"/>
          <w14:ligatures w14:val="none"/>
        </w:rPr>
        <w:t>summoned to attend for the following business to be transacted.</w:t>
      </w:r>
    </w:p>
    <w:p w14:paraId="04E9540D" w14:textId="27FAFF16" w:rsidR="007470C2" w:rsidRPr="007470C2" w:rsidRDefault="007470C2" w:rsidP="007470C2">
      <w:pPr>
        <w:spacing w:line="252" w:lineRule="auto"/>
        <w:rPr>
          <w:rFonts w:ascii="Calibri" w:hAnsi="Calibri" w:cs="Calibri"/>
          <w:kern w:val="0"/>
          <w:sz w:val="28"/>
          <w:szCs w:val="28"/>
          <w14:ligatures w14:val="none"/>
        </w:rPr>
      </w:pPr>
      <w:r w:rsidRPr="007470C2">
        <w:rPr>
          <w:rFonts w:ascii="Calibri" w:hAnsi="Calibri" w:cs="Calibri"/>
          <w:b/>
          <w:bCs/>
          <w:kern w:val="0"/>
          <w:sz w:val="28"/>
          <w:szCs w:val="28"/>
          <w:u w:val="single"/>
          <w14:ligatures w14:val="none"/>
        </w:rPr>
        <w:t xml:space="preserve">PRESENT: </w:t>
      </w:r>
      <w:r>
        <w:rPr>
          <w:rFonts w:ascii="Calibri" w:hAnsi="Calibri" w:cs="Calibri"/>
          <w:kern w:val="0"/>
          <w:sz w:val="28"/>
          <w:szCs w:val="28"/>
          <w14:ligatures w14:val="none"/>
        </w:rPr>
        <w:t>Chair Richard Williams, Vice-Chair Philip James, Pam Freeman, Jan Holmes, Ian Beeby, David Cunado, County Councillor Peter McDonald, Parish Clerk Marie Swann and 8 members of the public.</w:t>
      </w:r>
    </w:p>
    <w:p w14:paraId="064A209D" w14:textId="77777777" w:rsidR="007470C2" w:rsidRDefault="007470C2" w:rsidP="007470C2">
      <w:pPr>
        <w:spacing w:line="252" w:lineRule="auto"/>
        <w:rPr>
          <w:rFonts w:ascii="Calibri" w:hAnsi="Calibri" w:cs="Calibri"/>
          <w:b/>
          <w:kern w:val="0"/>
          <w:sz w:val="28"/>
          <w:szCs w:val="28"/>
          <w:u w:val="single"/>
          <w14:ligatures w14:val="none"/>
        </w:rPr>
      </w:pPr>
      <w:r w:rsidRPr="007470C2">
        <w:rPr>
          <w:rFonts w:ascii="Calibri" w:hAnsi="Calibri" w:cs="Calibri"/>
          <w:b/>
          <w:kern w:val="0"/>
          <w:sz w:val="28"/>
          <w:szCs w:val="28"/>
          <w14:ligatures w14:val="none"/>
        </w:rPr>
        <w:t xml:space="preserve">ITEM 1. </w:t>
      </w:r>
      <w:r w:rsidRPr="007470C2">
        <w:rPr>
          <w:rFonts w:ascii="Calibri" w:hAnsi="Calibri" w:cs="Calibri"/>
          <w:b/>
          <w:kern w:val="0"/>
          <w:sz w:val="28"/>
          <w:szCs w:val="28"/>
          <w:u w:val="single"/>
          <w14:ligatures w14:val="none"/>
        </w:rPr>
        <w:t>APOLOGIES FOR ABSENCE</w:t>
      </w:r>
    </w:p>
    <w:p w14:paraId="4379A321" w14:textId="3DF2BE56" w:rsidR="007470C2" w:rsidRPr="007470C2" w:rsidRDefault="007470C2"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Apologies were received from Michael Kilpatrick, Felicity de Vries, Mark van Niekerk, and Ellie Standen.</w:t>
      </w:r>
    </w:p>
    <w:p w14:paraId="64D1C8C0" w14:textId="77777777" w:rsidR="007470C2" w:rsidRDefault="007470C2" w:rsidP="007470C2">
      <w:pPr>
        <w:spacing w:line="252" w:lineRule="auto"/>
        <w:rPr>
          <w:rFonts w:ascii="Calibri" w:hAnsi="Calibri" w:cs="Calibri"/>
          <w:b/>
          <w:bCs/>
          <w:kern w:val="0"/>
          <w:sz w:val="28"/>
          <w:szCs w:val="28"/>
          <w:u w:val="single"/>
          <w14:ligatures w14:val="none"/>
        </w:rPr>
      </w:pPr>
      <w:r w:rsidRPr="00C67ECD">
        <w:rPr>
          <w:rFonts w:ascii="Calibri" w:hAnsi="Calibri" w:cs="Calibri"/>
          <w:b/>
          <w:kern w:val="0"/>
          <w:sz w:val="28"/>
          <w:szCs w:val="28"/>
          <w14:ligatures w14:val="none"/>
        </w:rPr>
        <w:t xml:space="preserve">ITEM 2. </w:t>
      </w:r>
      <w:r w:rsidRPr="00C67ECD">
        <w:rPr>
          <w:rFonts w:ascii="Calibri" w:hAnsi="Calibri" w:cs="Calibri"/>
          <w:b/>
          <w:bCs/>
          <w:kern w:val="0"/>
          <w:sz w:val="28"/>
          <w:szCs w:val="28"/>
          <w:u w:val="single"/>
          <w14:ligatures w14:val="none"/>
        </w:rPr>
        <w:t>DECLARATION OF INTEREST</w:t>
      </w:r>
    </w:p>
    <w:p w14:paraId="613DCF55" w14:textId="6DCD8C43" w:rsidR="007470C2" w:rsidRPr="007470C2" w:rsidRDefault="007470C2" w:rsidP="007470C2">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Ian Beeby declared an interest in agenda item 9, for the request to increase the annual maintenance grant to the Lawn Trust.</w:t>
      </w:r>
    </w:p>
    <w:p w14:paraId="5F0F63E9" w14:textId="77777777" w:rsidR="007470C2" w:rsidRDefault="007470C2" w:rsidP="007470C2">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 xml:space="preserve">ITEM 3. </w:t>
      </w:r>
      <w:r w:rsidRPr="00C67ECD">
        <w:rPr>
          <w:rFonts w:ascii="Calibri" w:hAnsi="Calibri" w:cs="Calibri"/>
          <w:b/>
          <w:kern w:val="0"/>
          <w:sz w:val="28"/>
          <w:szCs w:val="28"/>
          <w:u w:val="single"/>
          <w14:ligatures w14:val="none"/>
        </w:rPr>
        <w:t>SIGNING OF THE MINUTES</w:t>
      </w:r>
    </w:p>
    <w:p w14:paraId="04533F63" w14:textId="3B20A102" w:rsidR="007470C2" w:rsidRPr="007470C2" w:rsidRDefault="007470C2"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minutes of Parish Council meeting held on Tuesday 10</w:t>
      </w:r>
      <w:r w:rsidRPr="007470C2">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September 2024 were signed as a true record.</w:t>
      </w:r>
    </w:p>
    <w:p w14:paraId="6C78CCA4" w14:textId="77777777" w:rsidR="007470C2" w:rsidRDefault="007470C2" w:rsidP="007470C2">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4.</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MATTERS ARISING</w:t>
      </w:r>
    </w:p>
    <w:p w14:paraId="52ADFF8F" w14:textId="469F6D51" w:rsidR="00FD270B" w:rsidRDefault="00FD270B"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Upon recommendation from local tree surgeon a pine tree at the allotments was felled for safety reasons. An ash tree on farmland at Vicarage Lane was also felled due to its exceptional height and was causing issues to a neighbouring property at Maynards.</w:t>
      </w:r>
    </w:p>
    <w:p w14:paraId="4F0D3346" w14:textId="44143624" w:rsidR="00FD270B" w:rsidRDefault="00FD270B"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South Cambs District Council Road Sweep Team manually swept the cycle lane at the build out on Duxford Road and a resident cut back overhanging branches which were restricting cyclists from using the cycle outlet.</w:t>
      </w:r>
    </w:p>
    <w:p w14:paraId="23F36FC8" w14:textId="5BE0C1F1" w:rsidR="00FD270B" w:rsidRDefault="00FD270B"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Maynards Open Space hedgerow had a substantial cut and height reduction following requests from neighbouring properties to reduce the height. Grateful thanks to both parties who tackled the hedge from both sides.</w:t>
      </w:r>
    </w:p>
    <w:p w14:paraId="52F12193" w14:textId="113E43AF" w:rsidR="00FD270B" w:rsidRPr="007470C2" w:rsidRDefault="00FD270B"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Annual Allotment Holders meeting was rescheduled to Tuesday 15</w:t>
      </w:r>
      <w:r w:rsidRPr="00FD270B">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October.</w:t>
      </w:r>
    </w:p>
    <w:p w14:paraId="44B062CD" w14:textId="77777777" w:rsidR="007470C2" w:rsidRPr="00C67ECD" w:rsidRDefault="007470C2" w:rsidP="007470C2">
      <w:pPr>
        <w:spacing w:line="252" w:lineRule="auto"/>
        <w:rPr>
          <w:rFonts w:ascii="Calibri" w:hAnsi="Calibri" w:cs="Calibri"/>
          <w:bCs/>
          <w:kern w:val="0"/>
          <w:sz w:val="28"/>
          <w:szCs w:val="28"/>
          <w14:ligatures w14:val="none"/>
        </w:rPr>
      </w:pPr>
    </w:p>
    <w:p w14:paraId="714F981A" w14:textId="77777777" w:rsidR="007470C2" w:rsidRDefault="007470C2" w:rsidP="007470C2">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5.</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ANNOUNCEMENTS FROM THE CHAIR</w:t>
      </w:r>
    </w:p>
    <w:p w14:paraId="33A3047E" w14:textId="37FDC138" w:rsidR="00247F05" w:rsidRPr="00247F05" w:rsidRDefault="00247F05"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End of Year Accounts of 31</w:t>
      </w:r>
      <w:r w:rsidRPr="00247F05">
        <w:rPr>
          <w:rFonts w:ascii="Calibri" w:hAnsi="Calibri" w:cs="Calibri"/>
          <w:bCs/>
          <w:kern w:val="0"/>
          <w:sz w:val="28"/>
          <w:szCs w:val="28"/>
          <w:vertAlign w:val="superscript"/>
          <w14:ligatures w14:val="none"/>
        </w:rPr>
        <w:t>st</w:t>
      </w:r>
      <w:r>
        <w:rPr>
          <w:rFonts w:ascii="Calibri" w:hAnsi="Calibri" w:cs="Calibri"/>
          <w:bCs/>
          <w:kern w:val="0"/>
          <w:sz w:val="28"/>
          <w:szCs w:val="28"/>
          <w14:ligatures w14:val="none"/>
        </w:rPr>
        <w:t xml:space="preserve"> March 2024 were formally signed off by the External Auditors and all documents have been published on the parish website for public viewing. The Chair thanked the Clerk for all </w:t>
      </w:r>
      <w:r w:rsidR="00F947CB">
        <w:rPr>
          <w:rFonts w:ascii="Calibri" w:hAnsi="Calibri" w:cs="Calibri"/>
          <w:bCs/>
          <w:kern w:val="0"/>
          <w:sz w:val="28"/>
          <w:szCs w:val="28"/>
          <w14:ligatures w14:val="none"/>
        </w:rPr>
        <w:t>her</w:t>
      </w:r>
      <w:r>
        <w:rPr>
          <w:rFonts w:ascii="Calibri" w:hAnsi="Calibri" w:cs="Calibri"/>
          <w:bCs/>
          <w:kern w:val="0"/>
          <w:sz w:val="28"/>
          <w:szCs w:val="28"/>
          <w14:ligatures w14:val="none"/>
        </w:rPr>
        <w:t xml:space="preserve"> hard work</w:t>
      </w:r>
      <w:r w:rsidR="00F947CB">
        <w:rPr>
          <w:rFonts w:ascii="Calibri" w:hAnsi="Calibri" w:cs="Calibri"/>
          <w:bCs/>
          <w:kern w:val="0"/>
          <w:sz w:val="28"/>
          <w:szCs w:val="28"/>
          <w14:ligatures w14:val="none"/>
        </w:rPr>
        <w:t>.</w:t>
      </w:r>
    </w:p>
    <w:p w14:paraId="058B71F9" w14:textId="12BD7B9C" w:rsidR="00247F05" w:rsidRDefault="00247F05"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Chair and Clerk met with the property owners of the long line of Leylandii trees at the allotments to discuss safety aspects of dead branches. </w:t>
      </w:r>
    </w:p>
    <w:p w14:paraId="406759A5" w14:textId="0DFE3AD0" w:rsidR="008C69EC" w:rsidRPr="00247F05" w:rsidRDefault="008C69EC"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consultation on a 20mph zone</w:t>
      </w:r>
      <w:r w:rsidR="00732E35">
        <w:rPr>
          <w:rFonts w:ascii="Calibri" w:hAnsi="Calibri" w:cs="Calibri"/>
          <w:bCs/>
          <w:kern w:val="0"/>
          <w:sz w:val="28"/>
          <w:szCs w:val="28"/>
          <w14:ligatures w14:val="none"/>
        </w:rPr>
        <w:t xml:space="preserve"> in the village has been launched by Cambridgeshire County Council</w:t>
      </w:r>
      <w:r w:rsidR="0077752E">
        <w:rPr>
          <w:rFonts w:ascii="Calibri" w:hAnsi="Calibri" w:cs="Calibri"/>
          <w:bCs/>
          <w:kern w:val="0"/>
          <w:sz w:val="28"/>
          <w:szCs w:val="28"/>
          <w14:ligatures w14:val="none"/>
        </w:rPr>
        <w:t xml:space="preserve"> on 2</w:t>
      </w:r>
      <w:r w:rsidR="0077752E" w:rsidRPr="0077752E">
        <w:rPr>
          <w:rFonts w:ascii="Calibri" w:hAnsi="Calibri" w:cs="Calibri"/>
          <w:bCs/>
          <w:kern w:val="0"/>
          <w:sz w:val="28"/>
          <w:szCs w:val="28"/>
          <w:vertAlign w:val="superscript"/>
          <w14:ligatures w14:val="none"/>
        </w:rPr>
        <w:t>nd</w:t>
      </w:r>
      <w:r w:rsidR="0077752E">
        <w:rPr>
          <w:rFonts w:ascii="Calibri" w:hAnsi="Calibri" w:cs="Calibri"/>
          <w:bCs/>
          <w:kern w:val="0"/>
          <w:sz w:val="28"/>
          <w:szCs w:val="28"/>
          <w14:ligatures w14:val="none"/>
        </w:rPr>
        <w:t xml:space="preserve"> October and be live until 24</w:t>
      </w:r>
      <w:r w:rsidR="0077752E" w:rsidRPr="0077752E">
        <w:rPr>
          <w:rFonts w:ascii="Calibri" w:hAnsi="Calibri" w:cs="Calibri"/>
          <w:bCs/>
          <w:kern w:val="0"/>
          <w:sz w:val="28"/>
          <w:szCs w:val="28"/>
          <w:vertAlign w:val="superscript"/>
          <w14:ligatures w14:val="none"/>
        </w:rPr>
        <w:t>th</w:t>
      </w:r>
      <w:r w:rsidR="0077752E">
        <w:rPr>
          <w:rFonts w:ascii="Calibri" w:hAnsi="Calibri" w:cs="Calibri"/>
          <w:bCs/>
          <w:kern w:val="0"/>
          <w:sz w:val="28"/>
          <w:szCs w:val="28"/>
          <w14:ligatures w14:val="none"/>
        </w:rPr>
        <w:t xml:space="preserve"> October</w:t>
      </w:r>
      <w:r w:rsidR="00BC433A">
        <w:rPr>
          <w:rFonts w:ascii="Calibri" w:hAnsi="Calibri" w:cs="Calibri"/>
          <w:bCs/>
          <w:kern w:val="0"/>
          <w:sz w:val="28"/>
          <w:szCs w:val="28"/>
          <w14:ligatures w14:val="none"/>
        </w:rPr>
        <w:t>.</w:t>
      </w:r>
      <w:r w:rsidR="00280508">
        <w:rPr>
          <w:rFonts w:ascii="Calibri" w:hAnsi="Calibri" w:cs="Calibri"/>
          <w:bCs/>
          <w:kern w:val="0"/>
          <w:sz w:val="28"/>
          <w:szCs w:val="28"/>
          <w14:ligatures w14:val="none"/>
        </w:rPr>
        <w:t xml:space="preserve"> Cllr Williams had arranged for the consultation to be advertised</w:t>
      </w:r>
      <w:r w:rsidR="00A15DD9">
        <w:rPr>
          <w:rFonts w:ascii="Calibri" w:hAnsi="Calibri" w:cs="Calibri"/>
          <w:bCs/>
          <w:kern w:val="0"/>
          <w:sz w:val="28"/>
          <w:szCs w:val="28"/>
          <w14:ligatures w14:val="none"/>
        </w:rPr>
        <w:t xml:space="preserve"> in the October edition of LOOK, and on the Parish News Facebook page. The Clerk had added a link to the consultation to the parish website.</w:t>
      </w:r>
    </w:p>
    <w:p w14:paraId="158B0646" w14:textId="77777777" w:rsidR="007470C2" w:rsidRDefault="007470C2" w:rsidP="007470C2">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ITEM 6.</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OPEN FORUM</w:t>
      </w:r>
      <w:r w:rsidRPr="00C67ECD">
        <w:rPr>
          <w:rFonts w:ascii="Calibri" w:hAnsi="Calibri" w:cs="Calibri"/>
          <w:bCs/>
          <w:kern w:val="0"/>
          <w:sz w:val="28"/>
          <w:szCs w:val="28"/>
          <w14:ligatures w14:val="none"/>
        </w:rPr>
        <w:t xml:space="preserve"> </w:t>
      </w:r>
    </w:p>
    <w:p w14:paraId="64433C8E" w14:textId="561370B1" w:rsidR="00F947CB" w:rsidRDefault="00F947CB"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No suitable bench had been found for the Millennium Wood and Clerk is to resend the link of using recycled materials to all councillors.</w:t>
      </w:r>
    </w:p>
    <w:p w14:paraId="53085EEB" w14:textId="3933AFC9" w:rsidR="00F947CB" w:rsidRPr="00C67ECD" w:rsidRDefault="00F947CB"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 resident thanked the allotment committee for rescheduling the annual meeting.</w:t>
      </w:r>
    </w:p>
    <w:p w14:paraId="117C6367" w14:textId="77777777" w:rsidR="007470C2" w:rsidRDefault="007470C2" w:rsidP="007470C2">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7.</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COUNTY &amp; DISTRICT REPORTS</w:t>
      </w:r>
    </w:p>
    <w:p w14:paraId="789B3764" w14:textId="77777777" w:rsidR="008A1463" w:rsidRPr="008A1463" w:rsidRDefault="008A1463" w:rsidP="007470C2">
      <w:pPr>
        <w:spacing w:line="252" w:lineRule="auto"/>
        <w:rPr>
          <w:rFonts w:ascii="Calibri" w:hAnsi="Calibri" w:cs="Calibri"/>
          <w:b/>
          <w:kern w:val="0"/>
          <w:sz w:val="28"/>
          <w:szCs w:val="28"/>
          <w:u w:val="single"/>
          <w14:ligatures w14:val="none"/>
        </w:rPr>
      </w:pPr>
    </w:p>
    <w:p w14:paraId="1F053B06" w14:textId="77777777" w:rsidR="008A1463" w:rsidRPr="008A1463" w:rsidRDefault="008A1463" w:rsidP="008A1463">
      <w:pPr>
        <w:jc w:val="center"/>
        <w:rPr>
          <w:rFonts w:ascii="Calibri" w:hAnsi="Calibri" w:cs="Calibri"/>
          <w:b/>
          <w:sz w:val="28"/>
          <w:szCs w:val="28"/>
          <w:u w:val="single"/>
        </w:rPr>
      </w:pPr>
      <w:r w:rsidRPr="008A1463">
        <w:rPr>
          <w:rFonts w:ascii="Calibri" w:hAnsi="Calibri" w:cs="Calibri"/>
          <w:b/>
          <w:sz w:val="28"/>
          <w:szCs w:val="28"/>
          <w:u w:val="single"/>
        </w:rPr>
        <w:t xml:space="preserve">Parish County Council Report – October 24. </w:t>
      </w:r>
    </w:p>
    <w:tbl>
      <w:tblPr>
        <w:tblW w:w="8742" w:type="dxa"/>
        <w:jc w:val="center"/>
        <w:tblCellMar>
          <w:left w:w="0" w:type="dxa"/>
          <w:right w:w="0" w:type="dxa"/>
        </w:tblCellMar>
        <w:tblLook w:val="04A0" w:firstRow="1" w:lastRow="0" w:firstColumn="1" w:lastColumn="0" w:noHBand="0" w:noVBand="1"/>
      </w:tblPr>
      <w:tblGrid>
        <w:gridCol w:w="9026"/>
      </w:tblGrid>
      <w:tr w:rsidR="008A1463" w:rsidRPr="008A1463" w14:paraId="34313BC5" w14:textId="77777777" w:rsidTr="00DB4BE5">
        <w:trPr>
          <w:jc w:val="center"/>
        </w:trPr>
        <w:tc>
          <w:tcPr>
            <w:tcW w:w="8742" w:type="dxa"/>
          </w:tcPr>
          <w:p w14:paraId="26B62189" w14:textId="77777777" w:rsidR="008A1463" w:rsidRPr="008A1463" w:rsidRDefault="008A1463" w:rsidP="00DB4BE5">
            <w:pPr>
              <w:spacing w:after="0"/>
              <w:rPr>
                <w:rFonts w:ascii="Calibri" w:hAnsi="Calibri" w:cs="Calibri"/>
                <w:b/>
                <w:bCs/>
                <w:sz w:val="28"/>
                <w:szCs w:val="28"/>
              </w:rPr>
            </w:pPr>
          </w:p>
        </w:tc>
      </w:tr>
      <w:tr w:rsidR="008A1463" w:rsidRPr="008A1463" w14:paraId="07A2925B" w14:textId="77777777" w:rsidTr="00DB4BE5">
        <w:trPr>
          <w:jc w:val="center"/>
        </w:trPr>
        <w:tc>
          <w:tcPr>
            <w:tcW w:w="8742" w:type="dxa"/>
          </w:tcPr>
          <w:p w14:paraId="5FCEB47B" w14:textId="77777777" w:rsidR="008A1463" w:rsidRPr="008A1463" w:rsidRDefault="008A1463" w:rsidP="00DB4BE5">
            <w:pPr>
              <w:rPr>
                <w:rFonts w:ascii="Calibri" w:hAnsi="Calibri" w:cs="Calibri"/>
                <w:b/>
                <w:sz w:val="28"/>
                <w:szCs w:val="28"/>
                <w:u w:val="single"/>
              </w:rPr>
            </w:pPr>
            <w:bookmarkStart w:id="0" w:name="_Hlk144904564"/>
            <w:r w:rsidRPr="008A1463">
              <w:rPr>
                <w:rFonts w:ascii="Calibri" w:hAnsi="Calibri" w:cs="Calibri"/>
                <w:b/>
                <w:sz w:val="28"/>
                <w:szCs w:val="28"/>
                <w:u w:val="single"/>
              </w:rPr>
              <w:t>Highways Committee Oct 1</w:t>
            </w:r>
            <w:r w:rsidRPr="008A1463">
              <w:rPr>
                <w:rFonts w:ascii="Calibri" w:hAnsi="Calibri" w:cs="Calibri"/>
                <w:b/>
                <w:sz w:val="28"/>
                <w:szCs w:val="28"/>
                <w:u w:val="single"/>
                <w:vertAlign w:val="superscript"/>
              </w:rPr>
              <w:t>st</w:t>
            </w:r>
          </w:p>
          <w:p w14:paraId="17EEAA34" w14:textId="77777777" w:rsidR="008A1463" w:rsidRPr="008A1463" w:rsidRDefault="008A1463" w:rsidP="00DB4BE5">
            <w:pPr>
              <w:rPr>
                <w:rFonts w:ascii="Calibri" w:hAnsi="Calibri" w:cs="Calibri"/>
                <w:bCs/>
                <w:sz w:val="28"/>
                <w:szCs w:val="28"/>
              </w:rPr>
            </w:pPr>
            <w:r w:rsidRPr="008A1463">
              <w:rPr>
                <w:rFonts w:ascii="Calibri" w:hAnsi="Calibri" w:cs="Calibri"/>
                <w:bCs/>
                <w:sz w:val="28"/>
                <w:szCs w:val="28"/>
              </w:rPr>
              <w:t>The LHI results were published with Oct 1</w:t>
            </w:r>
            <w:r w:rsidRPr="008A1463">
              <w:rPr>
                <w:rFonts w:ascii="Calibri" w:hAnsi="Calibri" w:cs="Calibri"/>
                <w:bCs/>
                <w:sz w:val="28"/>
                <w:szCs w:val="28"/>
                <w:vertAlign w:val="superscript"/>
              </w:rPr>
              <w:t>st</w:t>
            </w:r>
            <w:r w:rsidRPr="008A1463">
              <w:rPr>
                <w:rFonts w:ascii="Calibri" w:hAnsi="Calibri" w:cs="Calibri"/>
                <w:bCs/>
                <w:sz w:val="28"/>
                <w:szCs w:val="28"/>
              </w:rPr>
              <w:t xml:space="preserve"> papers.</w:t>
            </w:r>
          </w:p>
          <w:p w14:paraId="3A04465C" w14:textId="77777777" w:rsidR="008A1463" w:rsidRPr="008A1463" w:rsidRDefault="008A1463" w:rsidP="00DB4BE5">
            <w:pPr>
              <w:rPr>
                <w:rFonts w:ascii="Calibri" w:hAnsi="Calibri" w:cs="Calibri"/>
                <w:bCs/>
                <w:sz w:val="28"/>
                <w:szCs w:val="28"/>
              </w:rPr>
            </w:pPr>
            <w:hyperlink r:id="rId7" w:history="1">
              <w:r w:rsidRPr="008A1463">
                <w:rPr>
                  <w:rStyle w:val="Hyperlink"/>
                  <w:rFonts w:ascii="Calibri" w:hAnsi="Calibri" w:cs="Calibri"/>
                  <w:bCs/>
                  <w:sz w:val="28"/>
                  <w:szCs w:val="28"/>
                </w:rPr>
                <w:t>https://cambridgeshire.cmis.uk.com/ccc_live/MeetingsCalendar/tabid/70/ctl/ViewMeetingPublic/mid/397/Meeting/2347/Committee/62/SelectedTab/Documents/Default.aspx</w:t>
              </w:r>
            </w:hyperlink>
          </w:p>
          <w:p w14:paraId="510C1D79" w14:textId="38BDB22C" w:rsidR="008A1463" w:rsidRPr="008A1463" w:rsidRDefault="00713B86" w:rsidP="00DB4BE5">
            <w:pPr>
              <w:rPr>
                <w:rFonts w:ascii="Calibri" w:hAnsi="Calibri" w:cs="Calibri"/>
                <w:bCs/>
                <w:sz w:val="28"/>
                <w:szCs w:val="28"/>
              </w:rPr>
            </w:pPr>
            <w:r w:rsidRPr="008A1463">
              <w:rPr>
                <w:rFonts w:ascii="Calibri" w:hAnsi="Calibri" w:cs="Calibri"/>
                <w:bCs/>
                <w:sz w:val="28"/>
                <w:szCs w:val="28"/>
              </w:rPr>
              <w:t>I’m</w:t>
            </w:r>
            <w:r w:rsidR="008A1463" w:rsidRPr="008A1463">
              <w:rPr>
                <w:rFonts w:ascii="Calibri" w:hAnsi="Calibri" w:cs="Calibri"/>
                <w:bCs/>
                <w:sz w:val="28"/>
                <w:szCs w:val="28"/>
              </w:rPr>
              <w:t xml:space="preserve"> afraid we didnt secure many schemes this time around. There is the possibility to take some forward as PFHI (Private Funded Initiatives). </w:t>
            </w:r>
            <w:r w:rsidRPr="008A1463">
              <w:rPr>
                <w:rFonts w:ascii="Calibri" w:hAnsi="Calibri" w:cs="Calibri"/>
                <w:bCs/>
                <w:sz w:val="28"/>
                <w:szCs w:val="28"/>
              </w:rPr>
              <w:t>However,</w:t>
            </w:r>
            <w:r w:rsidR="008A1463" w:rsidRPr="008A1463">
              <w:rPr>
                <w:rFonts w:ascii="Calibri" w:hAnsi="Calibri" w:cs="Calibri"/>
                <w:bCs/>
                <w:sz w:val="28"/>
                <w:szCs w:val="28"/>
              </w:rPr>
              <w:t xml:space="preserve"> several 20 mph are being taken forward e.g. in Whittlesford and GCP Greenway schemes in Shepreth.</w:t>
            </w:r>
          </w:p>
          <w:p w14:paraId="58D393EE" w14:textId="77777777" w:rsidR="008A1463" w:rsidRPr="008A1463" w:rsidRDefault="008A1463" w:rsidP="00DB4BE5">
            <w:pPr>
              <w:rPr>
                <w:rFonts w:ascii="Calibri" w:hAnsi="Calibri" w:cs="Calibri"/>
                <w:b/>
                <w:bCs/>
                <w:sz w:val="28"/>
                <w:szCs w:val="28"/>
                <w:u w:val="single"/>
                <w:lang w:val="pt-PT"/>
              </w:rPr>
            </w:pPr>
            <w:r w:rsidRPr="008A1463">
              <w:rPr>
                <w:rFonts w:ascii="Calibri" w:hAnsi="Calibri" w:cs="Calibri"/>
                <w:b/>
                <w:bCs/>
                <w:sz w:val="28"/>
                <w:szCs w:val="28"/>
                <w:u w:val="single"/>
                <w:lang w:val="pt-PT"/>
              </w:rPr>
              <w:lastRenderedPageBreak/>
              <w:t>Cambridgeshire Net Zero</w:t>
            </w:r>
          </w:p>
          <w:p w14:paraId="47DEFDA8" w14:textId="77777777" w:rsidR="008A1463" w:rsidRPr="008A1463" w:rsidRDefault="008A1463" w:rsidP="00DB4BE5">
            <w:pPr>
              <w:rPr>
                <w:rFonts w:ascii="Calibri" w:hAnsi="Calibri" w:cs="Calibri"/>
                <w:sz w:val="28"/>
                <w:szCs w:val="28"/>
              </w:rPr>
            </w:pPr>
            <w:r w:rsidRPr="008A1463">
              <w:rPr>
                <w:rFonts w:ascii="Calibri" w:hAnsi="Calibri" w:cs="Calibri"/>
                <w:sz w:val="28"/>
                <w:szCs w:val="28"/>
              </w:rPr>
              <w:t>Cambridgeshire County Council is on track to reach its organisational net zero goal for its direct emissions by 2030, councillors on the Environment &amp; Green Investment Committee heard (Thursday, 3 October) as the organisation reported its annual carbon footprint.</w:t>
            </w:r>
          </w:p>
          <w:p w14:paraId="50B5FAF5" w14:textId="77777777" w:rsidR="008A1463" w:rsidRPr="008A1463" w:rsidRDefault="008A1463" w:rsidP="00DB4BE5">
            <w:pPr>
              <w:rPr>
                <w:rFonts w:ascii="Calibri" w:hAnsi="Calibri" w:cs="Calibri"/>
                <w:sz w:val="28"/>
                <w:szCs w:val="28"/>
              </w:rPr>
            </w:pPr>
            <w:r w:rsidRPr="008A1463">
              <w:rPr>
                <w:rFonts w:ascii="Calibri" w:hAnsi="Calibri" w:cs="Calibri"/>
                <w:sz w:val="28"/>
                <w:szCs w:val="28"/>
              </w:rPr>
              <w:t>This year’s report shows that direct emissions from the county council’s own assets are down 42 per cent compared to 2018-19 figures. This marks the sixth time the organisation’s carbon impact has been outlined to politicians.</w:t>
            </w:r>
          </w:p>
          <w:p w14:paraId="70697C8A" w14:textId="77777777" w:rsidR="008A1463" w:rsidRPr="008A1463" w:rsidRDefault="008A1463" w:rsidP="00DB4BE5">
            <w:pPr>
              <w:rPr>
                <w:rFonts w:ascii="Calibri" w:hAnsi="Calibri" w:cs="Calibri"/>
                <w:sz w:val="28"/>
                <w:szCs w:val="28"/>
              </w:rPr>
            </w:pPr>
            <w:r w:rsidRPr="008A1463">
              <w:rPr>
                <w:rFonts w:ascii="Calibri" w:hAnsi="Calibri" w:cs="Calibri"/>
                <w:sz w:val="28"/>
                <w:szCs w:val="28"/>
              </w:rPr>
              <w:t>Over the last financial year, the county council as an organisation has been directly responsible for less than 1000 tonnes of tCO2e. ‘tCO2e’ means ‘tonnes of carbon dioxide equivalent’ and is the formal measure for greenhouse gases (GHGs) which make up environmentally harmful emissions.</w:t>
            </w:r>
          </w:p>
          <w:p w14:paraId="19DBBDC9" w14:textId="77777777" w:rsidR="008A1463" w:rsidRPr="008A1463" w:rsidRDefault="008A1463" w:rsidP="00DB4BE5">
            <w:pPr>
              <w:rPr>
                <w:rFonts w:ascii="Calibri" w:hAnsi="Calibri" w:cs="Calibri"/>
                <w:sz w:val="28"/>
                <w:szCs w:val="28"/>
              </w:rPr>
            </w:pPr>
            <w:r w:rsidRPr="008A1463">
              <w:rPr>
                <w:rFonts w:ascii="Calibri" w:hAnsi="Calibri" w:cs="Calibri"/>
                <w:sz w:val="28"/>
                <w:szCs w:val="28"/>
              </w:rPr>
              <w:t>The carbon footprint report also estimates the Council’s indirect carbon emissions created through its supply chain and operations. The county council provides a range of essential services like education, road maintenance and waste disposal which involve a wide range of businesses and suppliers. It is estimated that indirect emissions, excluding the rural estate, were around 111,000 tCO2e – 39 per cent lower over the last financial year than in the baseline year of 2018-19.</w:t>
            </w:r>
          </w:p>
          <w:p w14:paraId="1E0C810B" w14:textId="77777777" w:rsidR="008A1463" w:rsidRPr="008A1463" w:rsidRDefault="008A1463" w:rsidP="00DB4BE5">
            <w:pPr>
              <w:rPr>
                <w:rFonts w:ascii="Calibri" w:hAnsi="Calibri" w:cs="Calibri"/>
                <w:sz w:val="28"/>
                <w:szCs w:val="28"/>
              </w:rPr>
            </w:pPr>
            <w:r w:rsidRPr="008A1463">
              <w:rPr>
                <w:rFonts w:ascii="Calibri" w:hAnsi="Calibri" w:cs="Calibri"/>
                <w:sz w:val="28"/>
                <w:szCs w:val="28"/>
              </w:rPr>
              <w:t>The ongoing reduction in direct emissions is due to a programme of retrofitting works and low carbon heating projects which has involved new insulation, LED lighting and other measures introduced in many of our buildings. As well as fossil fuel-based heating systems (like gas or oil boilers) replaced with low-carbon air source heat pumps. Retrofit works have taken place over the last year at council buildings including March Community Centre, Tennyson Lodge and St Neots library bringing the total number of buildings retrofitted up to 25.</w:t>
            </w:r>
          </w:p>
          <w:p w14:paraId="60BF3F3D" w14:textId="77777777" w:rsidR="008A1463" w:rsidRPr="008A1463" w:rsidRDefault="008A1463" w:rsidP="00DB4BE5">
            <w:pPr>
              <w:rPr>
                <w:rFonts w:ascii="Calibri" w:hAnsi="Calibri" w:cs="Calibri"/>
                <w:sz w:val="28"/>
                <w:szCs w:val="28"/>
              </w:rPr>
            </w:pPr>
            <w:r w:rsidRPr="008A1463">
              <w:rPr>
                <w:rFonts w:ascii="Calibri" w:hAnsi="Calibri" w:cs="Calibri"/>
                <w:sz w:val="28"/>
                <w:szCs w:val="28"/>
              </w:rPr>
              <w:t>The council buys electricity through a zero-carbon tariff for all its buildings and street-lighting. The authority also generates clean electricity on some buildings from on-site solar panels.</w:t>
            </w:r>
          </w:p>
          <w:p w14:paraId="23E9E280" w14:textId="77777777" w:rsidR="008A1463" w:rsidRPr="008A1463" w:rsidRDefault="008A1463" w:rsidP="00DB4BE5">
            <w:pPr>
              <w:rPr>
                <w:rFonts w:ascii="Calibri" w:hAnsi="Calibri" w:cs="Calibri"/>
                <w:b/>
                <w:bCs/>
                <w:sz w:val="28"/>
                <w:szCs w:val="28"/>
                <w:u w:val="single"/>
              </w:rPr>
            </w:pPr>
            <w:r w:rsidRPr="008A1463">
              <w:rPr>
                <w:rFonts w:ascii="Calibri" w:hAnsi="Calibri" w:cs="Calibri"/>
                <w:b/>
                <w:bCs/>
                <w:sz w:val="28"/>
                <w:szCs w:val="28"/>
                <w:u w:val="single"/>
              </w:rPr>
              <w:t>Quality of Life Survey</w:t>
            </w:r>
          </w:p>
          <w:p w14:paraId="5EA30C15" w14:textId="77777777" w:rsidR="008A1463" w:rsidRPr="008A1463" w:rsidRDefault="008A1463" w:rsidP="00DB4BE5">
            <w:pPr>
              <w:rPr>
                <w:rFonts w:ascii="Calibri" w:hAnsi="Calibri" w:cs="Calibri"/>
                <w:sz w:val="28"/>
                <w:szCs w:val="28"/>
              </w:rPr>
            </w:pPr>
            <w:r w:rsidRPr="008A1463">
              <w:rPr>
                <w:rFonts w:ascii="Calibri" w:hAnsi="Calibri" w:cs="Calibri"/>
                <w:sz w:val="28"/>
                <w:szCs w:val="28"/>
              </w:rPr>
              <w:t xml:space="preserve">The County Council has published the results of this year’s Quality of Life survey, which is commissioned from national independent market research </w:t>
            </w:r>
            <w:r w:rsidRPr="008A1463">
              <w:rPr>
                <w:rFonts w:ascii="Calibri" w:hAnsi="Calibri" w:cs="Calibri"/>
                <w:sz w:val="28"/>
                <w:szCs w:val="28"/>
              </w:rPr>
              <w:lastRenderedPageBreak/>
              <w:t>agency Think Insights. This year the council has carried out this work in partnership with Cambridgeshire and Peterborough Combined Authority, South Cambridgeshire District Council and Cambridge Ahead. The results will provide valuable feedback for our partners to use.</w:t>
            </w:r>
          </w:p>
          <w:p w14:paraId="30137BB0" w14:textId="77777777" w:rsidR="008A1463" w:rsidRPr="008A1463" w:rsidRDefault="008A1463" w:rsidP="00DB4BE5">
            <w:pPr>
              <w:rPr>
                <w:rFonts w:ascii="Calibri" w:hAnsi="Calibri" w:cs="Calibri"/>
                <w:sz w:val="28"/>
                <w:szCs w:val="28"/>
              </w:rPr>
            </w:pPr>
            <w:r w:rsidRPr="008A1463">
              <w:rPr>
                <w:rFonts w:ascii="Calibri" w:hAnsi="Calibri" w:cs="Calibri"/>
                <w:sz w:val="28"/>
                <w:szCs w:val="28"/>
              </w:rPr>
              <w:t>In addition to this survey this year we have also engaged with some specific groups from our communities, including those with lived experience of homelessness, the criminal justice system and drug or alcohol dependency as well as those under the age of 18. A general public online survey, allowing any resident to take part, ran alongside this other work so we have a really rich picture of how people feel across Cambridgeshire.</w:t>
            </w:r>
          </w:p>
          <w:p w14:paraId="767CE4A7" w14:textId="77777777" w:rsidR="008A1463" w:rsidRPr="008A1463" w:rsidRDefault="008A1463" w:rsidP="00DB4BE5">
            <w:pPr>
              <w:rPr>
                <w:rFonts w:ascii="Calibri" w:hAnsi="Calibri" w:cs="Calibri"/>
                <w:sz w:val="28"/>
                <w:szCs w:val="28"/>
              </w:rPr>
            </w:pPr>
            <w:r w:rsidRPr="008A1463">
              <w:rPr>
                <w:rFonts w:ascii="Calibri" w:hAnsi="Calibri" w:cs="Calibri"/>
                <w:sz w:val="28"/>
                <w:szCs w:val="28"/>
              </w:rPr>
              <w:t>A snapshot of results</w:t>
            </w:r>
          </w:p>
          <w:p w14:paraId="305CD314" w14:textId="6E0A0884" w:rsidR="008A1463" w:rsidRPr="008A1463" w:rsidRDefault="008A1463" w:rsidP="008A1463">
            <w:pPr>
              <w:pStyle w:val="ListParagraph"/>
              <w:numPr>
                <w:ilvl w:val="0"/>
                <w:numId w:val="2"/>
              </w:numPr>
              <w:spacing w:line="259" w:lineRule="auto"/>
              <w:rPr>
                <w:rFonts w:ascii="Calibri" w:hAnsi="Calibri" w:cs="Calibri"/>
                <w:sz w:val="28"/>
                <w:szCs w:val="28"/>
              </w:rPr>
            </w:pPr>
            <w:r w:rsidRPr="008A1463">
              <w:rPr>
                <w:rFonts w:ascii="Calibri" w:hAnsi="Calibri" w:cs="Calibri"/>
                <w:sz w:val="28"/>
                <w:szCs w:val="28"/>
              </w:rPr>
              <w:t xml:space="preserve">72% of residents have high or very high levels of happiness. The average happiness </w:t>
            </w:r>
            <w:r w:rsidR="00713B86" w:rsidRPr="008A1463">
              <w:rPr>
                <w:rFonts w:ascii="Calibri" w:hAnsi="Calibri" w:cs="Calibri"/>
                <w:sz w:val="28"/>
                <w:szCs w:val="28"/>
              </w:rPr>
              <w:t>scores</w:t>
            </w:r>
            <w:r w:rsidRPr="008A1463">
              <w:rPr>
                <w:rFonts w:ascii="Calibri" w:hAnsi="Calibri" w:cs="Calibri"/>
                <w:sz w:val="28"/>
                <w:szCs w:val="28"/>
              </w:rPr>
              <w:t xml:space="preserve"> this year was 7.21, higher than the national average at 7.0.</w:t>
            </w:r>
          </w:p>
          <w:p w14:paraId="741A7C35" w14:textId="77777777" w:rsidR="008A1463" w:rsidRPr="008A1463" w:rsidRDefault="008A1463" w:rsidP="008A1463">
            <w:pPr>
              <w:pStyle w:val="ListParagraph"/>
              <w:numPr>
                <w:ilvl w:val="0"/>
                <w:numId w:val="2"/>
              </w:numPr>
              <w:spacing w:line="259" w:lineRule="auto"/>
              <w:rPr>
                <w:rFonts w:ascii="Calibri" w:hAnsi="Calibri" w:cs="Calibri"/>
                <w:sz w:val="28"/>
                <w:szCs w:val="28"/>
              </w:rPr>
            </w:pPr>
            <w:r w:rsidRPr="008A1463">
              <w:rPr>
                <w:rFonts w:ascii="Calibri" w:hAnsi="Calibri" w:cs="Calibri"/>
                <w:sz w:val="28"/>
                <w:szCs w:val="28"/>
              </w:rPr>
              <w:t>Residents continue to feel positively about their local community; 85% feel safe and 75% feel they belong.</w:t>
            </w:r>
          </w:p>
          <w:p w14:paraId="371BE435" w14:textId="77777777" w:rsidR="008A1463" w:rsidRPr="008A1463" w:rsidRDefault="008A1463" w:rsidP="008A1463">
            <w:pPr>
              <w:pStyle w:val="ListParagraph"/>
              <w:numPr>
                <w:ilvl w:val="0"/>
                <w:numId w:val="2"/>
              </w:numPr>
              <w:spacing w:line="259" w:lineRule="auto"/>
              <w:rPr>
                <w:rFonts w:ascii="Calibri" w:hAnsi="Calibri" w:cs="Calibri"/>
                <w:sz w:val="28"/>
                <w:szCs w:val="28"/>
              </w:rPr>
            </w:pPr>
            <w:r w:rsidRPr="008A1463">
              <w:rPr>
                <w:rFonts w:ascii="Calibri" w:hAnsi="Calibri" w:cs="Calibri"/>
                <w:sz w:val="28"/>
                <w:szCs w:val="28"/>
              </w:rPr>
              <w:t>Fewer residents report struggling with mental health this year (37% down to 29%) and a lower proportion report issues with physical health (40% down to 31%).</w:t>
            </w:r>
          </w:p>
          <w:p w14:paraId="440E8EE9" w14:textId="77777777" w:rsidR="008A1463" w:rsidRPr="008A1463" w:rsidRDefault="008A1463" w:rsidP="008A1463">
            <w:pPr>
              <w:pStyle w:val="ListParagraph"/>
              <w:numPr>
                <w:ilvl w:val="0"/>
                <w:numId w:val="2"/>
              </w:numPr>
              <w:spacing w:line="259" w:lineRule="auto"/>
              <w:rPr>
                <w:rFonts w:ascii="Calibri" w:hAnsi="Calibri" w:cs="Calibri"/>
                <w:sz w:val="28"/>
                <w:szCs w:val="28"/>
              </w:rPr>
            </w:pPr>
            <w:r w:rsidRPr="008A1463">
              <w:rPr>
                <w:rFonts w:ascii="Calibri" w:hAnsi="Calibri" w:cs="Calibri"/>
                <w:sz w:val="28"/>
                <w:szCs w:val="28"/>
              </w:rPr>
              <w:t>Significant numbers of young people (43% of 25–34-year-olds and 40% of 18–24-year-olds) continue to be more likely to report mental health struggles.</w:t>
            </w:r>
          </w:p>
          <w:p w14:paraId="7D8D4952" w14:textId="77777777" w:rsidR="008A1463" w:rsidRPr="008A1463" w:rsidRDefault="008A1463" w:rsidP="008A1463">
            <w:pPr>
              <w:pStyle w:val="ListParagraph"/>
              <w:numPr>
                <w:ilvl w:val="0"/>
                <w:numId w:val="2"/>
              </w:numPr>
              <w:spacing w:line="259" w:lineRule="auto"/>
              <w:rPr>
                <w:rFonts w:ascii="Calibri" w:hAnsi="Calibri" w:cs="Calibri"/>
                <w:sz w:val="28"/>
                <w:szCs w:val="28"/>
              </w:rPr>
            </w:pPr>
            <w:r w:rsidRPr="008A1463">
              <w:rPr>
                <w:rFonts w:ascii="Calibri" w:hAnsi="Calibri" w:cs="Calibri"/>
                <w:sz w:val="28"/>
                <w:szCs w:val="28"/>
              </w:rPr>
              <w:t>The proportion of residents reporting that they often feel lonely remains higher that national data, at 31% of residents.</w:t>
            </w:r>
          </w:p>
          <w:p w14:paraId="3042D656" w14:textId="17ECD1DE" w:rsidR="008A1463" w:rsidRPr="008A1463" w:rsidRDefault="008A1463" w:rsidP="008A1463">
            <w:pPr>
              <w:pStyle w:val="ListParagraph"/>
              <w:numPr>
                <w:ilvl w:val="0"/>
                <w:numId w:val="2"/>
              </w:numPr>
              <w:spacing w:line="259" w:lineRule="auto"/>
              <w:rPr>
                <w:rFonts w:ascii="Calibri" w:hAnsi="Calibri" w:cs="Calibri"/>
                <w:sz w:val="28"/>
                <w:szCs w:val="28"/>
              </w:rPr>
            </w:pPr>
            <w:r w:rsidRPr="008A1463">
              <w:rPr>
                <w:rFonts w:ascii="Calibri" w:hAnsi="Calibri" w:cs="Calibri"/>
                <w:sz w:val="28"/>
                <w:szCs w:val="28"/>
              </w:rPr>
              <w:t xml:space="preserve">Younger residents are again more likely to report loneliness (53% of </w:t>
            </w:r>
            <w:r w:rsidR="00713B86" w:rsidRPr="008A1463">
              <w:rPr>
                <w:rFonts w:ascii="Calibri" w:hAnsi="Calibri" w:cs="Calibri"/>
                <w:sz w:val="28"/>
                <w:szCs w:val="28"/>
              </w:rPr>
              <w:t>18–24-year-olds</w:t>
            </w:r>
            <w:r w:rsidRPr="008A1463">
              <w:rPr>
                <w:rFonts w:ascii="Calibri" w:hAnsi="Calibri" w:cs="Calibri"/>
                <w:sz w:val="28"/>
                <w:szCs w:val="28"/>
              </w:rPr>
              <w:t>).</w:t>
            </w:r>
          </w:p>
          <w:p w14:paraId="0F256B59" w14:textId="77777777" w:rsidR="008A1463" w:rsidRPr="008A1463" w:rsidRDefault="008A1463" w:rsidP="008A1463">
            <w:pPr>
              <w:pStyle w:val="ListParagraph"/>
              <w:numPr>
                <w:ilvl w:val="0"/>
                <w:numId w:val="2"/>
              </w:numPr>
              <w:spacing w:line="259" w:lineRule="auto"/>
              <w:rPr>
                <w:rFonts w:ascii="Calibri" w:hAnsi="Calibri" w:cs="Calibri"/>
                <w:sz w:val="28"/>
                <w:szCs w:val="28"/>
              </w:rPr>
            </w:pPr>
            <w:r w:rsidRPr="008A1463">
              <w:rPr>
                <w:rFonts w:ascii="Calibri" w:hAnsi="Calibri" w:cs="Calibri"/>
                <w:sz w:val="28"/>
                <w:szCs w:val="28"/>
              </w:rPr>
              <w:t>Cost of living remains residents’ highest concern, with 87% of residents concerned this year.</w:t>
            </w:r>
          </w:p>
          <w:p w14:paraId="29940176" w14:textId="77777777" w:rsidR="008A1463" w:rsidRPr="008A1463" w:rsidRDefault="008A1463" w:rsidP="00DB4BE5">
            <w:pPr>
              <w:rPr>
                <w:rFonts w:ascii="Calibri" w:hAnsi="Calibri" w:cs="Calibri"/>
                <w:sz w:val="28"/>
                <w:szCs w:val="28"/>
              </w:rPr>
            </w:pPr>
            <w:hyperlink r:id="rId8" w:history="1">
              <w:r w:rsidRPr="008A1463">
                <w:rPr>
                  <w:rStyle w:val="Hyperlink"/>
                  <w:rFonts w:ascii="Calibri" w:hAnsi="Calibri" w:cs="Calibri"/>
                  <w:sz w:val="28"/>
                  <w:szCs w:val="28"/>
                </w:rPr>
                <w:t>https://www.cambridgeshire.gov.uk/council/quality-of-life-survey-2024</w:t>
              </w:r>
            </w:hyperlink>
          </w:p>
          <w:p w14:paraId="2E08D453" w14:textId="77777777" w:rsidR="008A1463" w:rsidRPr="008A1463" w:rsidRDefault="008A1463" w:rsidP="00DB4BE5">
            <w:pPr>
              <w:rPr>
                <w:rFonts w:ascii="Calibri" w:hAnsi="Calibri" w:cs="Calibri"/>
                <w:sz w:val="28"/>
                <w:szCs w:val="28"/>
              </w:rPr>
            </w:pPr>
          </w:p>
          <w:p w14:paraId="6D719709" w14:textId="117955E0" w:rsidR="008A1463" w:rsidRDefault="008A1463" w:rsidP="00DB4BE5">
            <w:pPr>
              <w:rPr>
                <w:rFonts w:ascii="Calibri" w:hAnsi="Calibri" w:cs="Calibri"/>
                <w:sz w:val="28"/>
                <w:szCs w:val="28"/>
              </w:rPr>
            </w:pPr>
            <w:r w:rsidRPr="008A1463">
              <w:rPr>
                <w:rFonts w:ascii="Calibri" w:hAnsi="Calibri" w:cs="Calibri"/>
                <w:sz w:val="28"/>
                <w:szCs w:val="28"/>
              </w:rPr>
              <w:t>Peter McDonald Oct 6th</w:t>
            </w:r>
            <w:bookmarkEnd w:id="0"/>
            <w:r w:rsidR="0064410E" w:rsidRPr="008A1463">
              <w:rPr>
                <w:rFonts w:ascii="Calibri" w:hAnsi="Calibri" w:cs="Calibri"/>
                <w:sz w:val="28"/>
                <w:szCs w:val="28"/>
              </w:rPr>
              <w:t>, 2024</w:t>
            </w:r>
          </w:p>
          <w:p w14:paraId="014F762A" w14:textId="77777777" w:rsidR="00113022" w:rsidRDefault="00113022" w:rsidP="00DB4BE5">
            <w:pPr>
              <w:rPr>
                <w:rFonts w:ascii="Calibri" w:hAnsi="Calibri" w:cs="Calibri"/>
                <w:sz w:val="28"/>
                <w:szCs w:val="28"/>
              </w:rPr>
            </w:pPr>
          </w:p>
          <w:p w14:paraId="7F2ADF9F" w14:textId="60EAB5F0" w:rsidR="00113022" w:rsidRDefault="00F802AA" w:rsidP="00DB4BE5">
            <w:pPr>
              <w:rPr>
                <w:rFonts w:ascii="Calibri" w:hAnsi="Calibri" w:cs="Calibri"/>
                <w:sz w:val="28"/>
                <w:szCs w:val="28"/>
              </w:rPr>
            </w:pPr>
            <w:r>
              <w:rPr>
                <w:rFonts w:ascii="Calibri" w:hAnsi="Calibri" w:cs="Calibri"/>
                <w:sz w:val="28"/>
                <w:szCs w:val="28"/>
              </w:rPr>
              <w:lastRenderedPageBreak/>
              <w:t xml:space="preserve">No District Report </w:t>
            </w:r>
            <w:r w:rsidR="007A5A20">
              <w:rPr>
                <w:rFonts w:ascii="Calibri" w:hAnsi="Calibri" w:cs="Calibri"/>
                <w:sz w:val="28"/>
                <w:szCs w:val="28"/>
              </w:rPr>
              <w:t>available.</w:t>
            </w:r>
          </w:p>
          <w:p w14:paraId="23C6406E" w14:textId="77777777" w:rsidR="004C2CF2" w:rsidRPr="008A1463" w:rsidRDefault="004C2CF2" w:rsidP="00DB4BE5">
            <w:pPr>
              <w:rPr>
                <w:rFonts w:ascii="Calibri" w:hAnsi="Calibri" w:cs="Calibri"/>
                <w:sz w:val="28"/>
                <w:szCs w:val="28"/>
              </w:rPr>
            </w:pPr>
          </w:p>
        </w:tc>
      </w:tr>
    </w:tbl>
    <w:p w14:paraId="6BFE3431" w14:textId="23BB1923" w:rsidR="007470C2" w:rsidRDefault="007470C2" w:rsidP="007470C2">
      <w:pPr>
        <w:spacing w:after="0" w:line="240" w:lineRule="auto"/>
        <w:rPr>
          <w:rFonts w:ascii="Calibri" w:hAnsi="Calibri" w:cs="Calibri"/>
          <w:b/>
          <w:kern w:val="0"/>
          <w:sz w:val="32"/>
          <w:szCs w:val="32"/>
          <w14:ligatures w14:val="none"/>
        </w:rPr>
      </w:pPr>
      <w:r w:rsidRPr="00F72DC7">
        <w:rPr>
          <w:rFonts w:ascii="Calibri" w:hAnsi="Calibri" w:cs="Calibri"/>
          <w:b/>
          <w:kern w:val="0"/>
          <w:sz w:val="28"/>
          <w:szCs w:val="28"/>
          <w14:ligatures w14:val="none"/>
        </w:rPr>
        <w:lastRenderedPageBreak/>
        <w:t>ITEM 8.</w:t>
      </w:r>
      <w:r w:rsidRPr="00F72DC7">
        <w:rPr>
          <w:rFonts w:ascii="Calibri" w:hAnsi="Calibri" w:cs="Calibri"/>
          <w:b/>
          <w:kern w:val="0"/>
          <w:sz w:val="32"/>
          <w:szCs w:val="32"/>
          <w14:ligatures w14:val="none"/>
        </w:rPr>
        <w:t xml:space="preserve"> </w:t>
      </w:r>
      <w:r w:rsidRPr="00CE276C">
        <w:rPr>
          <w:rFonts w:ascii="Calibri" w:hAnsi="Calibri" w:cs="Calibri"/>
          <w:b/>
          <w:kern w:val="0"/>
          <w:sz w:val="28"/>
          <w:szCs w:val="28"/>
          <w:u w:val="single"/>
          <w14:ligatures w14:val="none"/>
        </w:rPr>
        <w:t xml:space="preserve">COUNCILLOR </w:t>
      </w:r>
      <w:r>
        <w:rPr>
          <w:rFonts w:ascii="Calibri" w:hAnsi="Calibri" w:cs="Calibri"/>
          <w:b/>
          <w:kern w:val="0"/>
          <w:sz w:val="28"/>
          <w:szCs w:val="28"/>
          <w:u w:val="single"/>
          <w14:ligatures w14:val="none"/>
        </w:rPr>
        <w:t>RESIGNATION</w:t>
      </w:r>
    </w:p>
    <w:p w14:paraId="12252A79" w14:textId="77777777" w:rsidR="007470C2" w:rsidRDefault="007470C2" w:rsidP="007470C2">
      <w:pPr>
        <w:spacing w:after="0" w:line="240" w:lineRule="auto"/>
        <w:rPr>
          <w:rFonts w:ascii="Calibri" w:eastAsia="Times New Roman" w:hAnsi="Calibri" w:cs="Calibri"/>
          <w:sz w:val="28"/>
          <w:szCs w:val="28"/>
        </w:rPr>
      </w:pPr>
      <w:r w:rsidRPr="00005D0C">
        <w:rPr>
          <w:rFonts w:ascii="Calibri" w:eastAsia="Times New Roman" w:hAnsi="Calibri" w:cs="Calibri"/>
          <w:sz w:val="28"/>
          <w:szCs w:val="28"/>
        </w:rPr>
        <w:t>Resignation of Andy McPhee and the appointment of a new Parish Council Representative to the Lawn Trust</w:t>
      </w:r>
      <w:r>
        <w:rPr>
          <w:rFonts w:ascii="Calibri" w:eastAsia="Times New Roman" w:hAnsi="Calibri" w:cs="Calibri"/>
          <w:sz w:val="28"/>
          <w:szCs w:val="28"/>
        </w:rPr>
        <w:t>.</w:t>
      </w:r>
    </w:p>
    <w:p w14:paraId="133485FA" w14:textId="63C3083E" w:rsidR="004C2CF2" w:rsidRDefault="00265B97" w:rsidP="007470C2">
      <w:pPr>
        <w:spacing w:after="0" w:line="240" w:lineRule="auto"/>
        <w:rPr>
          <w:rFonts w:ascii="Calibri" w:eastAsia="Times New Roman" w:hAnsi="Calibri" w:cs="Calibri"/>
          <w:sz w:val="28"/>
          <w:szCs w:val="28"/>
        </w:rPr>
      </w:pPr>
      <w:r>
        <w:rPr>
          <w:rFonts w:ascii="Calibri" w:eastAsia="Times New Roman" w:hAnsi="Calibri" w:cs="Calibri"/>
          <w:sz w:val="28"/>
          <w:szCs w:val="28"/>
        </w:rPr>
        <w:t>The Chair announced that due to wo</w:t>
      </w:r>
      <w:r w:rsidR="00C92FA5">
        <w:rPr>
          <w:rFonts w:ascii="Calibri" w:eastAsia="Times New Roman" w:hAnsi="Calibri" w:cs="Calibri"/>
          <w:sz w:val="28"/>
          <w:szCs w:val="28"/>
        </w:rPr>
        <w:t>rk commitments and new job, Andy McPhee</w:t>
      </w:r>
      <w:r w:rsidR="000F558A">
        <w:rPr>
          <w:rFonts w:ascii="Calibri" w:eastAsia="Times New Roman" w:hAnsi="Calibri" w:cs="Calibri"/>
          <w:sz w:val="28"/>
          <w:szCs w:val="28"/>
        </w:rPr>
        <w:t xml:space="preserve"> had resigned</w:t>
      </w:r>
      <w:r w:rsidR="00AC75F9">
        <w:rPr>
          <w:rFonts w:ascii="Calibri" w:eastAsia="Times New Roman" w:hAnsi="Calibri" w:cs="Calibri"/>
          <w:sz w:val="28"/>
          <w:szCs w:val="28"/>
        </w:rPr>
        <w:t xml:space="preserve"> his position as a Parish Councillor.</w:t>
      </w:r>
    </w:p>
    <w:p w14:paraId="6D9E99CB" w14:textId="2FFD078D" w:rsidR="00E87F31" w:rsidRDefault="00EE09EF" w:rsidP="007470C2">
      <w:pPr>
        <w:spacing w:after="0" w:line="240" w:lineRule="auto"/>
        <w:rPr>
          <w:rFonts w:ascii="Calibri" w:eastAsia="Times New Roman" w:hAnsi="Calibri" w:cs="Calibri"/>
          <w:sz w:val="28"/>
          <w:szCs w:val="28"/>
        </w:rPr>
      </w:pPr>
      <w:r>
        <w:rPr>
          <w:rFonts w:ascii="Calibri" w:eastAsia="Times New Roman" w:hAnsi="Calibri" w:cs="Calibri"/>
          <w:sz w:val="28"/>
          <w:szCs w:val="28"/>
        </w:rPr>
        <w:t>The Chair wished to thank Andy McPhee for his contribution to the Parish Council.</w:t>
      </w:r>
    </w:p>
    <w:p w14:paraId="04FA23C0" w14:textId="0C42D4F0" w:rsidR="00AC75F9" w:rsidRDefault="00AC75F9" w:rsidP="007470C2">
      <w:pPr>
        <w:spacing w:after="0" w:line="240" w:lineRule="auto"/>
        <w:rPr>
          <w:rFonts w:ascii="Calibri" w:eastAsia="Times New Roman" w:hAnsi="Calibri" w:cs="Calibri"/>
          <w:sz w:val="28"/>
          <w:szCs w:val="28"/>
        </w:rPr>
      </w:pPr>
      <w:r>
        <w:rPr>
          <w:rFonts w:ascii="Calibri" w:eastAsia="Times New Roman" w:hAnsi="Calibri" w:cs="Calibri"/>
          <w:sz w:val="28"/>
          <w:szCs w:val="28"/>
        </w:rPr>
        <w:t>Clerk to notify</w:t>
      </w:r>
      <w:r w:rsidR="00D30554">
        <w:rPr>
          <w:rFonts w:ascii="Calibri" w:eastAsia="Times New Roman" w:hAnsi="Calibri" w:cs="Calibri"/>
          <w:sz w:val="28"/>
          <w:szCs w:val="28"/>
        </w:rPr>
        <w:t xml:space="preserve"> the Returning Officer at South Cambs of the vacancy</w:t>
      </w:r>
      <w:r w:rsidR="00762E0B">
        <w:rPr>
          <w:rFonts w:ascii="Calibri" w:eastAsia="Times New Roman" w:hAnsi="Calibri" w:cs="Calibri"/>
          <w:sz w:val="28"/>
          <w:szCs w:val="28"/>
        </w:rPr>
        <w:t>.</w:t>
      </w:r>
    </w:p>
    <w:p w14:paraId="56B950B0" w14:textId="788AE9CA" w:rsidR="00762E0B" w:rsidRDefault="00762E0B" w:rsidP="007470C2">
      <w:pPr>
        <w:spacing w:after="0" w:line="240" w:lineRule="auto"/>
        <w:rPr>
          <w:rFonts w:ascii="Calibri" w:eastAsia="Times New Roman" w:hAnsi="Calibri" w:cs="Calibri"/>
          <w:sz w:val="28"/>
          <w:szCs w:val="28"/>
        </w:rPr>
      </w:pPr>
      <w:r>
        <w:rPr>
          <w:rFonts w:ascii="Calibri" w:eastAsia="Times New Roman" w:hAnsi="Calibri" w:cs="Calibri"/>
          <w:sz w:val="28"/>
          <w:szCs w:val="28"/>
        </w:rPr>
        <w:t xml:space="preserve">The Parish Council also discussed Andy </w:t>
      </w:r>
      <w:r w:rsidR="004E798C">
        <w:rPr>
          <w:rFonts w:ascii="Calibri" w:eastAsia="Times New Roman" w:hAnsi="Calibri" w:cs="Calibri"/>
          <w:sz w:val="28"/>
          <w:szCs w:val="28"/>
        </w:rPr>
        <w:t>McPhees’</w:t>
      </w:r>
      <w:r w:rsidR="005D3E5B">
        <w:rPr>
          <w:rFonts w:ascii="Calibri" w:eastAsia="Times New Roman" w:hAnsi="Calibri" w:cs="Calibri"/>
          <w:sz w:val="28"/>
          <w:szCs w:val="28"/>
        </w:rPr>
        <w:t xml:space="preserve"> role as a Parish Council representative of the Lawn Trust </w:t>
      </w:r>
      <w:r w:rsidR="004E798C">
        <w:rPr>
          <w:rFonts w:ascii="Calibri" w:eastAsia="Times New Roman" w:hAnsi="Calibri" w:cs="Calibri"/>
          <w:sz w:val="28"/>
          <w:szCs w:val="28"/>
        </w:rPr>
        <w:t>Committee</w:t>
      </w:r>
      <w:r w:rsidR="00A11ECC">
        <w:rPr>
          <w:rFonts w:ascii="Calibri" w:eastAsia="Times New Roman" w:hAnsi="Calibri" w:cs="Calibri"/>
          <w:sz w:val="28"/>
          <w:szCs w:val="28"/>
        </w:rPr>
        <w:t xml:space="preserve"> where he was Chair</w:t>
      </w:r>
      <w:r w:rsidR="009D7D94">
        <w:rPr>
          <w:rFonts w:ascii="Calibri" w:eastAsia="Times New Roman" w:hAnsi="Calibri" w:cs="Calibri"/>
          <w:sz w:val="28"/>
          <w:szCs w:val="28"/>
        </w:rPr>
        <w:t xml:space="preserve"> and wished </w:t>
      </w:r>
      <w:r w:rsidR="00BB0A61">
        <w:rPr>
          <w:rFonts w:ascii="Calibri" w:eastAsia="Times New Roman" w:hAnsi="Calibri" w:cs="Calibri"/>
          <w:sz w:val="28"/>
          <w:szCs w:val="28"/>
        </w:rPr>
        <w:t xml:space="preserve">to </w:t>
      </w:r>
      <w:r w:rsidR="002439AF">
        <w:rPr>
          <w:rFonts w:ascii="Calibri" w:eastAsia="Times New Roman" w:hAnsi="Calibri" w:cs="Calibri"/>
          <w:sz w:val="28"/>
          <w:szCs w:val="28"/>
        </w:rPr>
        <w:t>continue</w:t>
      </w:r>
      <w:r w:rsidR="009D7D94">
        <w:rPr>
          <w:rFonts w:ascii="Calibri" w:eastAsia="Times New Roman" w:hAnsi="Calibri" w:cs="Calibri"/>
          <w:sz w:val="28"/>
          <w:szCs w:val="28"/>
        </w:rPr>
        <w:t xml:space="preserve"> with his work with the Lawn Trust. The</w:t>
      </w:r>
      <w:r w:rsidR="002439AF">
        <w:rPr>
          <w:rFonts w:ascii="Calibri" w:eastAsia="Times New Roman" w:hAnsi="Calibri" w:cs="Calibri"/>
          <w:sz w:val="28"/>
          <w:szCs w:val="28"/>
        </w:rPr>
        <w:t xml:space="preserve"> Parish Council agreed to defer the matter of whether to appoint a new parish representative to another meeting </w:t>
      </w:r>
      <w:r w:rsidR="00E87F31">
        <w:rPr>
          <w:rFonts w:ascii="Calibri" w:eastAsia="Times New Roman" w:hAnsi="Calibri" w:cs="Calibri"/>
          <w:sz w:val="28"/>
          <w:szCs w:val="28"/>
        </w:rPr>
        <w:t>where it could be discussed further.</w:t>
      </w:r>
    </w:p>
    <w:p w14:paraId="1716445D" w14:textId="77777777" w:rsidR="00636C06" w:rsidRDefault="00636C06" w:rsidP="007470C2">
      <w:pPr>
        <w:spacing w:after="0" w:line="240" w:lineRule="auto"/>
        <w:rPr>
          <w:rFonts w:eastAsia="Times New Roman"/>
          <w:sz w:val="28"/>
          <w:szCs w:val="28"/>
        </w:rPr>
      </w:pPr>
    </w:p>
    <w:p w14:paraId="36DB2260" w14:textId="77777777" w:rsidR="007470C2" w:rsidRDefault="007470C2" w:rsidP="007470C2">
      <w:pPr>
        <w:spacing w:after="0" w:line="240" w:lineRule="auto"/>
        <w:rPr>
          <w:rFonts w:eastAsia="Times New Roman"/>
          <w:sz w:val="28"/>
          <w:szCs w:val="28"/>
        </w:rPr>
      </w:pPr>
    </w:p>
    <w:p w14:paraId="0FC27C1E" w14:textId="77777777" w:rsidR="007470C2" w:rsidRDefault="007470C2" w:rsidP="007470C2">
      <w:pPr>
        <w:spacing w:after="0" w:line="240" w:lineRule="auto"/>
        <w:rPr>
          <w:rFonts w:ascii="Calibri" w:eastAsia="Times New Roman" w:hAnsi="Calibri" w:cs="Calibri"/>
          <w:b/>
          <w:bCs/>
          <w:sz w:val="28"/>
          <w:szCs w:val="28"/>
          <w:u w:val="single"/>
        </w:rPr>
      </w:pPr>
      <w:r w:rsidRPr="00C82247">
        <w:rPr>
          <w:rFonts w:ascii="Calibri" w:eastAsia="Times New Roman" w:hAnsi="Calibri" w:cs="Calibri"/>
          <w:b/>
          <w:bCs/>
          <w:sz w:val="28"/>
          <w:szCs w:val="28"/>
        </w:rPr>
        <w:t>ITEM 9.</w:t>
      </w:r>
      <w:r w:rsidRPr="00C82247">
        <w:rPr>
          <w:rFonts w:ascii="Calibri" w:eastAsia="Times New Roman" w:hAnsi="Calibri" w:cs="Calibri"/>
          <w:sz w:val="28"/>
          <w:szCs w:val="28"/>
        </w:rPr>
        <w:t xml:space="preserve"> </w:t>
      </w:r>
      <w:r w:rsidRPr="00C82247">
        <w:rPr>
          <w:rFonts w:ascii="Calibri" w:eastAsia="Times New Roman" w:hAnsi="Calibri" w:cs="Calibri"/>
          <w:b/>
          <w:bCs/>
          <w:sz w:val="28"/>
          <w:szCs w:val="28"/>
          <w:u w:val="single"/>
        </w:rPr>
        <w:t>REQUEST TO INCREASE THE ANNUAL MAINTENANCE GRANT</w:t>
      </w:r>
    </w:p>
    <w:p w14:paraId="33204A10" w14:textId="77777777" w:rsidR="007470C2" w:rsidRDefault="007470C2" w:rsidP="007470C2">
      <w:pPr>
        <w:spacing w:after="0" w:line="240" w:lineRule="auto"/>
        <w:rPr>
          <w:rFonts w:ascii="Calibri" w:eastAsia="Times New Roman" w:hAnsi="Calibri" w:cs="Calibri"/>
          <w:sz w:val="28"/>
          <w:szCs w:val="28"/>
        </w:rPr>
      </w:pPr>
      <w:r>
        <w:rPr>
          <w:rFonts w:ascii="Calibri" w:eastAsia="Times New Roman" w:hAnsi="Calibri" w:cs="Calibri"/>
          <w:sz w:val="28"/>
          <w:szCs w:val="28"/>
        </w:rPr>
        <w:t>Request to increase the annual maintenance grant from the Lawn Trust Committee.</w:t>
      </w:r>
    </w:p>
    <w:p w14:paraId="71827EFA" w14:textId="7503CCD1" w:rsidR="00BB0A61" w:rsidRDefault="00BB0A61" w:rsidP="007470C2">
      <w:pPr>
        <w:spacing w:after="0" w:line="240" w:lineRule="auto"/>
        <w:rPr>
          <w:rFonts w:ascii="Calibri" w:eastAsia="Times New Roman" w:hAnsi="Calibri" w:cs="Calibri"/>
          <w:sz w:val="28"/>
          <w:szCs w:val="28"/>
        </w:rPr>
      </w:pPr>
      <w:r>
        <w:rPr>
          <w:rFonts w:ascii="Calibri" w:eastAsia="Times New Roman" w:hAnsi="Calibri" w:cs="Calibri"/>
          <w:sz w:val="28"/>
          <w:szCs w:val="28"/>
        </w:rPr>
        <w:t>The Parish Council received a request from the lawn Trust Committee to increase the annual maintenance grant from £12,000 to £23,000.</w:t>
      </w:r>
    </w:p>
    <w:p w14:paraId="6C260564" w14:textId="69F2E8D7" w:rsidR="00BB0A61" w:rsidRDefault="002A0439" w:rsidP="007470C2">
      <w:pPr>
        <w:spacing w:after="0" w:line="240" w:lineRule="auto"/>
        <w:rPr>
          <w:rFonts w:ascii="Calibri" w:eastAsia="Times New Roman" w:hAnsi="Calibri" w:cs="Calibri"/>
          <w:sz w:val="28"/>
          <w:szCs w:val="28"/>
        </w:rPr>
      </w:pPr>
      <w:r>
        <w:rPr>
          <w:rFonts w:ascii="Calibri" w:eastAsia="Times New Roman" w:hAnsi="Calibri" w:cs="Calibri"/>
          <w:sz w:val="28"/>
          <w:szCs w:val="28"/>
        </w:rPr>
        <w:t>It was agreed that a small working group of Councillors would</w:t>
      </w:r>
      <w:r w:rsidR="00D2619E">
        <w:rPr>
          <w:rFonts w:ascii="Calibri" w:eastAsia="Times New Roman" w:hAnsi="Calibri" w:cs="Calibri"/>
          <w:sz w:val="28"/>
          <w:szCs w:val="28"/>
        </w:rPr>
        <w:t xml:space="preserve"> </w:t>
      </w:r>
      <w:r w:rsidR="00C25921">
        <w:rPr>
          <w:rFonts w:ascii="Calibri" w:eastAsia="Times New Roman" w:hAnsi="Calibri" w:cs="Calibri"/>
          <w:sz w:val="28"/>
          <w:szCs w:val="28"/>
        </w:rPr>
        <w:t>liaise</w:t>
      </w:r>
      <w:r w:rsidR="00D2619E">
        <w:rPr>
          <w:rFonts w:ascii="Calibri" w:eastAsia="Times New Roman" w:hAnsi="Calibri" w:cs="Calibri"/>
          <w:sz w:val="28"/>
          <w:szCs w:val="28"/>
        </w:rPr>
        <w:t xml:space="preserve"> with the lawn Trust</w:t>
      </w:r>
      <w:r w:rsidR="00C25921">
        <w:rPr>
          <w:rFonts w:ascii="Calibri" w:eastAsia="Times New Roman" w:hAnsi="Calibri" w:cs="Calibri"/>
          <w:sz w:val="28"/>
          <w:szCs w:val="28"/>
        </w:rPr>
        <w:t xml:space="preserve">. This would give a </w:t>
      </w:r>
      <w:r w:rsidR="00D2619E">
        <w:rPr>
          <w:rFonts w:ascii="Calibri" w:eastAsia="Times New Roman" w:hAnsi="Calibri" w:cs="Calibri"/>
          <w:sz w:val="28"/>
          <w:szCs w:val="28"/>
        </w:rPr>
        <w:t>better understanding of</w:t>
      </w:r>
      <w:r w:rsidR="005D2B3B">
        <w:rPr>
          <w:rFonts w:ascii="Calibri" w:eastAsia="Times New Roman" w:hAnsi="Calibri" w:cs="Calibri"/>
          <w:sz w:val="28"/>
          <w:szCs w:val="28"/>
        </w:rPr>
        <w:t xml:space="preserve"> their finances and</w:t>
      </w:r>
      <w:r w:rsidR="0013401B">
        <w:rPr>
          <w:rFonts w:ascii="Calibri" w:eastAsia="Times New Roman" w:hAnsi="Calibri" w:cs="Calibri"/>
          <w:sz w:val="28"/>
          <w:szCs w:val="28"/>
        </w:rPr>
        <w:t xml:space="preserve"> </w:t>
      </w:r>
      <w:r w:rsidR="0042409B">
        <w:rPr>
          <w:rFonts w:ascii="Calibri" w:eastAsia="Times New Roman" w:hAnsi="Calibri" w:cs="Calibri"/>
          <w:sz w:val="28"/>
          <w:szCs w:val="28"/>
        </w:rPr>
        <w:t>budget</w:t>
      </w:r>
      <w:r w:rsidR="00B63B1F">
        <w:rPr>
          <w:rFonts w:ascii="Calibri" w:eastAsia="Times New Roman" w:hAnsi="Calibri" w:cs="Calibri"/>
          <w:sz w:val="28"/>
          <w:szCs w:val="28"/>
        </w:rPr>
        <w:t>. T</w:t>
      </w:r>
      <w:r w:rsidR="0013401B">
        <w:rPr>
          <w:rFonts w:ascii="Calibri" w:eastAsia="Times New Roman" w:hAnsi="Calibri" w:cs="Calibri"/>
          <w:sz w:val="28"/>
          <w:szCs w:val="28"/>
        </w:rPr>
        <w:t>he matter will be discussed further at the Parish Council Finance meeting in November before any decision is made.</w:t>
      </w:r>
    </w:p>
    <w:p w14:paraId="13749889" w14:textId="77777777" w:rsidR="00E42039" w:rsidRPr="00A25985" w:rsidRDefault="00E42039" w:rsidP="007470C2">
      <w:pPr>
        <w:spacing w:after="0" w:line="240" w:lineRule="auto"/>
        <w:rPr>
          <w:rFonts w:ascii="Calibri" w:eastAsia="Times New Roman" w:hAnsi="Calibri" w:cs="Calibri"/>
          <w:sz w:val="28"/>
          <w:szCs w:val="28"/>
        </w:rPr>
      </w:pPr>
    </w:p>
    <w:p w14:paraId="78C6265E" w14:textId="77777777" w:rsidR="007470C2" w:rsidRDefault="007470C2" w:rsidP="007470C2">
      <w:pPr>
        <w:spacing w:after="0" w:line="240" w:lineRule="auto"/>
        <w:rPr>
          <w:rFonts w:ascii="Calibri" w:eastAsia="Times New Roman" w:hAnsi="Calibri" w:cs="Calibri"/>
          <w:b/>
          <w:bCs/>
          <w:sz w:val="28"/>
          <w:szCs w:val="28"/>
        </w:rPr>
      </w:pPr>
    </w:p>
    <w:p w14:paraId="64BAED31" w14:textId="77777777" w:rsidR="007470C2" w:rsidRDefault="007470C2" w:rsidP="007470C2">
      <w:pPr>
        <w:spacing w:after="0" w:line="240" w:lineRule="auto"/>
        <w:rPr>
          <w:rFonts w:ascii="Calibri" w:eastAsia="Times New Roman" w:hAnsi="Calibri" w:cs="Calibri"/>
          <w:b/>
          <w:bCs/>
          <w:sz w:val="28"/>
          <w:szCs w:val="28"/>
          <w:u w:val="single"/>
        </w:rPr>
      </w:pPr>
      <w:r>
        <w:rPr>
          <w:rFonts w:ascii="Calibri" w:eastAsia="Times New Roman" w:hAnsi="Calibri" w:cs="Calibri"/>
          <w:b/>
          <w:bCs/>
          <w:sz w:val="28"/>
          <w:szCs w:val="28"/>
        </w:rPr>
        <w:t xml:space="preserve">ITEM 10. </w:t>
      </w:r>
      <w:r w:rsidRPr="0015320F">
        <w:rPr>
          <w:rFonts w:ascii="Calibri" w:eastAsia="Times New Roman" w:hAnsi="Calibri" w:cs="Calibri"/>
          <w:b/>
          <w:bCs/>
          <w:sz w:val="28"/>
          <w:szCs w:val="28"/>
          <w:u w:val="single"/>
        </w:rPr>
        <w:t>REQUEST FOR PLAYGROUND SIGNAGE</w:t>
      </w:r>
    </w:p>
    <w:p w14:paraId="722A532E" w14:textId="77777777" w:rsidR="007470C2" w:rsidRDefault="007470C2" w:rsidP="007470C2">
      <w:pPr>
        <w:spacing w:after="0" w:line="240" w:lineRule="auto"/>
        <w:rPr>
          <w:rFonts w:ascii="Calibri" w:eastAsia="Times New Roman" w:hAnsi="Calibri" w:cs="Calibri"/>
          <w:sz w:val="28"/>
          <w:szCs w:val="28"/>
        </w:rPr>
      </w:pPr>
      <w:r w:rsidRPr="003A4173">
        <w:rPr>
          <w:rFonts w:ascii="Calibri" w:eastAsia="Times New Roman" w:hAnsi="Calibri" w:cs="Calibri"/>
          <w:sz w:val="28"/>
          <w:szCs w:val="28"/>
        </w:rPr>
        <w:t>Request for playground signage from the Lawn Trust Committee</w:t>
      </w:r>
      <w:r>
        <w:rPr>
          <w:rFonts w:ascii="Calibri" w:eastAsia="Times New Roman" w:hAnsi="Calibri" w:cs="Calibri"/>
          <w:sz w:val="28"/>
          <w:szCs w:val="28"/>
        </w:rPr>
        <w:t>.</w:t>
      </w:r>
    </w:p>
    <w:p w14:paraId="4A74EF4C" w14:textId="6059279C" w:rsidR="00B63B1F" w:rsidRDefault="00B63B1F" w:rsidP="007470C2">
      <w:pPr>
        <w:spacing w:after="0" w:line="240" w:lineRule="auto"/>
        <w:rPr>
          <w:rFonts w:ascii="Calibri" w:eastAsia="Times New Roman" w:hAnsi="Calibri" w:cs="Calibri"/>
          <w:sz w:val="28"/>
          <w:szCs w:val="28"/>
        </w:rPr>
      </w:pPr>
      <w:r>
        <w:rPr>
          <w:rFonts w:ascii="Calibri" w:eastAsia="Times New Roman" w:hAnsi="Calibri" w:cs="Calibri"/>
          <w:sz w:val="28"/>
          <w:szCs w:val="28"/>
        </w:rPr>
        <w:t xml:space="preserve">The </w:t>
      </w:r>
      <w:r w:rsidR="00BA1E4A">
        <w:rPr>
          <w:rFonts w:ascii="Calibri" w:eastAsia="Times New Roman" w:hAnsi="Calibri" w:cs="Calibri"/>
          <w:sz w:val="28"/>
          <w:szCs w:val="28"/>
        </w:rPr>
        <w:t>Parish Council received a request from the Lawn Trust to fund a</w:t>
      </w:r>
      <w:r w:rsidR="007048DA">
        <w:rPr>
          <w:rFonts w:ascii="Calibri" w:eastAsia="Times New Roman" w:hAnsi="Calibri" w:cs="Calibri"/>
          <w:sz w:val="28"/>
          <w:szCs w:val="28"/>
        </w:rPr>
        <w:t xml:space="preserve"> sign for the ‘Play Area’ on the Lawn. The County Council has granted permission to erect a </w:t>
      </w:r>
      <w:r w:rsidR="002A13D6">
        <w:rPr>
          <w:rFonts w:ascii="Calibri" w:eastAsia="Times New Roman" w:hAnsi="Calibri" w:cs="Calibri"/>
          <w:sz w:val="28"/>
          <w:szCs w:val="28"/>
        </w:rPr>
        <w:t xml:space="preserve">sign but were unable </w:t>
      </w:r>
      <w:r w:rsidR="007048DA">
        <w:rPr>
          <w:rFonts w:ascii="Calibri" w:eastAsia="Times New Roman" w:hAnsi="Calibri" w:cs="Calibri"/>
          <w:sz w:val="28"/>
          <w:szCs w:val="28"/>
        </w:rPr>
        <w:t>to fund it. The Pari</w:t>
      </w:r>
      <w:r w:rsidR="00871482">
        <w:rPr>
          <w:rFonts w:ascii="Calibri" w:eastAsia="Times New Roman" w:hAnsi="Calibri" w:cs="Calibri"/>
          <w:sz w:val="28"/>
          <w:szCs w:val="28"/>
        </w:rPr>
        <w:t xml:space="preserve">sh Council agreed to </w:t>
      </w:r>
      <w:r w:rsidR="002A13D6">
        <w:rPr>
          <w:rFonts w:ascii="Calibri" w:eastAsia="Times New Roman" w:hAnsi="Calibri" w:cs="Calibri"/>
          <w:sz w:val="28"/>
          <w:szCs w:val="28"/>
        </w:rPr>
        <w:t>fund,</w:t>
      </w:r>
      <w:r w:rsidR="00871482">
        <w:rPr>
          <w:rFonts w:ascii="Calibri" w:eastAsia="Times New Roman" w:hAnsi="Calibri" w:cs="Calibri"/>
          <w:sz w:val="28"/>
          <w:szCs w:val="28"/>
        </w:rPr>
        <w:t xml:space="preserve"> and Parish Council Representative Dav</w:t>
      </w:r>
      <w:r w:rsidR="0054634D">
        <w:rPr>
          <w:rFonts w:ascii="Calibri" w:eastAsia="Times New Roman" w:hAnsi="Calibri" w:cs="Calibri"/>
          <w:sz w:val="28"/>
          <w:szCs w:val="28"/>
        </w:rPr>
        <w:t xml:space="preserve">id Cunado is to </w:t>
      </w:r>
      <w:r w:rsidR="00CD067C">
        <w:rPr>
          <w:rFonts w:ascii="Calibri" w:eastAsia="Times New Roman" w:hAnsi="Calibri" w:cs="Calibri"/>
          <w:sz w:val="28"/>
          <w:szCs w:val="28"/>
        </w:rPr>
        <w:t xml:space="preserve">liaise </w:t>
      </w:r>
      <w:r w:rsidR="0054634D">
        <w:rPr>
          <w:rFonts w:ascii="Calibri" w:eastAsia="Times New Roman" w:hAnsi="Calibri" w:cs="Calibri"/>
          <w:sz w:val="28"/>
          <w:szCs w:val="28"/>
        </w:rPr>
        <w:t>with the Clerk on styles and design</w:t>
      </w:r>
      <w:r w:rsidR="002A13D6">
        <w:rPr>
          <w:rFonts w:ascii="Calibri" w:eastAsia="Times New Roman" w:hAnsi="Calibri" w:cs="Calibri"/>
          <w:sz w:val="28"/>
          <w:szCs w:val="28"/>
        </w:rPr>
        <w:t xml:space="preserve"> and the</w:t>
      </w:r>
      <w:r w:rsidR="00FD754B">
        <w:rPr>
          <w:rFonts w:ascii="Calibri" w:eastAsia="Times New Roman" w:hAnsi="Calibri" w:cs="Calibri"/>
          <w:sz w:val="28"/>
          <w:szCs w:val="28"/>
        </w:rPr>
        <w:t xml:space="preserve"> costing will be discussed at the next meeting in November.</w:t>
      </w:r>
    </w:p>
    <w:p w14:paraId="63FDC55D" w14:textId="77777777" w:rsidR="00654777" w:rsidRPr="003A4173" w:rsidRDefault="00654777" w:rsidP="007470C2">
      <w:pPr>
        <w:spacing w:after="0" w:line="240" w:lineRule="auto"/>
        <w:rPr>
          <w:rFonts w:ascii="Calibri" w:eastAsia="Times New Roman" w:hAnsi="Calibri" w:cs="Calibri"/>
          <w:sz w:val="28"/>
          <w:szCs w:val="28"/>
        </w:rPr>
      </w:pPr>
    </w:p>
    <w:p w14:paraId="5CC5F881" w14:textId="77777777" w:rsidR="007470C2" w:rsidRPr="00F72DC7" w:rsidRDefault="007470C2" w:rsidP="007470C2">
      <w:pPr>
        <w:spacing w:after="0" w:line="240" w:lineRule="auto"/>
        <w:rPr>
          <w:rFonts w:eastAsia="Times New Roman"/>
        </w:rPr>
      </w:pPr>
    </w:p>
    <w:p w14:paraId="60D17B89" w14:textId="77777777" w:rsidR="00E42039" w:rsidRDefault="00E42039" w:rsidP="007470C2">
      <w:pPr>
        <w:spacing w:line="252" w:lineRule="auto"/>
        <w:rPr>
          <w:rFonts w:ascii="Calibri" w:hAnsi="Calibri" w:cs="Calibri"/>
          <w:b/>
          <w:kern w:val="0"/>
          <w:sz w:val="28"/>
          <w:szCs w:val="28"/>
          <w14:ligatures w14:val="none"/>
        </w:rPr>
      </w:pPr>
    </w:p>
    <w:p w14:paraId="5CEFF6F6" w14:textId="77777777" w:rsidR="00E42039" w:rsidRDefault="00E42039" w:rsidP="007470C2">
      <w:pPr>
        <w:spacing w:line="252" w:lineRule="auto"/>
        <w:rPr>
          <w:rFonts w:ascii="Calibri" w:hAnsi="Calibri" w:cs="Calibri"/>
          <w:b/>
          <w:kern w:val="0"/>
          <w:sz w:val="28"/>
          <w:szCs w:val="28"/>
          <w14:ligatures w14:val="none"/>
        </w:rPr>
      </w:pPr>
    </w:p>
    <w:p w14:paraId="0B68007E" w14:textId="77777777" w:rsidR="00E42039" w:rsidRDefault="00E42039" w:rsidP="007470C2">
      <w:pPr>
        <w:spacing w:line="252" w:lineRule="auto"/>
        <w:rPr>
          <w:rFonts w:ascii="Calibri" w:hAnsi="Calibri" w:cs="Calibri"/>
          <w:b/>
          <w:kern w:val="0"/>
          <w:sz w:val="28"/>
          <w:szCs w:val="28"/>
          <w14:ligatures w14:val="none"/>
        </w:rPr>
      </w:pPr>
    </w:p>
    <w:p w14:paraId="6585E531" w14:textId="77777777" w:rsidR="00E42039" w:rsidRDefault="00E42039" w:rsidP="007470C2">
      <w:pPr>
        <w:spacing w:line="252" w:lineRule="auto"/>
        <w:rPr>
          <w:rFonts w:ascii="Calibri" w:hAnsi="Calibri" w:cs="Calibri"/>
          <w:b/>
          <w:kern w:val="0"/>
          <w:sz w:val="28"/>
          <w:szCs w:val="28"/>
          <w14:ligatures w14:val="none"/>
        </w:rPr>
      </w:pPr>
    </w:p>
    <w:p w14:paraId="31DB632D" w14:textId="2FE7AA88" w:rsidR="007470C2" w:rsidRDefault="007470C2" w:rsidP="007470C2">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 xml:space="preserve">ITEM </w:t>
      </w:r>
      <w:r>
        <w:rPr>
          <w:rFonts w:ascii="Calibri" w:hAnsi="Calibri" w:cs="Calibri"/>
          <w:b/>
          <w:kern w:val="0"/>
          <w:sz w:val="28"/>
          <w:szCs w:val="28"/>
          <w14:ligatures w14:val="none"/>
        </w:rPr>
        <w:t>11.</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STATION ROAD (</w:t>
      </w:r>
      <w:r>
        <w:rPr>
          <w:rFonts w:ascii="Calibri" w:hAnsi="Calibri" w:cs="Calibri"/>
          <w:b/>
          <w:kern w:val="0"/>
          <w:sz w:val="28"/>
          <w:szCs w:val="28"/>
          <w:u w:val="single"/>
          <w14:ligatures w14:val="none"/>
        </w:rPr>
        <w:t>East)</w:t>
      </w:r>
    </w:p>
    <w:p w14:paraId="487887EB" w14:textId="77777777" w:rsidR="007470C2" w:rsidRDefault="007470C2" w:rsidP="007470C2">
      <w:pPr>
        <w:spacing w:line="252" w:lineRule="auto"/>
        <w:rPr>
          <w:rFonts w:ascii="Calibri" w:eastAsia="Times New Roman" w:hAnsi="Calibri" w:cs="Calibri"/>
          <w:sz w:val="28"/>
          <w:szCs w:val="28"/>
        </w:rPr>
      </w:pPr>
      <w:r w:rsidRPr="00416F09">
        <w:rPr>
          <w:rFonts w:ascii="Calibri" w:eastAsia="Times New Roman" w:hAnsi="Calibri" w:cs="Calibri"/>
          <w:sz w:val="28"/>
          <w:szCs w:val="28"/>
        </w:rPr>
        <w:t>Approval of Residents Parking Scheme on Station Road East. To report and discuss decision of Cambridgeshire County Council.</w:t>
      </w:r>
    </w:p>
    <w:p w14:paraId="5EB61F6F" w14:textId="7D3FA8C2" w:rsidR="00E42039" w:rsidRDefault="005A69F2" w:rsidP="007470C2">
      <w:pPr>
        <w:spacing w:line="252" w:lineRule="auto"/>
        <w:rPr>
          <w:rFonts w:ascii="Calibri" w:eastAsia="Times New Roman" w:hAnsi="Calibri" w:cs="Calibri"/>
          <w:sz w:val="28"/>
          <w:szCs w:val="28"/>
        </w:rPr>
      </w:pPr>
      <w:r>
        <w:rPr>
          <w:rFonts w:ascii="Calibri" w:eastAsia="Times New Roman" w:hAnsi="Calibri" w:cs="Calibri"/>
          <w:sz w:val="28"/>
          <w:szCs w:val="28"/>
        </w:rPr>
        <w:t>The County Council has app</w:t>
      </w:r>
      <w:r w:rsidR="0010495D">
        <w:rPr>
          <w:rFonts w:ascii="Calibri" w:eastAsia="Times New Roman" w:hAnsi="Calibri" w:cs="Calibri"/>
          <w:sz w:val="28"/>
          <w:szCs w:val="28"/>
        </w:rPr>
        <w:t>r</w:t>
      </w:r>
      <w:r>
        <w:rPr>
          <w:rFonts w:ascii="Calibri" w:eastAsia="Times New Roman" w:hAnsi="Calibri" w:cs="Calibri"/>
          <w:sz w:val="28"/>
          <w:szCs w:val="28"/>
        </w:rPr>
        <w:t>oved the</w:t>
      </w:r>
      <w:r w:rsidR="0010495D">
        <w:rPr>
          <w:rFonts w:ascii="Calibri" w:eastAsia="Times New Roman" w:hAnsi="Calibri" w:cs="Calibri"/>
          <w:sz w:val="28"/>
          <w:szCs w:val="28"/>
        </w:rPr>
        <w:t xml:space="preserve"> residents only parking scheme</w:t>
      </w:r>
      <w:r w:rsidR="007D5D2B">
        <w:rPr>
          <w:rFonts w:ascii="Calibri" w:eastAsia="Times New Roman" w:hAnsi="Calibri" w:cs="Calibri"/>
          <w:sz w:val="28"/>
          <w:szCs w:val="28"/>
        </w:rPr>
        <w:t xml:space="preserve"> on Station</w:t>
      </w:r>
      <w:r w:rsidR="001C4CD3">
        <w:rPr>
          <w:rFonts w:ascii="Calibri" w:eastAsia="Times New Roman" w:hAnsi="Calibri" w:cs="Calibri"/>
          <w:sz w:val="28"/>
          <w:szCs w:val="28"/>
        </w:rPr>
        <w:t xml:space="preserve"> Road (East).</w:t>
      </w:r>
      <w:r w:rsidR="00C663DB">
        <w:rPr>
          <w:rFonts w:ascii="Calibri" w:eastAsia="Times New Roman" w:hAnsi="Calibri" w:cs="Calibri"/>
          <w:sz w:val="28"/>
          <w:szCs w:val="28"/>
        </w:rPr>
        <w:t xml:space="preserve"> Several residents, and the Parish Council</w:t>
      </w:r>
      <w:r w:rsidR="009C2865">
        <w:rPr>
          <w:rFonts w:ascii="Calibri" w:eastAsia="Times New Roman" w:hAnsi="Calibri" w:cs="Calibri"/>
          <w:sz w:val="28"/>
          <w:szCs w:val="28"/>
        </w:rPr>
        <w:t>, had objected to the scheme</w:t>
      </w:r>
      <w:r w:rsidR="000B5181">
        <w:rPr>
          <w:rFonts w:ascii="Calibri" w:eastAsia="Times New Roman" w:hAnsi="Calibri" w:cs="Calibri"/>
          <w:sz w:val="28"/>
          <w:szCs w:val="28"/>
        </w:rPr>
        <w:t>, which it was felt</w:t>
      </w:r>
      <w:r w:rsidR="00F44EEB">
        <w:rPr>
          <w:rFonts w:ascii="Calibri" w:eastAsia="Times New Roman" w:hAnsi="Calibri" w:cs="Calibri"/>
          <w:sz w:val="28"/>
          <w:szCs w:val="28"/>
        </w:rPr>
        <w:t xml:space="preserve"> would not provide a reasonable</w:t>
      </w:r>
      <w:r w:rsidR="00EA7B87">
        <w:rPr>
          <w:rFonts w:ascii="Calibri" w:eastAsia="Times New Roman" w:hAnsi="Calibri" w:cs="Calibri"/>
          <w:sz w:val="28"/>
          <w:szCs w:val="28"/>
        </w:rPr>
        <w:t xml:space="preserve"> or sufficient number of parking spaces for residents. A number of residents attended the meeting</w:t>
      </w:r>
      <w:r w:rsidR="00502CE7">
        <w:rPr>
          <w:rFonts w:ascii="Calibri" w:eastAsia="Times New Roman" w:hAnsi="Calibri" w:cs="Calibri"/>
          <w:sz w:val="28"/>
          <w:szCs w:val="28"/>
        </w:rPr>
        <w:t xml:space="preserve"> and expressed their dismay at the County decision. It was agreed that the Chair, Cllr Williams</w:t>
      </w:r>
      <w:r w:rsidR="00F251C8">
        <w:rPr>
          <w:rFonts w:ascii="Calibri" w:eastAsia="Times New Roman" w:hAnsi="Calibri" w:cs="Calibri"/>
          <w:sz w:val="28"/>
          <w:szCs w:val="28"/>
        </w:rPr>
        <w:t>, would write to the County on behalf of the Parish Council, asking th</w:t>
      </w:r>
      <w:r w:rsidR="00D16565">
        <w:rPr>
          <w:rFonts w:ascii="Calibri" w:eastAsia="Times New Roman" w:hAnsi="Calibri" w:cs="Calibri"/>
          <w:sz w:val="28"/>
          <w:szCs w:val="28"/>
        </w:rPr>
        <w:t xml:space="preserve">e County to pause the introduction of the scheme and then revise it to </w:t>
      </w:r>
      <w:r w:rsidR="00270C11">
        <w:rPr>
          <w:rFonts w:ascii="Calibri" w:eastAsia="Times New Roman" w:hAnsi="Calibri" w:cs="Calibri"/>
          <w:sz w:val="28"/>
          <w:szCs w:val="28"/>
        </w:rPr>
        <w:t>meaningfully address the concerns expressed by residents.</w:t>
      </w:r>
    </w:p>
    <w:p w14:paraId="1EEC9043" w14:textId="77777777" w:rsidR="00E42039" w:rsidRDefault="00E42039" w:rsidP="007470C2">
      <w:pPr>
        <w:spacing w:line="252" w:lineRule="auto"/>
        <w:rPr>
          <w:rFonts w:ascii="Calibri" w:eastAsia="Times New Roman" w:hAnsi="Calibri" w:cs="Calibri"/>
          <w:sz w:val="28"/>
          <w:szCs w:val="28"/>
        </w:rPr>
      </w:pPr>
    </w:p>
    <w:p w14:paraId="3A554A2B" w14:textId="77777777" w:rsidR="007470C2" w:rsidRDefault="007470C2" w:rsidP="007470C2">
      <w:pPr>
        <w:spacing w:line="252" w:lineRule="auto"/>
        <w:rPr>
          <w:rFonts w:ascii="Calibri" w:eastAsia="Times New Roman" w:hAnsi="Calibri" w:cs="Calibri"/>
          <w:b/>
          <w:sz w:val="28"/>
          <w:szCs w:val="28"/>
          <w:u w:val="single"/>
        </w:rPr>
      </w:pPr>
      <w:r w:rsidRPr="0066349D">
        <w:rPr>
          <w:rFonts w:ascii="Calibri" w:hAnsi="Calibri" w:cs="Calibri"/>
          <w:b/>
          <w:kern w:val="0"/>
          <w:sz w:val="28"/>
          <w:szCs w:val="28"/>
          <w14:ligatures w14:val="none"/>
        </w:rPr>
        <w:t xml:space="preserve">ITEM </w:t>
      </w:r>
      <w:r>
        <w:rPr>
          <w:rFonts w:ascii="Calibri" w:hAnsi="Calibri" w:cs="Calibri"/>
          <w:b/>
          <w:kern w:val="0"/>
          <w:sz w:val="28"/>
          <w:szCs w:val="28"/>
          <w14:ligatures w14:val="none"/>
        </w:rPr>
        <w:t>12.</w:t>
      </w:r>
      <w:r w:rsidRPr="0066349D">
        <w:rPr>
          <w:rFonts w:ascii="Calibri" w:hAnsi="Calibri" w:cs="Calibri"/>
          <w:b/>
          <w:kern w:val="0"/>
          <w:sz w:val="28"/>
          <w:szCs w:val="28"/>
          <w14:ligatures w14:val="none"/>
        </w:rPr>
        <w:t xml:space="preserve"> </w:t>
      </w:r>
      <w:r w:rsidRPr="0066349D">
        <w:rPr>
          <w:rFonts w:ascii="Calibri" w:eastAsia="Times New Roman" w:hAnsi="Calibri" w:cs="Calibri"/>
          <w:b/>
          <w:sz w:val="28"/>
          <w:szCs w:val="28"/>
          <w:u w:val="single"/>
        </w:rPr>
        <w:t>LHI Bid 2023</w:t>
      </w:r>
    </w:p>
    <w:p w14:paraId="750B23DE" w14:textId="77777777" w:rsidR="007470C2" w:rsidRDefault="007470C2" w:rsidP="007470C2">
      <w:pPr>
        <w:spacing w:line="252" w:lineRule="auto"/>
        <w:rPr>
          <w:rFonts w:ascii="Calibri" w:eastAsia="Times New Roman" w:hAnsi="Calibri" w:cs="Calibri"/>
          <w:sz w:val="28"/>
          <w:szCs w:val="28"/>
        </w:rPr>
      </w:pPr>
      <w:r w:rsidRPr="0066349D">
        <w:rPr>
          <w:rFonts w:ascii="Calibri" w:eastAsia="Times New Roman" w:hAnsi="Calibri" w:cs="Calibri"/>
          <w:sz w:val="28"/>
          <w:szCs w:val="28"/>
        </w:rPr>
        <w:t>To discuss the outcome of our LHI bid 2023 and the possibility of making a Private Highways Initiative application</w:t>
      </w:r>
      <w:r>
        <w:rPr>
          <w:rFonts w:ascii="Calibri" w:eastAsia="Times New Roman" w:hAnsi="Calibri" w:cs="Calibri"/>
          <w:sz w:val="28"/>
          <w:szCs w:val="28"/>
        </w:rPr>
        <w:t>.</w:t>
      </w:r>
    </w:p>
    <w:p w14:paraId="7BCDD37B" w14:textId="4CF126B9" w:rsidR="00E42039" w:rsidRDefault="00D567AF" w:rsidP="007470C2">
      <w:pPr>
        <w:spacing w:line="252" w:lineRule="auto"/>
        <w:rPr>
          <w:rFonts w:ascii="Calibri" w:eastAsia="Times New Roman" w:hAnsi="Calibri" w:cs="Calibri"/>
          <w:sz w:val="28"/>
          <w:szCs w:val="28"/>
        </w:rPr>
      </w:pPr>
      <w:r>
        <w:rPr>
          <w:rFonts w:ascii="Calibri" w:eastAsia="Times New Roman" w:hAnsi="Calibri" w:cs="Calibri"/>
          <w:sz w:val="28"/>
          <w:szCs w:val="28"/>
        </w:rPr>
        <w:t>The local highways bid submitted by the Parish Council</w:t>
      </w:r>
      <w:r w:rsidR="001F022C">
        <w:rPr>
          <w:rFonts w:ascii="Calibri" w:eastAsia="Times New Roman" w:hAnsi="Calibri" w:cs="Calibri"/>
          <w:sz w:val="28"/>
          <w:szCs w:val="28"/>
        </w:rPr>
        <w:t xml:space="preserve"> for 2023, which proposed changes to parking restrictions on Station Road (West and East)</w:t>
      </w:r>
      <w:r w:rsidR="00697C0F">
        <w:rPr>
          <w:rFonts w:ascii="Calibri" w:eastAsia="Times New Roman" w:hAnsi="Calibri" w:cs="Calibri"/>
          <w:sz w:val="28"/>
          <w:szCs w:val="28"/>
        </w:rPr>
        <w:t xml:space="preserve"> and Royston Road in response to concerns by residents, had not been </w:t>
      </w:r>
      <w:r w:rsidR="00222CCB">
        <w:rPr>
          <w:rFonts w:ascii="Calibri" w:eastAsia="Times New Roman" w:hAnsi="Calibri" w:cs="Calibri"/>
          <w:sz w:val="28"/>
          <w:szCs w:val="28"/>
        </w:rPr>
        <w:t>allocated funds by the County Council. However, the estimated cost of the</w:t>
      </w:r>
      <w:r w:rsidR="008976F3">
        <w:rPr>
          <w:rFonts w:ascii="Calibri" w:eastAsia="Times New Roman" w:hAnsi="Calibri" w:cs="Calibri"/>
          <w:sz w:val="28"/>
          <w:szCs w:val="28"/>
        </w:rPr>
        <w:t xml:space="preserve"> scheme was only £6,000 and the county had </w:t>
      </w:r>
      <w:r w:rsidR="009A2C2A">
        <w:rPr>
          <w:rFonts w:ascii="Calibri" w:eastAsia="Times New Roman" w:hAnsi="Calibri" w:cs="Calibri"/>
          <w:sz w:val="28"/>
          <w:szCs w:val="28"/>
        </w:rPr>
        <w:t>suggested that the Parish Council could seek to progress</w:t>
      </w:r>
      <w:r w:rsidR="001C1E2E">
        <w:rPr>
          <w:rFonts w:ascii="Calibri" w:eastAsia="Times New Roman" w:hAnsi="Calibri" w:cs="Calibri"/>
          <w:sz w:val="28"/>
          <w:szCs w:val="28"/>
        </w:rPr>
        <w:t xml:space="preserve"> the scheme itself via a private highway initiative application. </w:t>
      </w:r>
      <w:r w:rsidR="00885383">
        <w:rPr>
          <w:rFonts w:ascii="Calibri" w:eastAsia="Times New Roman" w:hAnsi="Calibri" w:cs="Calibri"/>
          <w:sz w:val="28"/>
          <w:szCs w:val="28"/>
        </w:rPr>
        <w:t>The part of the scheme that related to Station Road (East)</w:t>
      </w:r>
      <w:r w:rsidR="00095256">
        <w:rPr>
          <w:rFonts w:ascii="Calibri" w:eastAsia="Times New Roman" w:hAnsi="Calibri" w:cs="Calibri"/>
          <w:sz w:val="28"/>
          <w:szCs w:val="28"/>
        </w:rPr>
        <w:t xml:space="preserve"> has been superseded by the residents scheme</w:t>
      </w:r>
      <w:r w:rsidR="008A7F76">
        <w:rPr>
          <w:rFonts w:ascii="Calibri" w:eastAsia="Times New Roman" w:hAnsi="Calibri" w:cs="Calibri"/>
          <w:sz w:val="28"/>
          <w:szCs w:val="28"/>
        </w:rPr>
        <w:t xml:space="preserve"> the County was seeking to implement, but it was agreed that the Parish Council would seek to progress</w:t>
      </w:r>
      <w:r w:rsidR="00B832D9">
        <w:rPr>
          <w:rFonts w:ascii="Calibri" w:eastAsia="Times New Roman" w:hAnsi="Calibri" w:cs="Calibri"/>
          <w:sz w:val="28"/>
          <w:szCs w:val="28"/>
        </w:rPr>
        <w:t xml:space="preserve"> other parts of the scheme itself.</w:t>
      </w:r>
    </w:p>
    <w:p w14:paraId="46187874" w14:textId="77777777" w:rsidR="009949D8" w:rsidRDefault="009949D8" w:rsidP="007470C2">
      <w:pPr>
        <w:spacing w:line="252" w:lineRule="auto"/>
        <w:rPr>
          <w:rFonts w:ascii="Calibri" w:eastAsia="Times New Roman" w:hAnsi="Calibri" w:cs="Calibri"/>
          <w:sz w:val="28"/>
          <w:szCs w:val="28"/>
        </w:rPr>
      </w:pPr>
    </w:p>
    <w:p w14:paraId="476BEA18" w14:textId="77777777" w:rsidR="007470C2" w:rsidRDefault="007470C2" w:rsidP="007470C2">
      <w:pPr>
        <w:spacing w:line="252" w:lineRule="auto"/>
        <w:rPr>
          <w:rFonts w:ascii="Calibri" w:eastAsia="Times New Roman" w:hAnsi="Calibri" w:cs="Calibri"/>
          <w:sz w:val="28"/>
          <w:szCs w:val="28"/>
          <w:u w:val="single"/>
        </w:rPr>
      </w:pPr>
      <w:r w:rsidRPr="00C67ECD">
        <w:rPr>
          <w:rFonts w:ascii="Calibri" w:hAnsi="Calibri" w:cs="Calibri"/>
          <w:b/>
          <w:kern w:val="0"/>
          <w:sz w:val="28"/>
          <w:szCs w:val="28"/>
          <w14:ligatures w14:val="none"/>
        </w:rPr>
        <w:t>ITEM 1</w:t>
      </w:r>
      <w:r>
        <w:rPr>
          <w:rFonts w:ascii="Calibri" w:hAnsi="Calibri" w:cs="Calibri"/>
          <w:b/>
          <w:kern w:val="0"/>
          <w:sz w:val="28"/>
          <w:szCs w:val="28"/>
          <w14:ligatures w14:val="none"/>
        </w:rPr>
        <w:t>3</w:t>
      </w:r>
      <w:r w:rsidRPr="00C67ECD">
        <w:rPr>
          <w:rFonts w:ascii="Calibri" w:hAnsi="Calibri" w:cs="Calibri"/>
          <w:b/>
          <w:kern w:val="0"/>
          <w:sz w:val="28"/>
          <w:szCs w:val="28"/>
          <w14:ligatures w14:val="none"/>
        </w:rPr>
        <w:t>.</w:t>
      </w:r>
      <w:r w:rsidRPr="00E45D22">
        <w:rPr>
          <w:rFonts w:ascii="Calibri" w:hAnsi="Calibri" w:cs="Calibri"/>
          <w:b/>
          <w:kern w:val="0"/>
          <w:sz w:val="28"/>
          <w:szCs w:val="28"/>
          <w:u w:val="single"/>
          <w14:ligatures w14:val="none"/>
        </w:rPr>
        <w:t xml:space="preserve"> </w:t>
      </w:r>
      <w:r w:rsidRPr="00E45D22">
        <w:rPr>
          <w:rFonts w:ascii="Calibri" w:eastAsia="Times New Roman" w:hAnsi="Calibri" w:cs="Calibri"/>
          <w:sz w:val="28"/>
          <w:szCs w:val="28"/>
          <w:u w:val="single"/>
        </w:rPr>
        <w:t>Consideration of a Dispensation under s.85 of the Local Government Act 1972.</w:t>
      </w:r>
    </w:p>
    <w:p w14:paraId="2E494692" w14:textId="114B720D" w:rsidR="00B644C1" w:rsidRPr="00B644C1" w:rsidRDefault="004C0C42" w:rsidP="007470C2">
      <w:pPr>
        <w:spacing w:line="252" w:lineRule="auto"/>
        <w:rPr>
          <w:rFonts w:ascii="Calibri" w:eastAsia="Times New Roman" w:hAnsi="Calibri" w:cs="Calibri"/>
          <w:sz w:val="28"/>
          <w:szCs w:val="28"/>
        </w:rPr>
      </w:pPr>
      <w:r>
        <w:rPr>
          <w:rFonts w:ascii="Calibri" w:eastAsia="Times New Roman" w:hAnsi="Calibri" w:cs="Calibri"/>
          <w:sz w:val="28"/>
          <w:szCs w:val="28"/>
        </w:rPr>
        <w:t>The Council considered a request for a dispen</w:t>
      </w:r>
      <w:r w:rsidR="00B7501B">
        <w:rPr>
          <w:rFonts w:ascii="Calibri" w:eastAsia="Times New Roman" w:hAnsi="Calibri" w:cs="Calibri"/>
          <w:sz w:val="28"/>
          <w:szCs w:val="28"/>
        </w:rPr>
        <w:t xml:space="preserve">sation under s 85 LGA 1972 and after consideration </w:t>
      </w:r>
      <w:r w:rsidR="001A06AF">
        <w:rPr>
          <w:rFonts w:ascii="Calibri" w:eastAsia="Times New Roman" w:hAnsi="Calibri" w:cs="Calibri"/>
          <w:sz w:val="28"/>
          <w:szCs w:val="28"/>
        </w:rPr>
        <w:t>of the matter, agreed to grant the dispensation</w:t>
      </w:r>
      <w:r w:rsidR="009949D8">
        <w:rPr>
          <w:rFonts w:ascii="Calibri" w:eastAsia="Times New Roman" w:hAnsi="Calibri" w:cs="Calibri"/>
          <w:sz w:val="28"/>
          <w:szCs w:val="28"/>
        </w:rPr>
        <w:t xml:space="preserve"> until the end of December 2024.</w:t>
      </w:r>
    </w:p>
    <w:p w14:paraId="0398C686" w14:textId="77777777" w:rsidR="00E42039" w:rsidRDefault="00E42039" w:rsidP="007470C2">
      <w:pPr>
        <w:spacing w:line="252" w:lineRule="auto"/>
        <w:rPr>
          <w:rFonts w:ascii="Calibri" w:eastAsia="Times New Roman" w:hAnsi="Calibri" w:cs="Calibri"/>
          <w:sz w:val="28"/>
          <w:szCs w:val="28"/>
        </w:rPr>
      </w:pPr>
    </w:p>
    <w:p w14:paraId="0ADC93EA" w14:textId="77777777" w:rsidR="00B644C1" w:rsidRDefault="00B644C1" w:rsidP="007470C2">
      <w:pPr>
        <w:spacing w:line="252" w:lineRule="auto"/>
        <w:rPr>
          <w:rFonts w:ascii="Calibri" w:eastAsia="Times New Roman" w:hAnsi="Calibri" w:cs="Calibri"/>
          <w:sz w:val="28"/>
          <w:szCs w:val="28"/>
        </w:rPr>
      </w:pPr>
    </w:p>
    <w:p w14:paraId="2AF80C44" w14:textId="77777777" w:rsidR="00E42039" w:rsidRDefault="00E42039" w:rsidP="007470C2">
      <w:pPr>
        <w:spacing w:line="252" w:lineRule="auto"/>
        <w:rPr>
          <w:rFonts w:ascii="Calibri" w:eastAsia="Times New Roman" w:hAnsi="Calibri" w:cs="Calibri"/>
          <w:sz w:val="28"/>
          <w:szCs w:val="28"/>
        </w:rPr>
      </w:pPr>
    </w:p>
    <w:p w14:paraId="2C04BD6D" w14:textId="77777777" w:rsidR="00E42039" w:rsidRDefault="00E42039" w:rsidP="007470C2">
      <w:pPr>
        <w:spacing w:line="252" w:lineRule="auto"/>
        <w:rPr>
          <w:rFonts w:ascii="Calibri" w:eastAsia="Times New Roman" w:hAnsi="Calibri" w:cs="Calibri"/>
          <w:sz w:val="28"/>
          <w:szCs w:val="28"/>
        </w:rPr>
      </w:pPr>
    </w:p>
    <w:p w14:paraId="12006AAC" w14:textId="77777777" w:rsidR="007470C2" w:rsidRDefault="007470C2" w:rsidP="007470C2">
      <w:pPr>
        <w:spacing w:line="252" w:lineRule="auto"/>
        <w:rPr>
          <w:rFonts w:ascii="Calibri" w:hAnsi="Calibri" w:cs="Calibri"/>
          <w:b/>
          <w:kern w:val="0"/>
          <w:sz w:val="28"/>
          <w:szCs w:val="28"/>
          <w:u w:val="single"/>
          <w14:ligatures w14:val="none"/>
        </w:rPr>
      </w:pPr>
      <w:r>
        <w:rPr>
          <w:rFonts w:ascii="Calibri" w:hAnsi="Calibri" w:cs="Calibri"/>
          <w:b/>
          <w:kern w:val="0"/>
          <w:sz w:val="28"/>
          <w:szCs w:val="28"/>
          <w14:ligatures w14:val="none"/>
        </w:rPr>
        <w:t xml:space="preserve">ITEM 14. </w:t>
      </w:r>
      <w:r w:rsidRPr="00D10B9B">
        <w:rPr>
          <w:rFonts w:ascii="Calibri" w:hAnsi="Calibri" w:cs="Calibri"/>
          <w:b/>
          <w:kern w:val="0"/>
          <w:sz w:val="28"/>
          <w:szCs w:val="28"/>
          <w:u w:val="single"/>
          <w14:ligatures w14:val="none"/>
        </w:rPr>
        <w:t>PLANNING REPORT</w:t>
      </w:r>
    </w:p>
    <w:p w14:paraId="3508F4B1" w14:textId="3F239E82" w:rsidR="007470C2" w:rsidRDefault="007470C2"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There </w:t>
      </w:r>
      <w:r w:rsidR="00F947CB">
        <w:rPr>
          <w:rFonts w:ascii="Calibri" w:hAnsi="Calibri" w:cs="Calibri"/>
          <w:bCs/>
          <w:kern w:val="0"/>
          <w:sz w:val="28"/>
          <w:szCs w:val="28"/>
          <w14:ligatures w14:val="none"/>
        </w:rPr>
        <w:t xml:space="preserve">were </w:t>
      </w:r>
      <w:r>
        <w:rPr>
          <w:rFonts w:ascii="Calibri" w:hAnsi="Calibri" w:cs="Calibri"/>
          <w:bCs/>
          <w:kern w:val="0"/>
          <w:sz w:val="28"/>
          <w:szCs w:val="28"/>
          <w14:ligatures w14:val="none"/>
        </w:rPr>
        <w:t>NO residential planning applications to review.</w:t>
      </w:r>
    </w:p>
    <w:p w14:paraId="33A00A96" w14:textId="69F7328D" w:rsidR="007470C2" w:rsidRDefault="007470C2"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following tree applications</w:t>
      </w:r>
      <w:r w:rsidR="00F947CB">
        <w:rPr>
          <w:rFonts w:ascii="Calibri" w:hAnsi="Calibri" w:cs="Calibri"/>
          <w:bCs/>
          <w:kern w:val="0"/>
          <w:sz w:val="28"/>
          <w:szCs w:val="28"/>
          <w14:ligatures w14:val="none"/>
        </w:rPr>
        <w:t xml:space="preserve"> were</w:t>
      </w:r>
      <w:r>
        <w:rPr>
          <w:rFonts w:ascii="Calibri" w:hAnsi="Calibri" w:cs="Calibri"/>
          <w:bCs/>
          <w:kern w:val="0"/>
          <w:sz w:val="28"/>
          <w:szCs w:val="28"/>
          <w14:ligatures w14:val="none"/>
        </w:rPr>
        <w:t xml:space="preserve"> </w:t>
      </w:r>
      <w:r w:rsidR="00F947CB">
        <w:rPr>
          <w:rFonts w:ascii="Calibri" w:hAnsi="Calibri" w:cs="Calibri"/>
          <w:bCs/>
          <w:kern w:val="0"/>
          <w:sz w:val="28"/>
          <w:szCs w:val="28"/>
          <w14:ligatures w14:val="none"/>
        </w:rPr>
        <w:t>discussed, and no objections were raised.</w:t>
      </w:r>
    </w:p>
    <w:p w14:paraId="740EB796" w14:textId="040B3895" w:rsidR="00F947CB" w:rsidRDefault="00F947CB"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Parish Council supported all the following tree applications.</w:t>
      </w:r>
    </w:p>
    <w:p w14:paraId="4AA9D127" w14:textId="77777777" w:rsidR="00351CF7" w:rsidRDefault="00351CF7" w:rsidP="007470C2">
      <w:pPr>
        <w:spacing w:line="252" w:lineRule="auto"/>
        <w:rPr>
          <w:rFonts w:ascii="Calibri" w:hAnsi="Calibri" w:cs="Calibri"/>
          <w:bCs/>
          <w:kern w:val="0"/>
          <w:sz w:val="28"/>
          <w:szCs w:val="28"/>
          <w14:ligatures w14:val="none"/>
        </w:rPr>
      </w:pPr>
    </w:p>
    <w:p w14:paraId="1DC2DFA1" w14:textId="77777777" w:rsidR="007470C2" w:rsidRPr="007D43BB" w:rsidRDefault="007470C2" w:rsidP="007470C2">
      <w:pPr>
        <w:spacing w:line="252" w:lineRule="auto"/>
        <w:rPr>
          <w:rFonts w:ascii="Calibri" w:hAnsi="Calibri" w:cs="Calibri"/>
          <w:b/>
          <w:kern w:val="0"/>
          <w:sz w:val="28"/>
          <w:szCs w:val="28"/>
          <w:u w:val="single"/>
          <w14:ligatures w14:val="none"/>
        </w:rPr>
      </w:pPr>
      <w:r w:rsidRPr="007D43BB">
        <w:rPr>
          <w:rFonts w:ascii="Calibri" w:hAnsi="Calibri" w:cs="Calibri"/>
          <w:b/>
          <w:kern w:val="0"/>
          <w:sz w:val="28"/>
          <w:szCs w:val="28"/>
          <w:u w:val="single"/>
          <w14:ligatures w14:val="none"/>
        </w:rPr>
        <w:t>Planning Ref: 24/1055/TTPO</w:t>
      </w:r>
    </w:p>
    <w:p w14:paraId="5809F3BC" w14:textId="77777777" w:rsidR="007470C2" w:rsidRDefault="007470C2"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Site address: Lettice Martin Croft Whittlesford</w:t>
      </w:r>
    </w:p>
    <w:p w14:paraId="10D861BF" w14:textId="77777777" w:rsidR="007470C2" w:rsidRDefault="007470C2"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Proposal: 2 x Apple – Crown lift. Hornbeam – Crown lift 3m above ground level over path. Buddleia – Fell to ground level. Oak – Crown lift to5m over road. Hornbeam – Crown lift to 3m and reduce 1m on all sides. Ash – Crown lift to 3m above ground and reduce to give 2m clearance to building.</w:t>
      </w:r>
    </w:p>
    <w:p w14:paraId="23D1EDD1" w14:textId="77777777" w:rsidR="00351CF7" w:rsidRDefault="00351CF7" w:rsidP="007470C2">
      <w:pPr>
        <w:spacing w:line="252" w:lineRule="auto"/>
        <w:rPr>
          <w:rFonts w:ascii="Calibri" w:hAnsi="Calibri" w:cs="Calibri"/>
          <w:bCs/>
          <w:kern w:val="0"/>
          <w:sz w:val="28"/>
          <w:szCs w:val="28"/>
          <w14:ligatures w14:val="none"/>
        </w:rPr>
      </w:pPr>
    </w:p>
    <w:p w14:paraId="582A85D2" w14:textId="77777777" w:rsidR="007470C2" w:rsidRPr="00FB581B" w:rsidRDefault="007470C2" w:rsidP="007470C2">
      <w:pPr>
        <w:spacing w:line="252" w:lineRule="auto"/>
        <w:rPr>
          <w:rFonts w:ascii="Calibri" w:hAnsi="Calibri" w:cs="Calibri"/>
          <w:b/>
          <w:kern w:val="0"/>
          <w:sz w:val="28"/>
          <w:szCs w:val="28"/>
          <w:u w:val="single"/>
          <w14:ligatures w14:val="none"/>
        </w:rPr>
      </w:pPr>
      <w:r w:rsidRPr="00FB581B">
        <w:rPr>
          <w:rFonts w:ascii="Calibri" w:hAnsi="Calibri" w:cs="Calibri"/>
          <w:b/>
          <w:kern w:val="0"/>
          <w:sz w:val="28"/>
          <w:szCs w:val="28"/>
          <w:u w:val="single"/>
          <w14:ligatures w14:val="none"/>
        </w:rPr>
        <w:t>Planning Ref: 24/1026/TTCA</w:t>
      </w:r>
    </w:p>
    <w:p w14:paraId="725CB449" w14:textId="77777777" w:rsidR="007470C2" w:rsidRDefault="007470C2"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Site address: 4 West End Whittlesford</w:t>
      </w:r>
    </w:p>
    <w:p w14:paraId="697D3D0B" w14:textId="77777777" w:rsidR="007470C2" w:rsidRDefault="007470C2"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S211 tree works notice (Conservation area) </w:t>
      </w:r>
    </w:p>
    <w:p w14:paraId="736492EA" w14:textId="77777777" w:rsidR="00351CF7" w:rsidRDefault="00351CF7" w:rsidP="007470C2">
      <w:pPr>
        <w:spacing w:line="252" w:lineRule="auto"/>
        <w:rPr>
          <w:rFonts w:ascii="Calibri" w:hAnsi="Calibri" w:cs="Calibri"/>
          <w:bCs/>
          <w:kern w:val="0"/>
          <w:sz w:val="28"/>
          <w:szCs w:val="28"/>
          <w14:ligatures w14:val="none"/>
        </w:rPr>
      </w:pPr>
    </w:p>
    <w:p w14:paraId="049BB7D3" w14:textId="77777777" w:rsidR="007470C2" w:rsidRPr="00550AB3" w:rsidRDefault="007470C2" w:rsidP="007470C2">
      <w:pPr>
        <w:spacing w:line="252" w:lineRule="auto"/>
        <w:rPr>
          <w:rFonts w:ascii="Calibri" w:hAnsi="Calibri" w:cs="Calibri"/>
          <w:b/>
          <w:kern w:val="0"/>
          <w:sz w:val="28"/>
          <w:szCs w:val="28"/>
          <w:u w:val="single"/>
          <w14:ligatures w14:val="none"/>
        </w:rPr>
      </w:pPr>
      <w:r w:rsidRPr="00550AB3">
        <w:rPr>
          <w:rFonts w:ascii="Calibri" w:hAnsi="Calibri" w:cs="Calibri"/>
          <w:b/>
          <w:kern w:val="0"/>
          <w:sz w:val="28"/>
          <w:szCs w:val="28"/>
          <w:u w:val="single"/>
          <w14:ligatures w14:val="none"/>
        </w:rPr>
        <w:t>Planning Ref: 24/1028/TTCA</w:t>
      </w:r>
    </w:p>
    <w:p w14:paraId="64E7D18C" w14:textId="77777777" w:rsidR="007470C2" w:rsidRDefault="007470C2"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Site address: 2 West End Whittlesford</w:t>
      </w:r>
    </w:p>
    <w:p w14:paraId="2C5ED508" w14:textId="77777777" w:rsidR="007470C2" w:rsidRDefault="007470C2" w:rsidP="007470C2">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S211 tree works notice (Conservation area)</w:t>
      </w:r>
    </w:p>
    <w:p w14:paraId="38090E94" w14:textId="77777777" w:rsidR="00C85C83" w:rsidRDefault="00C85C83" w:rsidP="007470C2">
      <w:pPr>
        <w:spacing w:line="252" w:lineRule="auto"/>
        <w:rPr>
          <w:rFonts w:ascii="Calibri" w:hAnsi="Calibri" w:cs="Calibri"/>
          <w:bCs/>
          <w:kern w:val="0"/>
          <w:sz w:val="28"/>
          <w:szCs w:val="28"/>
          <w14:ligatures w14:val="none"/>
        </w:rPr>
      </w:pPr>
    </w:p>
    <w:p w14:paraId="4A79338F" w14:textId="77777777" w:rsidR="00C85C83" w:rsidRDefault="00C85C83" w:rsidP="007470C2">
      <w:pPr>
        <w:spacing w:line="252" w:lineRule="auto"/>
        <w:rPr>
          <w:rFonts w:ascii="Calibri" w:hAnsi="Calibri" w:cs="Calibri"/>
          <w:bCs/>
          <w:kern w:val="0"/>
          <w:sz w:val="28"/>
          <w:szCs w:val="28"/>
          <w14:ligatures w14:val="none"/>
        </w:rPr>
      </w:pPr>
    </w:p>
    <w:p w14:paraId="0CDC59DD" w14:textId="77777777" w:rsidR="00C85C83" w:rsidRDefault="00C85C83" w:rsidP="007470C2">
      <w:pPr>
        <w:spacing w:line="252" w:lineRule="auto"/>
        <w:rPr>
          <w:rFonts w:ascii="Calibri" w:hAnsi="Calibri" w:cs="Calibri"/>
          <w:bCs/>
          <w:kern w:val="0"/>
          <w:sz w:val="28"/>
          <w:szCs w:val="28"/>
          <w14:ligatures w14:val="none"/>
        </w:rPr>
      </w:pPr>
    </w:p>
    <w:p w14:paraId="73611178" w14:textId="77777777" w:rsidR="00C85C83" w:rsidRDefault="00C85C83" w:rsidP="007470C2">
      <w:pPr>
        <w:spacing w:line="252" w:lineRule="auto"/>
        <w:rPr>
          <w:rFonts w:ascii="Calibri" w:hAnsi="Calibri" w:cs="Calibri"/>
          <w:bCs/>
          <w:kern w:val="0"/>
          <w:sz w:val="28"/>
          <w:szCs w:val="28"/>
          <w14:ligatures w14:val="none"/>
        </w:rPr>
      </w:pPr>
    </w:p>
    <w:p w14:paraId="7CD9BE38" w14:textId="77777777" w:rsidR="00C85C83" w:rsidRDefault="00C85C83" w:rsidP="007470C2">
      <w:pPr>
        <w:spacing w:line="252" w:lineRule="auto"/>
        <w:rPr>
          <w:rFonts w:ascii="Calibri" w:hAnsi="Calibri" w:cs="Calibri"/>
          <w:bCs/>
          <w:kern w:val="0"/>
          <w:sz w:val="28"/>
          <w:szCs w:val="28"/>
          <w14:ligatures w14:val="none"/>
        </w:rPr>
      </w:pPr>
    </w:p>
    <w:p w14:paraId="25AE34A1" w14:textId="77777777" w:rsidR="00C85C83" w:rsidRDefault="00C85C83" w:rsidP="007470C2">
      <w:pPr>
        <w:spacing w:line="252" w:lineRule="auto"/>
        <w:rPr>
          <w:rFonts w:ascii="Calibri" w:hAnsi="Calibri" w:cs="Calibri"/>
          <w:bCs/>
          <w:kern w:val="0"/>
          <w:sz w:val="28"/>
          <w:szCs w:val="28"/>
          <w14:ligatures w14:val="none"/>
        </w:rPr>
      </w:pPr>
    </w:p>
    <w:p w14:paraId="7CBBE51E" w14:textId="77777777" w:rsidR="006B33AC" w:rsidRDefault="006B33AC" w:rsidP="006B33AC">
      <w:pPr>
        <w:rPr>
          <w:rFonts w:ascii="Calibri" w:hAnsi="Calibri" w:cs="Calibri"/>
          <w:sz w:val="28"/>
          <w:szCs w:val="28"/>
          <w:u w:val="single"/>
        </w:rPr>
      </w:pPr>
      <w:r>
        <w:rPr>
          <w:rFonts w:ascii="Calibri" w:hAnsi="Calibri" w:cs="Calibri"/>
          <w:sz w:val="28"/>
          <w:szCs w:val="28"/>
          <w:u w:val="single"/>
        </w:rPr>
        <w:lastRenderedPageBreak/>
        <w:t>Whittlesford Parish Council Accounts – Month 7 - 2024/25</w:t>
      </w:r>
    </w:p>
    <w:p w14:paraId="4F51AE4D" w14:textId="77777777" w:rsidR="006B33AC" w:rsidRDefault="006B33AC" w:rsidP="006B33AC">
      <w:pPr>
        <w:rPr>
          <w:rFonts w:ascii="Calibri" w:hAnsi="Calibri" w:cs="Calibri"/>
          <w:b/>
          <w:bCs/>
          <w:sz w:val="28"/>
          <w:szCs w:val="28"/>
          <w:u w:val="single"/>
        </w:rPr>
      </w:pPr>
      <w:r>
        <w:rPr>
          <w:rFonts w:ascii="Calibri" w:hAnsi="Calibri" w:cs="Calibri"/>
          <w:b/>
          <w:bCs/>
          <w:sz w:val="28"/>
          <w:szCs w:val="28"/>
          <w:u w:val="single"/>
        </w:rPr>
        <w:t>ACCOUNTS TO PAY - 11</w:t>
      </w:r>
      <w:r>
        <w:rPr>
          <w:rFonts w:ascii="Calibri" w:hAnsi="Calibri" w:cs="Calibri"/>
          <w:b/>
          <w:bCs/>
          <w:sz w:val="28"/>
          <w:szCs w:val="28"/>
          <w:u w:val="single"/>
          <w:vertAlign w:val="superscript"/>
        </w:rPr>
        <w:t>th</w:t>
      </w:r>
      <w:r>
        <w:rPr>
          <w:rFonts w:ascii="Calibri" w:hAnsi="Calibri" w:cs="Calibri"/>
          <w:b/>
          <w:bCs/>
          <w:sz w:val="28"/>
          <w:szCs w:val="28"/>
          <w:u w:val="single"/>
        </w:rPr>
        <w:t xml:space="preserve"> September 2024- 8</w:t>
      </w:r>
      <w:r>
        <w:rPr>
          <w:rFonts w:ascii="Calibri" w:hAnsi="Calibri" w:cs="Calibri"/>
          <w:b/>
          <w:bCs/>
          <w:sz w:val="28"/>
          <w:szCs w:val="28"/>
          <w:u w:val="single"/>
          <w:vertAlign w:val="superscript"/>
        </w:rPr>
        <w:t>th</w:t>
      </w:r>
      <w:r>
        <w:rPr>
          <w:rFonts w:ascii="Calibri" w:hAnsi="Calibri" w:cs="Calibri"/>
          <w:b/>
          <w:bCs/>
          <w:sz w:val="28"/>
          <w:szCs w:val="28"/>
          <w:u w:val="single"/>
        </w:rPr>
        <w:t xml:space="preserve"> October 2024</w:t>
      </w:r>
    </w:p>
    <w:p w14:paraId="0B98AA4D" w14:textId="77777777" w:rsidR="006B33AC" w:rsidRDefault="006B33AC" w:rsidP="006B33AC">
      <w:pPr>
        <w:jc w:val="center"/>
        <w:rPr>
          <w:rFonts w:ascii="Calibri" w:hAnsi="Calibri" w:cs="Calibri"/>
          <w:sz w:val="28"/>
          <w:szCs w:val="28"/>
          <w:u w:val="single"/>
        </w:rPr>
      </w:pPr>
    </w:p>
    <w:p w14:paraId="7AC9F5C8" w14:textId="77777777" w:rsidR="006B33AC" w:rsidRDefault="006B33AC" w:rsidP="006B33AC">
      <w:pPr>
        <w:rPr>
          <w:rFonts w:ascii="Calibri" w:hAnsi="Calibri" w:cs="Calibri"/>
          <w:b/>
          <w:bCs/>
          <w:sz w:val="28"/>
          <w:szCs w:val="28"/>
          <w:u w:val="single"/>
        </w:rPr>
      </w:pPr>
      <w:r>
        <w:rPr>
          <w:rFonts w:ascii="Calibri" w:hAnsi="Calibri" w:cs="Calibri"/>
          <w:b/>
          <w:bCs/>
          <w:sz w:val="28"/>
          <w:szCs w:val="28"/>
          <w:u w:val="single"/>
        </w:rPr>
        <w:t xml:space="preserve">ACCOUNTS TO PAY </w:t>
      </w:r>
    </w:p>
    <w:p w14:paraId="30E6E122" w14:textId="77777777" w:rsidR="006B33AC" w:rsidRDefault="006B33AC" w:rsidP="006B33AC">
      <w:pPr>
        <w:rPr>
          <w:rFonts w:ascii="Calibri" w:hAnsi="Calibri" w:cs="Calibri"/>
          <w:sz w:val="28"/>
          <w:szCs w:val="28"/>
        </w:rPr>
      </w:pPr>
      <w:r>
        <w:rPr>
          <w:rFonts w:ascii="Calibri" w:hAnsi="Calibri" w:cs="Calibri"/>
          <w:sz w:val="28"/>
          <w:szCs w:val="28"/>
        </w:rPr>
        <w:t xml:space="preserve">Barclays Business Banking Charges                              15.70                                                                                                                                             </w:t>
      </w:r>
    </w:p>
    <w:p w14:paraId="2457A959" w14:textId="77777777" w:rsidR="006B33AC" w:rsidRDefault="006B33AC" w:rsidP="006B33AC">
      <w:pPr>
        <w:rPr>
          <w:rFonts w:ascii="Calibri" w:hAnsi="Calibri" w:cs="Calibri"/>
          <w:sz w:val="28"/>
          <w:szCs w:val="28"/>
        </w:rPr>
      </w:pPr>
      <w:r>
        <w:rPr>
          <w:rFonts w:ascii="Calibri" w:hAnsi="Calibri" w:cs="Calibri"/>
          <w:sz w:val="28"/>
          <w:szCs w:val="28"/>
        </w:rPr>
        <w:t xml:space="preserve">SSE Street Lighting    </w:t>
      </w:r>
      <w:r>
        <w:rPr>
          <w:rFonts w:ascii="Calibri" w:hAnsi="Calibri" w:cs="Calibri"/>
          <w:sz w:val="28"/>
          <w:szCs w:val="28"/>
          <w:highlight w:val="yellow"/>
        </w:rPr>
        <w:t>Vat - £3.64</w:t>
      </w:r>
      <w:r>
        <w:rPr>
          <w:rFonts w:ascii="Calibri" w:hAnsi="Calibri" w:cs="Calibri"/>
          <w:sz w:val="28"/>
          <w:szCs w:val="28"/>
        </w:rPr>
        <w:t xml:space="preserve">                                   21.83</w:t>
      </w:r>
    </w:p>
    <w:p w14:paraId="5208868F" w14:textId="77777777" w:rsidR="006B33AC" w:rsidRDefault="006B33AC" w:rsidP="006B33AC">
      <w:pPr>
        <w:rPr>
          <w:rFonts w:ascii="Calibri" w:hAnsi="Calibri" w:cs="Calibri"/>
          <w:sz w:val="28"/>
          <w:szCs w:val="28"/>
        </w:rPr>
      </w:pPr>
      <w:r>
        <w:rPr>
          <w:rFonts w:ascii="Calibri" w:hAnsi="Calibri" w:cs="Calibri"/>
          <w:sz w:val="28"/>
          <w:szCs w:val="28"/>
        </w:rPr>
        <w:t xml:space="preserve">Employers Pension Contribution                                  98.47                                        </w:t>
      </w:r>
    </w:p>
    <w:p w14:paraId="2C1F03E0" w14:textId="77777777" w:rsidR="006B33AC" w:rsidRDefault="006B33AC" w:rsidP="006B33AC">
      <w:pPr>
        <w:rPr>
          <w:rFonts w:ascii="Calibri" w:hAnsi="Calibri" w:cs="Calibri"/>
          <w:sz w:val="28"/>
          <w:szCs w:val="28"/>
        </w:rPr>
      </w:pPr>
      <w:r>
        <w:rPr>
          <w:rFonts w:ascii="Calibri" w:hAnsi="Calibri" w:cs="Calibri"/>
          <w:sz w:val="28"/>
          <w:szCs w:val="28"/>
        </w:rPr>
        <w:t>Employees’ Pension Contribution                                78.78</w:t>
      </w:r>
    </w:p>
    <w:p w14:paraId="3CE47FBE" w14:textId="77777777" w:rsidR="006B33AC" w:rsidRDefault="006B33AC" w:rsidP="006B33AC">
      <w:pPr>
        <w:rPr>
          <w:rFonts w:ascii="Calibri" w:hAnsi="Calibri" w:cs="Calibri"/>
          <w:sz w:val="28"/>
          <w:szCs w:val="28"/>
        </w:rPr>
      </w:pPr>
      <w:r>
        <w:rPr>
          <w:rFonts w:ascii="Calibri" w:hAnsi="Calibri" w:cs="Calibri"/>
          <w:sz w:val="28"/>
          <w:szCs w:val="28"/>
        </w:rPr>
        <w:t xml:space="preserve">Parish Clerks Stationery Items     </w:t>
      </w:r>
      <w:r>
        <w:rPr>
          <w:rFonts w:ascii="Calibri" w:hAnsi="Calibri" w:cs="Calibri"/>
          <w:sz w:val="28"/>
          <w:szCs w:val="28"/>
          <w:highlight w:val="yellow"/>
        </w:rPr>
        <w:t>Vat - £4.35</w:t>
      </w:r>
      <w:r>
        <w:rPr>
          <w:rFonts w:ascii="Calibri" w:hAnsi="Calibri" w:cs="Calibri"/>
          <w:sz w:val="28"/>
          <w:szCs w:val="28"/>
        </w:rPr>
        <w:t xml:space="preserve">             26.09        </w:t>
      </w:r>
    </w:p>
    <w:p w14:paraId="25056DEC" w14:textId="77777777" w:rsidR="006B33AC" w:rsidRDefault="006B33AC" w:rsidP="006B33AC">
      <w:pPr>
        <w:rPr>
          <w:rFonts w:ascii="Calibri" w:hAnsi="Calibri" w:cs="Calibri"/>
          <w:sz w:val="28"/>
          <w:szCs w:val="28"/>
        </w:rPr>
      </w:pPr>
      <w:r>
        <w:rPr>
          <w:rFonts w:ascii="Calibri" w:hAnsi="Calibri" w:cs="Calibri"/>
          <w:sz w:val="28"/>
          <w:szCs w:val="28"/>
        </w:rPr>
        <w:t>Parish Clerk Salary                                                     1,183.50</w:t>
      </w:r>
    </w:p>
    <w:p w14:paraId="5C56BEAA" w14:textId="77777777" w:rsidR="006B33AC" w:rsidRDefault="006B33AC" w:rsidP="006B33AC">
      <w:pPr>
        <w:rPr>
          <w:rFonts w:ascii="Calibri" w:hAnsi="Calibri" w:cs="Calibri"/>
          <w:sz w:val="28"/>
          <w:szCs w:val="28"/>
        </w:rPr>
      </w:pPr>
      <w:r>
        <w:rPr>
          <w:rFonts w:ascii="Calibri" w:hAnsi="Calibri" w:cs="Calibri"/>
          <w:sz w:val="28"/>
          <w:szCs w:val="28"/>
        </w:rPr>
        <w:t>Parish Clerk PAYE to HMRC                                         137.35</w:t>
      </w:r>
    </w:p>
    <w:p w14:paraId="06DD67FD" w14:textId="77777777" w:rsidR="006B33AC" w:rsidRDefault="006B33AC" w:rsidP="006B33AC">
      <w:pPr>
        <w:rPr>
          <w:rFonts w:ascii="Calibri" w:hAnsi="Calibri" w:cs="Calibri"/>
          <w:sz w:val="28"/>
          <w:szCs w:val="28"/>
        </w:rPr>
      </w:pPr>
      <w:r>
        <w:rPr>
          <w:rFonts w:ascii="Calibri" w:hAnsi="Calibri" w:cs="Calibri"/>
          <w:sz w:val="28"/>
          <w:szCs w:val="28"/>
        </w:rPr>
        <w:t>Refund of Allotment Deposit &amp; Key                             54.00</w:t>
      </w:r>
    </w:p>
    <w:p w14:paraId="76EAFB6C" w14:textId="77777777" w:rsidR="006B33AC" w:rsidRDefault="006B33AC" w:rsidP="006B33AC">
      <w:pPr>
        <w:rPr>
          <w:rFonts w:ascii="Calibri" w:hAnsi="Calibri" w:cs="Calibri"/>
          <w:sz w:val="28"/>
          <w:szCs w:val="28"/>
        </w:rPr>
      </w:pPr>
      <w:r>
        <w:rPr>
          <w:rFonts w:ascii="Calibri" w:hAnsi="Calibri" w:cs="Calibri"/>
          <w:sz w:val="28"/>
          <w:szCs w:val="28"/>
        </w:rPr>
        <w:t>Norton Desktop Security                                                29.99</w:t>
      </w:r>
    </w:p>
    <w:p w14:paraId="2FBC4603" w14:textId="77777777" w:rsidR="006B33AC" w:rsidRDefault="006B33AC" w:rsidP="006B33AC">
      <w:pPr>
        <w:rPr>
          <w:rFonts w:ascii="Calibri" w:hAnsi="Calibri" w:cs="Calibri"/>
          <w:sz w:val="28"/>
          <w:szCs w:val="28"/>
        </w:rPr>
      </w:pPr>
      <w:r>
        <w:rPr>
          <w:rFonts w:ascii="Calibri" w:hAnsi="Calibri" w:cs="Calibri"/>
          <w:sz w:val="28"/>
          <w:szCs w:val="28"/>
        </w:rPr>
        <w:t>Norton Desktop Security                                                29.09</w:t>
      </w:r>
    </w:p>
    <w:p w14:paraId="64D6AA98" w14:textId="77777777" w:rsidR="006B33AC" w:rsidRDefault="006B33AC" w:rsidP="006B33AC">
      <w:pPr>
        <w:rPr>
          <w:rFonts w:ascii="Calibri" w:hAnsi="Calibri" w:cs="Calibri"/>
          <w:sz w:val="28"/>
          <w:szCs w:val="28"/>
        </w:rPr>
      </w:pPr>
      <w:r>
        <w:rPr>
          <w:rFonts w:ascii="Calibri" w:hAnsi="Calibri" w:cs="Calibri"/>
          <w:sz w:val="28"/>
          <w:szCs w:val="28"/>
        </w:rPr>
        <w:t>Adobe                                                                                 21.14</w:t>
      </w:r>
    </w:p>
    <w:p w14:paraId="1A5B6A54" w14:textId="77777777" w:rsidR="006B33AC" w:rsidRDefault="006B33AC" w:rsidP="006B33AC">
      <w:pPr>
        <w:rPr>
          <w:rFonts w:ascii="Calibri" w:hAnsi="Calibri" w:cs="Calibri"/>
          <w:sz w:val="28"/>
          <w:szCs w:val="28"/>
        </w:rPr>
      </w:pPr>
      <w:r>
        <w:rPr>
          <w:rFonts w:ascii="Calibri" w:hAnsi="Calibri" w:cs="Calibri"/>
          <w:sz w:val="28"/>
          <w:szCs w:val="28"/>
        </w:rPr>
        <w:t>Microsoft Office                                                                79.99</w:t>
      </w:r>
    </w:p>
    <w:p w14:paraId="400ADB94" w14:textId="77777777" w:rsidR="006B33AC" w:rsidRDefault="006B33AC" w:rsidP="006B33AC">
      <w:pPr>
        <w:rPr>
          <w:rFonts w:ascii="Calibri" w:hAnsi="Calibri" w:cs="Calibri"/>
          <w:sz w:val="28"/>
          <w:szCs w:val="28"/>
        </w:rPr>
      </w:pPr>
      <w:r>
        <w:rPr>
          <w:rFonts w:ascii="Calibri" w:hAnsi="Calibri" w:cs="Calibri"/>
          <w:sz w:val="28"/>
          <w:szCs w:val="28"/>
        </w:rPr>
        <w:t xml:space="preserve">Parish Cemetery Outstanding Replace                      400.00                                                                            </w:t>
      </w:r>
    </w:p>
    <w:p w14:paraId="7B96860B" w14:textId="77777777" w:rsidR="006B33AC" w:rsidRDefault="006B33AC" w:rsidP="006B33AC">
      <w:pPr>
        <w:rPr>
          <w:rFonts w:ascii="Calibri" w:hAnsi="Calibri" w:cs="Calibri"/>
          <w:sz w:val="28"/>
          <w:szCs w:val="28"/>
        </w:rPr>
      </w:pPr>
      <w:r>
        <w:rPr>
          <w:rFonts w:ascii="Calibri" w:hAnsi="Calibri" w:cs="Calibri"/>
          <w:sz w:val="28"/>
          <w:szCs w:val="28"/>
        </w:rPr>
        <w:t xml:space="preserve">Parish Cemetery Maintenance                                   400.00 </w:t>
      </w:r>
      <w:proofErr w:type="spellStart"/>
      <w:r>
        <w:rPr>
          <w:rFonts w:ascii="Calibri" w:hAnsi="Calibri" w:cs="Calibri"/>
          <w:sz w:val="28"/>
          <w:szCs w:val="28"/>
        </w:rPr>
        <w:t>Chq</w:t>
      </w:r>
      <w:proofErr w:type="spellEnd"/>
      <w:r>
        <w:rPr>
          <w:rFonts w:ascii="Calibri" w:hAnsi="Calibri" w:cs="Calibri"/>
          <w:sz w:val="28"/>
          <w:szCs w:val="28"/>
        </w:rPr>
        <w:t xml:space="preserve"> 100659</w:t>
      </w:r>
    </w:p>
    <w:p w14:paraId="58A1468F" w14:textId="77777777" w:rsidR="006B33AC" w:rsidRDefault="006B33AC" w:rsidP="006B33AC">
      <w:pPr>
        <w:rPr>
          <w:rFonts w:ascii="Calibri" w:hAnsi="Calibri" w:cs="Calibri"/>
          <w:sz w:val="28"/>
          <w:szCs w:val="28"/>
        </w:rPr>
      </w:pPr>
      <w:r>
        <w:rPr>
          <w:rFonts w:ascii="Calibri" w:hAnsi="Calibri" w:cs="Calibri"/>
          <w:sz w:val="28"/>
          <w:szCs w:val="28"/>
        </w:rPr>
        <w:t xml:space="preserve">Allotments &amp; Community Orchard                            200.00 </w:t>
      </w:r>
      <w:proofErr w:type="spellStart"/>
      <w:r>
        <w:rPr>
          <w:rFonts w:ascii="Calibri" w:hAnsi="Calibri" w:cs="Calibri"/>
          <w:sz w:val="28"/>
          <w:szCs w:val="28"/>
        </w:rPr>
        <w:t>Chq</w:t>
      </w:r>
      <w:proofErr w:type="spellEnd"/>
      <w:r>
        <w:rPr>
          <w:rFonts w:ascii="Calibri" w:hAnsi="Calibri" w:cs="Calibri"/>
          <w:sz w:val="28"/>
          <w:szCs w:val="28"/>
        </w:rPr>
        <w:t xml:space="preserve"> 100660 </w:t>
      </w:r>
    </w:p>
    <w:p w14:paraId="3E1CD1D0" w14:textId="77777777" w:rsidR="006B33AC" w:rsidRDefault="006B33AC" w:rsidP="006B33AC">
      <w:pPr>
        <w:rPr>
          <w:rFonts w:ascii="Calibri" w:hAnsi="Calibri" w:cs="Calibri"/>
          <w:sz w:val="28"/>
          <w:szCs w:val="28"/>
        </w:rPr>
      </w:pPr>
      <w:r>
        <w:rPr>
          <w:rFonts w:ascii="Calibri" w:hAnsi="Calibri" w:cs="Calibri"/>
          <w:sz w:val="28"/>
          <w:szCs w:val="28"/>
        </w:rPr>
        <w:t xml:space="preserve">Maynards Open Space Maintenance                        150.00 </w:t>
      </w:r>
      <w:proofErr w:type="spellStart"/>
      <w:r>
        <w:rPr>
          <w:rFonts w:ascii="Calibri" w:hAnsi="Calibri" w:cs="Calibri"/>
          <w:sz w:val="28"/>
          <w:szCs w:val="28"/>
        </w:rPr>
        <w:t>Chq</w:t>
      </w:r>
      <w:proofErr w:type="spellEnd"/>
      <w:r>
        <w:rPr>
          <w:rFonts w:ascii="Calibri" w:hAnsi="Calibri" w:cs="Calibri"/>
          <w:sz w:val="28"/>
          <w:szCs w:val="28"/>
        </w:rPr>
        <w:t xml:space="preserve"> 100660</w:t>
      </w:r>
    </w:p>
    <w:p w14:paraId="72A9E7AF" w14:textId="77777777" w:rsidR="006B33AC" w:rsidRDefault="006B33AC" w:rsidP="006B33AC">
      <w:pPr>
        <w:rPr>
          <w:rFonts w:ascii="Calibri" w:hAnsi="Calibri" w:cs="Calibri"/>
          <w:sz w:val="28"/>
          <w:szCs w:val="28"/>
        </w:rPr>
      </w:pPr>
      <w:r>
        <w:rPr>
          <w:rFonts w:ascii="Calibri" w:hAnsi="Calibri" w:cs="Calibri"/>
          <w:sz w:val="28"/>
          <w:szCs w:val="28"/>
        </w:rPr>
        <w:t xml:space="preserve">General maintenance on 2 parish benches             155.00 </w:t>
      </w:r>
      <w:proofErr w:type="spellStart"/>
      <w:r>
        <w:rPr>
          <w:rFonts w:ascii="Calibri" w:hAnsi="Calibri" w:cs="Calibri"/>
          <w:sz w:val="28"/>
          <w:szCs w:val="28"/>
        </w:rPr>
        <w:t>Chq</w:t>
      </w:r>
      <w:proofErr w:type="spellEnd"/>
      <w:r>
        <w:rPr>
          <w:rFonts w:ascii="Calibri" w:hAnsi="Calibri" w:cs="Calibri"/>
          <w:sz w:val="28"/>
          <w:szCs w:val="28"/>
        </w:rPr>
        <w:t xml:space="preserve"> 100660</w:t>
      </w:r>
    </w:p>
    <w:p w14:paraId="7B2A1D95" w14:textId="77777777" w:rsidR="006B33AC" w:rsidRDefault="006B33AC" w:rsidP="006B33AC">
      <w:pPr>
        <w:rPr>
          <w:rFonts w:ascii="Calibri" w:hAnsi="Calibri" w:cs="Calibri"/>
          <w:sz w:val="28"/>
          <w:szCs w:val="28"/>
        </w:rPr>
      </w:pPr>
      <w:r>
        <w:rPr>
          <w:rFonts w:ascii="Calibri" w:hAnsi="Calibri" w:cs="Calibri"/>
          <w:sz w:val="28"/>
          <w:szCs w:val="28"/>
        </w:rPr>
        <w:t xml:space="preserve">Maintenance at Newton Road Open Space            570.00 </w:t>
      </w:r>
      <w:proofErr w:type="spellStart"/>
      <w:r>
        <w:rPr>
          <w:rFonts w:ascii="Calibri" w:hAnsi="Calibri" w:cs="Calibri"/>
          <w:sz w:val="28"/>
          <w:szCs w:val="28"/>
        </w:rPr>
        <w:t>Chq</w:t>
      </w:r>
      <w:proofErr w:type="spellEnd"/>
      <w:r>
        <w:rPr>
          <w:rFonts w:ascii="Calibri" w:hAnsi="Calibri" w:cs="Calibri"/>
          <w:sz w:val="28"/>
          <w:szCs w:val="28"/>
        </w:rPr>
        <w:t xml:space="preserve"> 100660</w:t>
      </w:r>
    </w:p>
    <w:p w14:paraId="19BDC475" w14:textId="77777777" w:rsidR="006B33AC" w:rsidRDefault="006B33AC" w:rsidP="006B33AC">
      <w:pPr>
        <w:rPr>
          <w:rFonts w:ascii="Calibri" w:hAnsi="Calibri" w:cs="Calibri"/>
          <w:sz w:val="28"/>
          <w:szCs w:val="28"/>
        </w:rPr>
      </w:pPr>
      <w:r>
        <w:rPr>
          <w:rFonts w:ascii="Calibri" w:hAnsi="Calibri" w:cs="Calibri"/>
          <w:sz w:val="28"/>
          <w:szCs w:val="28"/>
        </w:rPr>
        <w:t xml:space="preserve">PKF – External Audit   </w:t>
      </w:r>
      <w:r>
        <w:rPr>
          <w:rFonts w:ascii="Calibri" w:hAnsi="Calibri" w:cs="Calibri"/>
          <w:sz w:val="28"/>
          <w:szCs w:val="28"/>
          <w:highlight w:val="yellow"/>
        </w:rPr>
        <w:t>Vat - £63.00</w:t>
      </w:r>
      <w:r>
        <w:rPr>
          <w:rFonts w:ascii="Calibri" w:hAnsi="Calibri" w:cs="Calibri"/>
          <w:sz w:val="28"/>
          <w:szCs w:val="28"/>
        </w:rPr>
        <w:t xml:space="preserve">                           378.00 </w:t>
      </w:r>
      <w:proofErr w:type="spellStart"/>
      <w:r>
        <w:rPr>
          <w:rFonts w:ascii="Calibri" w:hAnsi="Calibri" w:cs="Calibri"/>
          <w:sz w:val="28"/>
          <w:szCs w:val="28"/>
        </w:rPr>
        <w:t>Chq</w:t>
      </w:r>
      <w:proofErr w:type="spellEnd"/>
      <w:r>
        <w:rPr>
          <w:rFonts w:ascii="Calibri" w:hAnsi="Calibri" w:cs="Calibri"/>
          <w:sz w:val="28"/>
          <w:szCs w:val="28"/>
        </w:rPr>
        <w:t xml:space="preserve"> 100661</w:t>
      </w:r>
    </w:p>
    <w:p w14:paraId="20268290" w14:textId="77777777" w:rsidR="006B33AC" w:rsidRDefault="006B33AC" w:rsidP="006B33AC">
      <w:pPr>
        <w:rPr>
          <w:rFonts w:ascii="Calibri" w:hAnsi="Calibri" w:cs="Calibri"/>
          <w:sz w:val="28"/>
          <w:szCs w:val="28"/>
        </w:rPr>
      </w:pPr>
      <w:r>
        <w:rPr>
          <w:rFonts w:ascii="Calibri" w:hAnsi="Calibri" w:cs="Calibri"/>
          <w:sz w:val="28"/>
          <w:szCs w:val="28"/>
        </w:rPr>
        <w:t>Hedge Maintenance at Maynards                            150.00</w:t>
      </w:r>
    </w:p>
    <w:p w14:paraId="006BA1C9" w14:textId="77777777" w:rsidR="006B33AC" w:rsidRDefault="006B33AC" w:rsidP="006B33AC">
      <w:pPr>
        <w:rPr>
          <w:rFonts w:ascii="Calibri" w:hAnsi="Calibri" w:cs="Calibri"/>
          <w:sz w:val="28"/>
          <w:szCs w:val="28"/>
        </w:rPr>
      </w:pPr>
      <w:r>
        <w:rPr>
          <w:rFonts w:ascii="Calibri" w:hAnsi="Calibri" w:cs="Calibri"/>
          <w:sz w:val="28"/>
          <w:szCs w:val="28"/>
        </w:rPr>
        <w:t xml:space="preserve">Hedge Maintenance Farm Side                                 300.00 </w:t>
      </w:r>
    </w:p>
    <w:p w14:paraId="3C2A5CD5" w14:textId="77777777" w:rsidR="006B33AC" w:rsidRDefault="006B33AC" w:rsidP="006B33AC">
      <w:pPr>
        <w:rPr>
          <w:rFonts w:ascii="Calibri" w:hAnsi="Calibri" w:cs="Calibri"/>
          <w:sz w:val="28"/>
          <w:szCs w:val="28"/>
        </w:rPr>
      </w:pPr>
      <w:r>
        <w:rPr>
          <w:rFonts w:ascii="Calibri" w:hAnsi="Calibri" w:cs="Calibri"/>
          <w:sz w:val="28"/>
          <w:szCs w:val="28"/>
        </w:rPr>
        <w:lastRenderedPageBreak/>
        <w:t xml:space="preserve">Lewis Tree Surgery – Allotments   </w:t>
      </w:r>
      <w:r>
        <w:rPr>
          <w:rFonts w:ascii="Calibri" w:hAnsi="Calibri" w:cs="Calibri"/>
          <w:sz w:val="28"/>
          <w:szCs w:val="28"/>
          <w:highlight w:val="yellow"/>
        </w:rPr>
        <w:t>Vat - £110</w:t>
      </w:r>
      <w:r>
        <w:rPr>
          <w:rFonts w:ascii="Calibri" w:hAnsi="Calibri" w:cs="Calibri"/>
          <w:sz w:val="28"/>
          <w:szCs w:val="28"/>
        </w:rPr>
        <w:t xml:space="preserve">         660.00 </w:t>
      </w:r>
      <w:proofErr w:type="spellStart"/>
      <w:r>
        <w:rPr>
          <w:rFonts w:ascii="Calibri" w:hAnsi="Calibri" w:cs="Calibri"/>
          <w:sz w:val="28"/>
          <w:szCs w:val="28"/>
        </w:rPr>
        <w:t>Chq</w:t>
      </w:r>
      <w:proofErr w:type="spellEnd"/>
      <w:r>
        <w:rPr>
          <w:rFonts w:ascii="Calibri" w:hAnsi="Calibri" w:cs="Calibri"/>
          <w:sz w:val="28"/>
          <w:szCs w:val="28"/>
        </w:rPr>
        <w:t xml:space="preserve"> 100663</w:t>
      </w:r>
    </w:p>
    <w:p w14:paraId="403835CA" w14:textId="77777777" w:rsidR="006B33AC" w:rsidRDefault="006B33AC" w:rsidP="006B33AC">
      <w:pPr>
        <w:rPr>
          <w:rFonts w:ascii="Calibri" w:hAnsi="Calibri" w:cs="Calibri"/>
          <w:sz w:val="28"/>
          <w:szCs w:val="28"/>
        </w:rPr>
      </w:pPr>
      <w:r>
        <w:rPr>
          <w:rFonts w:ascii="Calibri" w:hAnsi="Calibri" w:cs="Calibri"/>
          <w:sz w:val="28"/>
          <w:szCs w:val="28"/>
        </w:rPr>
        <w:t xml:space="preserve">Lewis Tree Surgery – Vicarage Lane </w:t>
      </w:r>
      <w:r>
        <w:rPr>
          <w:rFonts w:ascii="Calibri" w:hAnsi="Calibri" w:cs="Calibri"/>
          <w:sz w:val="28"/>
          <w:szCs w:val="28"/>
          <w:highlight w:val="yellow"/>
        </w:rPr>
        <w:t>Vat - £100</w:t>
      </w:r>
      <w:r>
        <w:rPr>
          <w:rFonts w:ascii="Calibri" w:hAnsi="Calibri" w:cs="Calibri"/>
          <w:sz w:val="28"/>
          <w:szCs w:val="28"/>
        </w:rPr>
        <w:t xml:space="preserve">      600.00 </w:t>
      </w:r>
      <w:proofErr w:type="spellStart"/>
      <w:r>
        <w:rPr>
          <w:rFonts w:ascii="Calibri" w:hAnsi="Calibri" w:cs="Calibri"/>
          <w:sz w:val="28"/>
          <w:szCs w:val="28"/>
        </w:rPr>
        <w:t>Chq</w:t>
      </w:r>
      <w:proofErr w:type="spellEnd"/>
      <w:r>
        <w:rPr>
          <w:rFonts w:ascii="Calibri" w:hAnsi="Calibri" w:cs="Calibri"/>
          <w:sz w:val="28"/>
          <w:szCs w:val="28"/>
        </w:rPr>
        <w:t xml:space="preserve"> 100664 </w:t>
      </w:r>
      <w:bookmarkStart w:id="1" w:name="_Hlk180684283"/>
    </w:p>
    <w:bookmarkEnd w:id="1"/>
    <w:p w14:paraId="47746697" w14:textId="77777777" w:rsidR="006B33AC" w:rsidRDefault="006B33AC" w:rsidP="006B33AC">
      <w:pPr>
        <w:rPr>
          <w:rFonts w:ascii="Calibri" w:hAnsi="Calibri" w:cs="Calibri"/>
          <w:sz w:val="28"/>
          <w:szCs w:val="28"/>
        </w:rPr>
      </w:pPr>
      <w:r>
        <w:rPr>
          <w:rFonts w:ascii="Calibri" w:hAnsi="Calibri" w:cs="Calibri"/>
          <w:sz w:val="28"/>
          <w:szCs w:val="28"/>
        </w:rPr>
        <w:t>Mosaic Art Project 1</w:t>
      </w:r>
      <w:r>
        <w:rPr>
          <w:rFonts w:ascii="Calibri" w:hAnsi="Calibri" w:cs="Calibri"/>
          <w:sz w:val="28"/>
          <w:szCs w:val="28"/>
          <w:vertAlign w:val="superscript"/>
        </w:rPr>
        <w:t>st</w:t>
      </w:r>
      <w:r>
        <w:rPr>
          <w:rFonts w:ascii="Calibri" w:hAnsi="Calibri" w:cs="Calibri"/>
          <w:sz w:val="28"/>
          <w:szCs w:val="28"/>
        </w:rPr>
        <w:t xml:space="preserve"> Instalment                          3,000.00 </w:t>
      </w:r>
      <w:proofErr w:type="spellStart"/>
      <w:r>
        <w:rPr>
          <w:rFonts w:ascii="Calibri" w:hAnsi="Calibri" w:cs="Calibri"/>
          <w:sz w:val="28"/>
          <w:szCs w:val="28"/>
        </w:rPr>
        <w:t>Chq</w:t>
      </w:r>
      <w:proofErr w:type="spellEnd"/>
      <w:r>
        <w:rPr>
          <w:rFonts w:ascii="Calibri" w:hAnsi="Calibri" w:cs="Calibri"/>
          <w:sz w:val="28"/>
          <w:szCs w:val="28"/>
        </w:rPr>
        <w:t xml:space="preserve"> 100665</w:t>
      </w:r>
    </w:p>
    <w:p w14:paraId="57909163" w14:textId="77777777" w:rsidR="006B33AC" w:rsidRDefault="006B33AC" w:rsidP="006B33AC">
      <w:pPr>
        <w:rPr>
          <w:rFonts w:ascii="Calibri" w:hAnsi="Calibri" w:cs="Calibri"/>
          <w:sz w:val="28"/>
          <w:szCs w:val="28"/>
        </w:rPr>
      </w:pPr>
      <w:r>
        <w:rPr>
          <w:rFonts w:ascii="Calibri" w:hAnsi="Calibri" w:cs="Calibri"/>
          <w:sz w:val="28"/>
          <w:szCs w:val="28"/>
        </w:rPr>
        <w:t>Cambridge Water – Allotments                                154.64</w:t>
      </w:r>
    </w:p>
    <w:p w14:paraId="60265755" w14:textId="77777777" w:rsidR="006B33AC" w:rsidRDefault="006B33AC" w:rsidP="006B33AC">
      <w:pPr>
        <w:rPr>
          <w:rFonts w:ascii="Calibri" w:hAnsi="Calibri" w:cs="Calibri"/>
          <w:sz w:val="28"/>
          <w:szCs w:val="28"/>
        </w:rPr>
      </w:pPr>
      <w:r>
        <w:rPr>
          <w:rFonts w:ascii="Calibri" w:hAnsi="Calibri" w:cs="Calibri"/>
          <w:sz w:val="28"/>
          <w:szCs w:val="28"/>
        </w:rPr>
        <w:t xml:space="preserve">Cambridge Water – Parish Church                             46.10 </w:t>
      </w:r>
    </w:p>
    <w:p w14:paraId="39F145F3" w14:textId="77777777" w:rsidR="006B33AC" w:rsidRDefault="006B33AC" w:rsidP="006B33AC">
      <w:pPr>
        <w:rPr>
          <w:rFonts w:ascii="Calibri" w:hAnsi="Calibri" w:cs="Calibri"/>
          <w:sz w:val="28"/>
          <w:szCs w:val="28"/>
        </w:rPr>
      </w:pPr>
      <w:r>
        <w:rPr>
          <w:rFonts w:ascii="Calibri" w:hAnsi="Calibri" w:cs="Calibri"/>
          <w:sz w:val="28"/>
          <w:szCs w:val="28"/>
        </w:rPr>
        <w:t xml:space="preserve">Norton Security     </w:t>
      </w:r>
      <w:r>
        <w:rPr>
          <w:rFonts w:ascii="Calibri" w:hAnsi="Calibri" w:cs="Calibri"/>
          <w:sz w:val="28"/>
          <w:szCs w:val="28"/>
          <w:highlight w:val="yellow"/>
        </w:rPr>
        <w:t>Vat - £5.00</w:t>
      </w:r>
      <w:r>
        <w:rPr>
          <w:rFonts w:ascii="Calibri" w:hAnsi="Calibri" w:cs="Calibri"/>
          <w:sz w:val="28"/>
          <w:szCs w:val="28"/>
        </w:rPr>
        <w:t xml:space="preserve">                                     29.99</w:t>
      </w:r>
    </w:p>
    <w:p w14:paraId="78154E98" w14:textId="77777777" w:rsidR="006B33AC" w:rsidRDefault="006B33AC" w:rsidP="006B33AC">
      <w:pPr>
        <w:rPr>
          <w:rFonts w:ascii="Calibri" w:hAnsi="Calibri" w:cs="Calibri"/>
          <w:sz w:val="28"/>
          <w:szCs w:val="28"/>
        </w:rPr>
      </w:pPr>
      <w:r>
        <w:rPr>
          <w:rFonts w:ascii="Calibri" w:hAnsi="Calibri" w:cs="Calibri"/>
          <w:sz w:val="28"/>
          <w:szCs w:val="28"/>
        </w:rPr>
        <w:t xml:space="preserve">Norton Security                                                              29.09 </w:t>
      </w:r>
    </w:p>
    <w:p w14:paraId="64751CD2" w14:textId="77777777" w:rsidR="006B33AC" w:rsidRDefault="006B33AC" w:rsidP="006B33AC">
      <w:pPr>
        <w:rPr>
          <w:rFonts w:ascii="Calibri" w:hAnsi="Calibri" w:cs="Calibri"/>
          <w:sz w:val="28"/>
          <w:szCs w:val="28"/>
        </w:rPr>
      </w:pPr>
      <w:r>
        <w:rPr>
          <w:rFonts w:ascii="Calibri" w:hAnsi="Calibri" w:cs="Calibri"/>
          <w:sz w:val="28"/>
          <w:szCs w:val="28"/>
        </w:rPr>
        <w:t>Adobe                                                                               21.14</w:t>
      </w:r>
    </w:p>
    <w:p w14:paraId="7BDF8B03" w14:textId="77777777" w:rsidR="006B33AC" w:rsidRDefault="006B33AC" w:rsidP="006B33AC">
      <w:pPr>
        <w:rPr>
          <w:rFonts w:ascii="Calibri" w:hAnsi="Calibri" w:cs="Calibri"/>
          <w:sz w:val="28"/>
          <w:szCs w:val="28"/>
        </w:rPr>
      </w:pPr>
      <w:r>
        <w:rPr>
          <w:rFonts w:ascii="Calibri" w:hAnsi="Calibri" w:cs="Calibri"/>
          <w:sz w:val="28"/>
          <w:szCs w:val="28"/>
        </w:rPr>
        <w:t>Microsoft Office                                                              79.99</w:t>
      </w:r>
    </w:p>
    <w:p w14:paraId="49E4F36A" w14:textId="77777777" w:rsidR="006B33AC" w:rsidRDefault="006B33AC" w:rsidP="006B33AC">
      <w:pPr>
        <w:rPr>
          <w:rFonts w:ascii="Calibri" w:hAnsi="Calibri" w:cs="Calibri"/>
          <w:sz w:val="28"/>
          <w:szCs w:val="28"/>
        </w:rPr>
      </w:pPr>
      <w:r>
        <w:rPr>
          <w:rFonts w:ascii="Calibri" w:hAnsi="Calibri" w:cs="Calibri"/>
          <w:sz w:val="28"/>
          <w:szCs w:val="28"/>
        </w:rPr>
        <w:t xml:space="preserve">Deposit Allotment &amp; Key refund                                  54.00   </w:t>
      </w:r>
    </w:p>
    <w:p w14:paraId="6F5B1720" w14:textId="77777777" w:rsidR="006B33AC" w:rsidRDefault="006B33AC" w:rsidP="006B33AC">
      <w:pPr>
        <w:rPr>
          <w:rFonts w:ascii="Calibri" w:hAnsi="Calibri" w:cs="Calibri"/>
          <w:sz w:val="28"/>
          <w:szCs w:val="28"/>
        </w:rPr>
      </w:pPr>
      <w:r>
        <w:rPr>
          <w:rFonts w:ascii="Calibri" w:hAnsi="Calibri" w:cs="Calibri"/>
          <w:b/>
          <w:bCs/>
          <w:sz w:val="28"/>
          <w:szCs w:val="28"/>
          <w:highlight w:val="yellow"/>
          <w:u w:val="single"/>
        </w:rPr>
        <w:t>TOTAL ACCOUNTS TO PAY                                    £8,939.67</w:t>
      </w:r>
    </w:p>
    <w:p w14:paraId="14931CDD" w14:textId="77777777" w:rsidR="006B33AC" w:rsidRDefault="006B33AC" w:rsidP="006B33AC">
      <w:pPr>
        <w:rPr>
          <w:rFonts w:ascii="Calibri" w:hAnsi="Calibri" w:cs="Calibri"/>
          <w:b/>
          <w:bCs/>
          <w:sz w:val="28"/>
          <w:szCs w:val="28"/>
          <w:u w:val="single"/>
        </w:rPr>
      </w:pPr>
    </w:p>
    <w:p w14:paraId="6AC71609" w14:textId="77777777" w:rsidR="006B33AC" w:rsidRDefault="006B33AC" w:rsidP="006B33AC">
      <w:pPr>
        <w:rPr>
          <w:rFonts w:ascii="Calibri" w:hAnsi="Calibri" w:cs="Calibri"/>
          <w:b/>
          <w:bCs/>
          <w:sz w:val="28"/>
          <w:szCs w:val="28"/>
          <w:highlight w:val="yellow"/>
          <w:u w:val="single"/>
        </w:rPr>
      </w:pPr>
      <w:r>
        <w:rPr>
          <w:rFonts w:ascii="Calibri" w:hAnsi="Calibri" w:cs="Calibri"/>
          <w:b/>
          <w:bCs/>
          <w:sz w:val="28"/>
          <w:szCs w:val="28"/>
          <w:highlight w:val="yellow"/>
          <w:u w:val="single"/>
        </w:rPr>
        <w:t>VAT FOR MONTH 7                                                     £285.99</w:t>
      </w:r>
    </w:p>
    <w:p w14:paraId="72A5499B" w14:textId="77777777" w:rsidR="006B33AC" w:rsidRDefault="006B33AC" w:rsidP="006B33AC">
      <w:pPr>
        <w:rPr>
          <w:rFonts w:ascii="Calibri" w:hAnsi="Calibri" w:cs="Calibri"/>
          <w:b/>
          <w:bCs/>
          <w:sz w:val="28"/>
          <w:szCs w:val="28"/>
          <w:highlight w:val="yellow"/>
          <w:u w:val="single"/>
        </w:rPr>
      </w:pPr>
    </w:p>
    <w:p w14:paraId="4A05C6B4" w14:textId="77777777" w:rsidR="006B33AC" w:rsidRDefault="006B33AC" w:rsidP="006B33AC">
      <w:pPr>
        <w:rPr>
          <w:rFonts w:ascii="Calibri" w:hAnsi="Calibri" w:cs="Calibri"/>
          <w:b/>
          <w:bCs/>
          <w:sz w:val="28"/>
          <w:szCs w:val="28"/>
          <w:highlight w:val="yellow"/>
          <w:u w:val="single"/>
        </w:rPr>
      </w:pPr>
    </w:p>
    <w:p w14:paraId="5AA4C9EC" w14:textId="77777777" w:rsidR="006B33AC" w:rsidRDefault="006B33AC" w:rsidP="006B33AC">
      <w:pPr>
        <w:rPr>
          <w:rFonts w:ascii="Calibri" w:hAnsi="Calibri" w:cs="Calibri"/>
          <w:b/>
          <w:bCs/>
          <w:sz w:val="28"/>
          <w:szCs w:val="28"/>
          <w:highlight w:val="yellow"/>
          <w:u w:val="single"/>
        </w:rPr>
      </w:pPr>
    </w:p>
    <w:p w14:paraId="7EE3371A" w14:textId="77777777" w:rsidR="006B33AC" w:rsidRDefault="006B33AC" w:rsidP="006B33AC">
      <w:pPr>
        <w:rPr>
          <w:rFonts w:ascii="Calibri" w:hAnsi="Calibri" w:cs="Calibri"/>
          <w:b/>
          <w:bCs/>
          <w:sz w:val="28"/>
          <w:szCs w:val="28"/>
          <w:u w:val="single"/>
        </w:rPr>
      </w:pPr>
      <w:r>
        <w:rPr>
          <w:rFonts w:ascii="Calibri" w:hAnsi="Calibri" w:cs="Calibri"/>
          <w:b/>
          <w:bCs/>
          <w:sz w:val="28"/>
          <w:szCs w:val="28"/>
          <w:u w:val="single"/>
        </w:rPr>
        <w:t>ACCOUNTS RECEIVED</w:t>
      </w:r>
    </w:p>
    <w:p w14:paraId="6DC5CE83" w14:textId="77777777" w:rsidR="006B33AC" w:rsidRDefault="006B33AC" w:rsidP="006B33AC">
      <w:pPr>
        <w:rPr>
          <w:rFonts w:ascii="Calibri" w:hAnsi="Calibri" w:cs="Calibri"/>
          <w:sz w:val="28"/>
          <w:szCs w:val="28"/>
        </w:rPr>
      </w:pPr>
      <w:r>
        <w:rPr>
          <w:rFonts w:ascii="Calibri" w:hAnsi="Calibri" w:cs="Calibri"/>
          <w:sz w:val="28"/>
          <w:szCs w:val="28"/>
        </w:rPr>
        <w:t>SCDC – Precept                                              35,000.00</w:t>
      </w:r>
    </w:p>
    <w:p w14:paraId="58907159" w14:textId="77777777" w:rsidR="006B33AC" w:rsidRDefault="006B33AC" w:rsidP="006B33AC">
      <w:pPr>
        <w:rPr>
          <w:rFonts w:ascii="Calibri" w:hAnsi="Calibri" w:cs="Calibri"/>
          <w:sz w:val="28"/>
          <w:szCs w:val="28"/>
        </w:rPr>
      </w:pPr>
      <w:r>
        <w:rPr>
          <w:rFonts w:ascii="Calibri" w:hAnsi="Calibri" w:cs="Calibri"/>
          <w:sz w:val="28"/>
          <w:szCs w:val="28"/>
        </w:rPr>
        <w:t>Allotment Rents                                                   700.00</w:t>
      </w:r>
    </w:p>
    <w:p w14:paraId="3859439E" w14:textId="77777777" w:rsidR="006B33AC" w:rsidRDefault="006B33AC" w:rsidP="006B33AC">
      <w:pPr>
        <w:rPr>
          <w:rFonts w:ascii="Calibri" w:hAnsi="Calibri" w:cs="Calibri"/>
          <w:sz w:val="28"/>
          <w:szCs w:val="28"/>
        </w:rPr>
      </w:pPr>
      <w:r>
        <w:rPr>
          <w:rFonts w:ascii="Calibri" w:hAnsi="Calibri" w:cs="Calibri"/>
          <w:sz w:val="28"/>
          <w:szCs w:val="28"/>
        </w:rPr>
        <w:t>Farm tenancy – Stonehill Field                          183.00</w:t>
      </w:r>
    </w:p>
    <w:p w14:paraId="5383C789" w14:textId="77777777" w:rsidR="006B33AC" w:rsidRDefault="006B33AC" w:rsidP="006B33AC">
      <w:pPr>
        <w:rPr>
          <w:rFonts w:ascii="Calibri" w:hAnsi="Calibri" w:cs="Calibri"/>
          <w:sz w:val="28"/>
          <w:szCs w:val="28"/>
        </w:rPr>
      </w:pPr>
      <w:r>
        <w:rPr>
          <w:rFonts w:ascii="Calibri" w:hAnsi="Calibri" w:cs="Calibri"/>
          <w:sz w:val="28"/>
          <w:szCs w:val="28"/>
        </w:rPr>
        <w:t>Farm tenancy – Vicarage Lane                          305.00</w:t>
      </w:r>
    </w:p>
    <w:p w14:paraId="018AA306" w14:textId="77777777" w:rsidR="006B33AC" w:rsidRDefault="006B33AC" w:rsidP="006B33AC">
      <w:pPr>
        <w:rPr>
          <w:rFonts w:ascii="Calibri" w:hAnsi="Calibri" w:cs="Calibri"/>
          <w:sz w:val="28"/>
          <w:szCs w:val="28"/>
        </w:rPr>
      </w:pPr>
      <w:r>
        <w:rPr>
          <w:rFonts w:ascii="Calibri" w:hAnsi="Calibri" w:cs="Calibri"/>
          <w:sz w:val="28"/>
          <w:szCs w:val="28"/>
        </w:rPr>
        <w:t>Barclays Interest                                                       0.77</w:t>
      </w:r>
    </w:p>
    <w:p w14:paraId="3E9CBEE6" w14:textId="77777777" w:rsidR="006B33AC" w:rsidRDefault="006B33AC" w:rsidP="006B33AC">
      <w:pPr>
        <w:rPr>
          <w:rFonts w:ascii="Calibri" w:hAnsi="Calibri" w:cs="Calibri"/>
          <w:b/>
          <w:bCs/>
          <w:sz w:val="28"/>
          <w:szCs w:val="28"/>
          <w:u w:val="single"/>
        </w:rPr>
      </w:pPr>
      <w:r>
        <w:rPr>
          <w:rFonts w:ascii="Calibri" w:hAnsi="Calibri" w:cs="Calibri"/>
          <w:b/>
          <w:bCs/>
          <w:sz w:val="28"/>
          <w:szCs w:val="28"/>
          <w:highlight w:val="yellow"/>
          <w:u w:val="single"/>
        </w:rPr>
        <w:t>TOTAL ACCOUNTS RECEIVED                     £36,188.77</w:t>
      </w:r>
    </w:p>
    <w:p w14:paraId="187015C5" w14:textId="77777777" w:rsidR="00F42D15" w:rsidRDefault="00F42D15" w:rsidP="007470C2">
      <w:pPr>
        <w:spacing w:line="252" w:lineRule="auto"/>
        <w:rPr>
          <w:rFonts w:ascii="Calibri" w:hAnsi="Calibri" w:cs="Calibri"/>
          <w:bCs/>
          <w:kern w:val="0"/>
          <w:sz w:val="28"/>
          <w:szCs w:val="28"/>
          <w14:ligatures w14:val="none"/>
        </w:rPr>
      </w:pPr>
    </w:p>
    <w:p w14:paraId="7161FE9C" w14:textId="77777777" w:rsidR="00C85C83" w:rsidRDefault="00C85C83" w:rsidP="007470C2">
      <w:pPr>
        <w:spacing w:line="252" w:lineRule="auto"/>
        <w:rPr>
          <w:rFonts w:ascii="Calibri" w:hAnsi="Calibri" w:cs="Calibri"/>
          <w:bCs/>
          <w:kern w:val="0"/>
          <w:sz w:val="28"/>
          <w:szCs w:val="28"/>
          <w14:ligatures w14:val="none"/>
        </w:rPr>
      </w:pPr>
    </w:p>
    <w:p w14:paraId="6AFA6E23" w14:textId="77777777" w:rsidR="00654777" w:rsidRDefault="00654777" w:rsidP="007470C2">
      <w:pPr>
        <w:spacing w:line="252" w:lineRule="auto"/>
        <w:rPr>
          <w:rFonts w:ascii="Calibri" w:hAnsi="Calibri" w:cs="Calibri"/>
          <w:b/>
          <w:bCs/>
          <w:sz w:val="28"/>
          <w:szCs w:val="28"/>
        </w:rPr>
      </w:pPr>
    </w:p>
    <w:p w14:paraId="3FA557FD" w14:textId="77777777" w:rsidR="006B33AC" w:rsidRPr="00945998" w:rsidRDefault="006B33AC" w:rsidP="007470C2">
      <w:pPr>
        <w:spacing w:line="252" w:lineRule="auto"/>
        <w:rPr>
          <w:rFonts w:ascii="Calibri" w:hAnsi="Calibri" w:cs="Calibri"/>
          <w:b/>
          <w:bCs/>
          <w:sz w:val="28"/>
          <w:szCs w:val="28"/>
        </w:rPr>
      </w:pPr>
    </w:p>
    <w:p w14:paraId="47BF8135" w14:textId="77777777" w:rsidR="007470C2" w:rsidRDefault="007470C2" w:rsidP="007470C2">
      <w:pPr>
        <w:spacing w:line="259" w:lineRule="auto"/>
        <w:rPr>
          <w:rFonts w:ascii="Calibri" w:hAnsi="Calibri" w:cs="Calibri"/>
          <w:b/>
          <w:bCs/>
          <w:sz w:val="28"/>
          <w:szCs w:val="28"/>
          <w:u w:val="single"/>
        </w:rPr>
      </w:pPr>
      <w:r w:rsidRPr="00945998">
        <w:rPr>
          <w:rFonts w:ascii="Calibri" w:hAnsi="Calibri" w:cs="Calibri"/>
          <w:b/>
          <w:bCs/>
          <w:sz w:val="28"/>
          <w:szCs w:val="28"/>
        </w:rPr>
        <w:t>ITEM 1</w:t>
      </w:r>
      <w:r>
        <w:rPr>
          <w:rFonts w:ascii="Calibri" w:hAnsi="Calibri" w:cs="Calibri"/>
          <w:b/>
          <w:bCs/>
          <w:sz w:val="28"/>
          <w:szCs w:val="28"/>
        </w:rPr>
        <w:t>6</w:t>
      </w:r>
      <w:r w:rsidRPr="00945998">
        <w:rPr>
          <w:rFonts w:ascii="Calibri" w:hAnsi="Calibri" w:cs="Calibri"/>
          <w:b/>
          <w:bCs/>
          <w:sz w:val="28"/>
          <w:szCs w:val="28"/>
        </w:rPr>
        <w:t>.</w:t>
      </w:r>
      <w:r w:rsidRPr="00945998">
        <w:rPr>
          <w:rFonts w:ascii="Calibri" w:hAnsi="Calibri" w:cs="Calibri"/>
          <w:sz w:val="28"/>
          <w:szCs w:val="28"/>
        </w:rPr>
        <w:t xml:space="preserve"> </w:t>
      </w:r>
      <w:r w:rsidRPr="00945998">
        <w:rPr>
          <w:rFonts w:ascii="Calibri" w:hAnsi="Calibri" w:cs="Calibri"/>
          <w:b/>
          <w:bCs/>
          <w:sz w:val="28"/>
          <w:szCs w:val="28"/>
          <w:u w:val="single"/>
        </w:rPr>
        <w:t>CORRESPONDENCE</w:t>
      </w:r>
    </w:p>
    <w:p w14:paraId="6D79D6CC" w14:textId="70C838D0" w:rsidR="00570EBB" w:rsidRPr="00570EBB" w:rsidRDefault="00570EBB" w:rsidP="007470C2">
      <w:pPr>
        <w:spacing w:line="259" w:lineRule="auto"/>
        <w:rPr>
          <w:rFonts w:ascii="Calibri" w:hAnsi="Calibri" w:cs="Calibri"/>
          <w:sz w:val="28"/>
          <w:szCs w:val="28"/>
        </w:rPr>
      </w:pPr>
      <w:r>
        <w:rPr>
          <w:rFonts w:ascii="Calibri" w:hAnsi="Calibri" w:cs="Calibri"/>
          <w:sz w:val="28"/>
          <w:szCs w:val="28"/>
        </w:rPr>
        <w:t>All Correspondence has been sent by the Clerk and no</w:t>
      </w:r>
      <w:r w:rsidR="00F3159E">
        <w:rPr>
          <w:rFonts w:ascii="Calibri" w:hAnsi="Calibri" w:cs="Calibri"/>
          <w:sz w:val="28"/>
          <w:szCs w:val="28"/>
        </w:rPr>
        <w:t xml:space="preserve"> items were raised for further discussion.</w:t>
      </w:r>
    </w:p>
    <w:p w14:paraId="18CCB06A" w14:textId="77777777" w:rsidR="007470C2" w:rsidRPr="00945998" w:rsidRDefault="007470C2" w:rsidP="007470C2">
      <w:pPr>
        <w:spacing w:line="259" w:lineRule="auto"/>
        <w:rPr>
          <w:rFonts w:ascii="Calibri" w:hAnsi="Calibri" w:cs="Calibri"/>
          <w:b/>
          <w:bCs/>
          <w:sz w:val="28"/>
          <w:szCs w:val="28"/>
        </w:rPr>
      </w:pPr>
      <w:r w:rsidRPr="00945998">
        <w:rPr>
          <w:rFonts w:ascii="Calibri" w:hAnsi="Calibri" w:cs="Calibri"/>
          <w:b/>
          <w:kern w:val="0"/>
          <w:sz w:val="28"/>
          <w:szCs w:val="28"/>
          <w14:ligatures w14:val="none"/>
        </w:rPr>
        <w:t>ITEM 1</w:t>
      </w:r>
      <w:r>
        <w:rPr>
          <w:rFonts w:ascii="Calibri" w:hAnsi="Calibri" w:cs="Calibri"/>
          <w:b/>
          <w:kern w:val="0"/>
          <w:sz w:val="28"/>
          <w:szCs w:val="28"/>
          <w14:ligatures w14:val="none"/>
        </w:rPr>
        <w:t>7.</w:t>
      </w:r>
      <w:r w:rsidRPr="00945998">
        <w:rPr>
          <w:rFonts w:ascii="Calibri" w:hAnsi="Calibri" w:cs="Calibri"/>
          <w:b/>
          <w:kern w:val="0"/>
          <w:sz w:val="28"/>
          <w:szCs w:val="28"/>
          <w14:ligatures w14:val="none"/>
        </w:rPr>
        <w:t xml:space="preserve"> </w:t>
      </w:r>
      <w:r w:rsidRPr="00945998">
        <w:rPr>
          <w:rFonts w:ascii="Calibri" w:hAnsi="Calibri" w:cs="Calibri"/>
          <w:b/>
          <w:bCs/>
          <w:sz w:val="28"/>
          <w:szCs w:val="28"/>
          <w:u w:val="single"/>
        </w:rPr>
        <w:t>DATE OF THE NEXT MEETING</w:t>
      </w:r>
      <w:r w:rsidRPr="00945998">
        <w:rPr>
          <w:rFonts w:ascii="Calibri" w:hAnsi="Calibri" w:cs="Calibri"/>
          <w:b/>
          <w:bCs/>
          <w:sz w:val="28"/>
          <w:szCs w:val="28"/>
        </w:rPr>
        <w:t xml:space="preserve"> </w:t>
      </w:r>
    </w:p>
    <w:p w14:paraId="7F988408" w14:textId="77777777" w:rsidR="007470C2" w:rsidRDefault="007470C2" w:rsidP="007470C2">
      <w:pPr>
        <w:spacing w:line="259" w:lineRule="auto"/>
        <w:rPr>
          <w:rFonts w:ascii="Calibri" w:hAnsi="Calibri" w:cs="Calibri"/>
          <w:sz w:val="28"/>
          <w:szCs w:val="28"/>
        </w:rPr>
      </w:pPr>
      <w:r w:rsidRPr="00945998">
        <w:rPr>
          <w:rFonts w:ascii="Calibri" w:hAnsi="Calibri" w:cs="Calibri"/>
          <w:sz w:val="28"/>
          <w:szCs w:val="28"/>
        </w:rPr>
        <w:t xml:space="preserve">The next meeting of the Parish Council will be on Tuesday </w:t>
      </w:r>
      <w:r>
        <w:rPr>
          <w:rFonts w:ascii="Calibri" w:hAnsi="Calibri" w:cs="Calibri"/>
          <w:sz w:val="28"/>
          <w:szCs w:val="28"/>
        </w:rPr>
        <w:t>12</w:t>
      </w:r>
      <w:r>
        <w:rPr>
          <w:rFonts w:ascii="Calibri" w:hAnsi="Calibri" w:cs="Calibri"/>
          <w:sz w:val="28"/>
          <w:szCs w:val="28"/>
          <w:vertAlign w:val="superscript"/>
        </w:rPr>
        <w:t xml:space="preserve">th </w:t>
      </w:r>
      <w:r>
        <w:rPr>
          <w:rFonts w:ascii="Calibri" w:hAnsi="Calibri" w:cs="Calibri"/>
          <w:sz w:val="28"/>
          <w:szCs w:val="28"/>
        </w:rPr>
        <w:t>November.</w:t>
      </w:r>
    </w:p>
    <w:p w14:paraId="190E2995" w14:textId="77777777" w:rsidR="007470C2" w:rsidRDefault="007470C2" w:rsidP="007470C2">
      <w:pPr>
        <w:spacing w:line="259" w:lineRule="auto"/>
        <w:rPr>
          <w:rFonts w:ascii="Calibri" w:hAnsi="Calibri" w:cs="Calibri"/>
          <w:b/>
          <w:bCs/>
          <w:sz w:val="28"/>
          <w:szCs w:val="28"/>
          <w:u w:val="single"/>
        </w:rPr>
      </w:pPr>
      <w:r w:rsidRPr="004A21A2">
        <w:rPr>
          <w:rFonts w:ascii="Calibri" w:hAnsi="Calibri" w:cs="Calibri"/>
          <w:b/>
          <w:bCs/>
          <w:sz w:val="28"/>
          <w:szCs w:val="28"/>
          <w:u w:val="single"/>
        </w:rPr>
        <w:t>END OF PUBLIC MEETING</w:t>
      </w:r>
    </w:p>
    <w:p w14:paraId="4F5E0A93" w14:textId="77777777" w:rsidR="007470C2" w:rsidRPr="004E1352" w:rsidRDefault="007470C2" w:rsidP="007470C2">
      <w:pPr>
        <w:textAlignment w:val="top"/>
        <w:rPr>
          <w:rFonts w:ascii="Calibri" w:hAnsi="Calibri" w:cs="Calibri"/>
          <w:b/>
          <w:bCs/>
          <w:color w:val="000000"/>
          <w:sz w:val="28"/>
          <w:szCs w:val="28"/>
          <w:u w:val="single"/>
        </w:rPr>
      </w:pPr>
      <w:r w:rsidRPr="004E1352">
        <w:rPr>
          <w:rFonts w:ascii="Calibri" w:hAnsi="Calibri" w:cs="Calibri"/>
          <w:b/>
          <w:bCs/>
          <w:color w:val="212529"/>
          <w:sz w:val="28"/>
          <w:szCs w:val="28"/>
        </w:rPr>
        <w:t>ITEM 18.</w:t>
      </w:r>
      <w:r w:rsidRPr="004E1352">
        <w:rPr>
          <w:rFonts w:ascii="Calibri" w:hAnsi="Calibri" w:cs="Calibri"/>
          <w:b/>
          <w:bCs/>
          <w:color w:val="212529"/>
          <w:sz w:val="28"/>
          <w:szCs w:val="28"/>
          <w:u w:val="single"/>
        </w:rPr>
        <w:t xml:space="preserve"> EXCLUSION OF PRESS AND PUBLIC</w:t>
      </w:r>
    </w:p>
    <w:p w14:paraId="65C89440" w14:textId="77777777" w:rsidR="007470C2" w:rsidRDefault="007470C2" w:rsidP="007470C2">
      <w:pPr>
        <w:rPr>
          <w:rFonts w:ascii="Calibri" w:hAnsi="Calibri" w:cs="Calibri"/>
          <w:color w:val="212529"/>
          <w:sz w:val="28"/>
          <w:szCs w:val="28"/>
        </w:rPr>
      </w:pPr>
      <w:r w:rsidRPr="004E1352">
        <w:rPr>
          <w:rFonts w:ascii="Calibri" w:hAnsi="Calibri" w:cs="Calibri"/>
          <w:color w:val="212529"/>
          <w:sz w:val="28"/>
          <w:szCs w:val="28"/>
        </w:rPr>
        <w:t>The press and public may be excluded from the meeting during consideration of the following item in accordance with the provisions of Section 1(2) of the Public Bodies (Admission to Meetings) Act 1960 by reason of the confidential nature of the business to be transacted.</w:t>
      </w:r>
    </w:p>
    <w:p w14:paraId="5AEC35D6" w14:textId="77777777" w:rsidR="007470C2" w:rsidRDefault="007470C2" w:rsidP="007470C2">
      <w:pPr>
        <w:pStyle w:val="ListParagraph"/>
        <w:numPr>
          <w:ilvl w:val="0"/>
          <w:numId w:val="1"/>
        </w:numPr>
        <w:rPr>
          <w:rFonts w:ascii="Calibri" w:hAnsi="Calibri" w:cs="Calibri"/>
          <w:color w:val="212529"/>
          <w:sz w:val="28"/>
          <w:szCs w:val="28"/>
          <w:u w:val="single"/>
        </w:rPr>
      </w:pPr>
      <w:r w:rsidRPr="00555AD2">
        <w:rPr>
          <w:rFonts w:ascii="Calibri" w:hAnsi="Calibri" w:cs="Calibri"/>
          <w:color w:val="212529"/>
          <w:sz w:val="28"/>
          <w:szCs w:val="28"/>
          <w:u w:val="single"/>
        </w:rPr>
        <w:t>To formally approve the accounts of the Memorial Hall.</w:t>
      </w:r>
    </w:p>
    <w:p w14:paraId="18140C9C" w14:textId="0E073284" w:rsidR="00555AD2" w:rsidRPr="00555AD2" w:rsidRDefault="005E4A57" w:rsidP="00C5305B">
      <w:pPr>
        <w:ind w:left="360"/>
        <w:rPr>
          <w:rFonts w:ascii="Calibri" w:hAnsi="Calibri" w:cs="Calibri"/>
          <w:color w:val="212529"/>
          <w:sz w:val="28"/>
          <w:szCs w:val="28"/>
        </w:rPr>
      </w:pPr>
      <w:r>
        <w:rPr>
          <w:rFonts w:ascii="Calibri" w:hAnsi="Calibri" w:cs="Calibri"/>
          <w:color w:val="212529"/>
          <w:sz w:val="28"/>
          <w:szCs w:val="28"/>
        </w:rPr>
        <w:t>At the close of the main meeting</w:t>
      </w:r>
      <w:r w:rsidR="002C02CF">
        <w:rPr>
          <w:rFonts w:ascii="Calibri" w:hAnsi="Calibri" w:cs="Calibri"/>
          <w:color w:val="212529"/>
          <w:sz w:val="28"/>
          <w:szCs w:val="28"/>
        </w:rPr>
        <w:t xml:space="preserve">, a meeting of the parish Council as Trustee of the Memorial Hall </w:t>
      </w:r>
      <w:r w:rsidR="00D500DF">
        <w:rPr>
          <w:rFonts w:ascii="Calibri" w:hAnsi="Calibri" w:cs="Calibri"/>
          <w:color w:val="212529"/>
          <w:sz w:val="28"/>
          <w:szCs w:val="28"/>
        </w:rPr>
        <w:t xml:space="preserve">was held to approve the </w:t>
      </w:r>
      <w:r w:rsidR="00C5305B">
        <w:rPr>
          <w:rFonts w:ascii="Calibri" w:hAnsi="Calibri" w:cs="Calibri"/>
          <w:color w:val="212529"/>
          <w:sz w:val="28"/>
          <w:szCs w:val="28"/>
        </w:rPr>
        <w:t>annual</w:t>
      </w:r>
      <w:r w:rsidR="00D500DF">
        <w:rPr>
          <w:rFonts w:ascii="Calibri" w:hAnsi="Calibri" w:cs="Calibri"/>
          <w:color w:val="212529"/>
          <w:sz w:val="28"/>
          <w:szCs w:val="28"/>
        </w:rPr>
        <w:t xml:space="preserve"> accounts of the Hall</w:t>
      </w:r>
      <w:r w:rsidR="00B2361E">
        <w:rPr>
          <w:rFonts w:ascii="Calibri" w:hAnsi="Calibri" w:cs="Calibri"/>
          <w:color w:val="212529"/>
          <w:sz w:val="28"/>
          <w:szCs w:val="28"/>
        </w:rPr>
        <w:t xml:space="preserve">. The Council expressed its thanks to the memorial Hall </w:t>
      </w:r>
      <w:r w:rsidR="002F775D">
        <w:rPr>
          <w:rFonts w:ascii="Calibri" w:hAnsi="Calibri" w:cs="Calibri"/>
          <w:color w:val="212529"/>
          <w:sz w:val="28"/>
          <w:szCs w:val="28"/>
        </w:rPr>
        <w:t xml:space="preserve">management committee for their </w:t>
      </w:r>
      <w:r w:rsidR="00C5305B">
        <w:rPr>
          <w:rFonts w:ascii="Calibri" w:hAnsi="Calibri" w:cs="Calibri"/>
          <w:color w:val="212529"/>
          <w:sz w:val="28"/>
          <w:szCs w:val="28"/>
        </w:rPr>
        <w:t>work</w:t>
      </w:r>
      <w:r w:rsidR="002F775D">
        <w:rPr>
          <w:rFonts w:ascii="Calibri" w:hAnsi="Calibri" w:cs="Calibri"/>
          <w:color w:val="212529"/>
          <w:sz w:val="28"/>
          <w:szCs w:val="28"/>
        </w:rPr>
        <w:t xml:space="preserve"> during the year, and </w:t>
      </w:r>
      <w:r w:rsidR="00C5305B">
        <w:rPr>
          <w:rFonts w:ascii="Calibri" w:hAnsi="Calibri" w:cs="Calibri"/>
          <w:color w:val="212529"/>
          <w:sz w:val="28"/>
          <w:szCs w:val="28"/>
        </w:rPr>
        <w:t>particularly</w:t>
      </w:r>
      <w:r w:rsidR="002F775D">
        <w:rPr>
          <w:rFonts w:ascii="Calibri" w:hAnsi="Calibri" w:cs="Calibri"/>
          <w:color w:val="212529"/>
          <w:sz w:val="28"/>
          <w:szCs w:val="28"/>
        </w:rPr>
        <w:t xml:space="preserve"> to David and Penny Toop</w:t>
      </w:r>
      <w:r w:rsidR="00C5305B">
        <w:rPr>
          <w:rFonts w:ascii="Calibri" w:hAnsi="Calibri" w:cs="Calibri"/>
          <w:color w:val="212529"/>
          <w:sz w:val="28"/>
          <w:szCs w:val="28"/>
        </w:rPr>
        <w:t>.</w:t>
      </w:r>
    </w:p>
    <w:p w14:paraId="61B88692" w14:textId="77777777" w:rsidR="007470C2" w:rsidRDefault="007470C2"/>
    <w:p w14:paraId="0330FA30" w14:textId="555CFE8D" w:rsidR="0091526D" w:rsidRDefault="0091526D">
      <w:pPr>
        <w:rPr>
          <w:rFonts w:ascii="Calibri" w:hAnsi="Calibri" w:cs="Calibri"/>
          <w:sz w:val="28"/>
          <w:szCs w:val="28"/>
        </w:rPr>
      </w:pPr>
      <w:r w:rsidRPr="0091526D">
        <w:rPr>
          <w:rFonts w:ascii="Calibri" w:hAnsi="Calibri" w:cs="Calibri"/>
          <w:sz w:val="28"/>
          <w:szCs w:val="28"/>
        </w:rPr>
        <w:t>These minutes remain in draft form until they have been formally approved at the next meeting of the Parish Council.</w:t>
      </w:r>
    </w:p>
    <w:p w14:paraId="183298AB" w14:textId="77777777" w:rsidR="0091526D" w:rsidRDefault="0091526D">
      <w:pPr>
        <w:rPr>
          <w:rFonts w:ascii="Calibri" w:hAnsi="Calibri" w:cs="Calibri"/>
          <w:sz w:val="28"/>
          <w:szCs w:val="28"/>
        </w:rPr>
      </w:pPr>
    </w:p>
    <w:p w14:paraId="6DDCB584" w14:textId="77777777" w:rsidR="0091526D" w:rsidRDefault="0091526D">
      <w:pPr>
        <w:rPr>
          <w:rFonts w:ascii="Calibri" w:hAnsi="Calibri" w:cs="Calibri"/>
          <w:sz w:val="28"/>
          <w:szCs w:val="28"/>
        </w:rPr>
      </w:pPr>
    </w:p>
    <w:p w14:paraId="0DB42D77" w14:textId="77777777" w:rsidR="0091526D" w:rsidRDefault="0091526D">
      <w:pPr>
        <w:rPr>
          <w:rFonts w:ascii="Calibri" w:hAnsi="Calibri" w:cs="Calibri"/>
          <w:sz w:val="28"/>
          <w:szCs w:val="28"/>
        </w:rPr>
      </w:pPr>
    </w:p>
    <w:p w14:paraId="567EE12D" w14:textId="0AF3C3BA" w:rsidR="0091526D" w:rsidRDefault="0091526D">
      <w:pPr>
        <w:rPr>
          <w:rFonts w:ascii="Calibri" w:hAnsi="Calibri" w:cs="Calibri"/>
          <w:sz w:val="28"/>
          <w:szCs w:val="28"/>
        </w:rPr>
      </w:pPr>
      <w:r>
        <w:rPr>
          <w:rFonts w:ascii="Calibri" w:hAnsi="Calibri" w:cs="Calibri"/>
          <w:sz w:val="28"/>
          <w:szCs w:val="28"/>
        </w:rPr>
        <w:t>Signed by the Chair of the meeting</w:t>
      </w:r>
      <w:r w:rsidR="00595FEB">
        <w:rPr>
          <w:rFonts w:ascii="Calibri" w:hAnsi="Calibri" w:cs="Calibri"/>
          <w:sz w:val="28"/>
          <w:szCs w:val="28"/>
        </w:rPr>
        <w:t>:</w:t>
      </w:r>
    </w:p>
    <w:p w14:paraId="6B9A6557" w14:textId="77777777" w:rsidR="007057B3" w:rsidRDefault="007057B3">
      <w:pPr>
        <w:rPr>
          <w:rFonts w:ascii="Calibri" w:hAnsi="Calibri" w:cs="Calibri"/>
          <w:sz w:val="28"/>
          <w:szCs w:val="28"/>
        </w:rPr>
      </w:pPr>
    </w:p>
    <w:p w14:paraId="0E7A2332" w14:textId="77777777" w:rsidR="00595FEB" w:rsidRDefault="00595FEB">
      <w:pPr>
        <w:rPr>
          <w:rFonts w:ascii="Calibri" w:hAnsi="Calibri" w:cs="Calibri"/>
          <w:sz w:val="28"/>
          <w:szCs w:val="28"/>
        </w:rPr>
      </w:pPr>
    </w:p>
    <w:p w14:paraId="17AE8B0E" w14:textId="77777777" w:rsidR="00595FEB" w:rsidRDefault="00595FEB">
      <w:pPr>
        <w:rPr>
          <w:rFonts w:ascii="Calibri" w:hAnsi="Calibri" w:cs="Calibri"/>
          <w:sz w:val="28"/>
          <w:szCs w:val="28"/>
        </w:rPr>
      </w:pPr>
    </w:p>
    <w:p w14:paraId="4C661A1F" w14:textId="77777777" w:rsidR="00595FEB" w:rsidRDefault="00595FEB">
      <w:pPr>
        <w:rPr>
          <w:rFonts w:ascii="Calibri" w:hAnsi="Calibri" w:cs="Calibri"/>
          <w:sz w:val="28"/>
          <w:szCs w:val="28"/>
        </w:rPr>
      </w:pPr>
    </w:p>
    <w:p w14:paraId="4C6E8672" w14:textId="329341D5" w:rsidR="00595FEB" w:rsidRPr="0091526D" w:rsidRDefault="00595FEB">
      <w:pPr>
        <w:rPr>
          <w:rFonts w:ascii="Calibri" w:hAnsi="Calibri" w:cs="Calibri"/>
          <w:sz w:val="28"/>
          <w:szCs w:val="28"/>
        </w:rPr>
      </w:pPr>
      <w:r>
        <w:rPr>
          <w:rFonts w:ascii="Calibri" w:hAnsi="Calibri" w:cs="Calibri"/>
          <w:sz w:val="28"/>
          <w:szCs w:val="28"/>
        </w:rPr>
        <w:t>Dated: Tuesday 12</w:t>
      </w:r>
      <w:r w:rsidRPr="00595FEB">
        <w:rPr>
          <w:rFonts w:ascii="Calibri" w:hAnsi="Calibri" w:cs="Calibri"/>
          <w:sz w:val="28"/>
          <w:szCs w:val="28"/>
          <w:vertAlign w:val="superscript"/>
        </w:rPr>
        <w:t>th</w:t>
      </w:r>
      <w:r>
        <w:rPr>
          <w:rFonts w:ascii="Calibri" w:hAnsi="Calibri" w:cs="Calibri"/>
          <w:sz w:val="28"/>
          <w:szCs w:val="28"/>
        </w:rPr>
        <w:t xml:space="preserve"> November 2024.</w:t>
      </w:r>
    </w:p>
    <w:sectPr w:rsidR="00595FEB" w:rsidRPr="0091526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38CBD" w14:textId="77777777" w:rsidR="00E16EA3" w:rsidRDefault="00E16EA3" w:rsidP="0000025B">
      <w:pPr>
        <w:spacing w:after="0" w:line="240" w:lineRule="auto"/>
      </w:pPr>
      <w:r>
        <w:separator/>
      </w:r>
    </w:p>
  </w:endnote>
  <w:endnote w:type="continuationSeparator" w:id="0">
    <w:p w14:paraId="7B016BCA" w14:textId="77777777" w:rsidR="00E16EA3" w:rsidRDefault="00E16EA3" w:rsidP="00000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09A10" w14:textId="77777777" w:rsidR="0000025B" w:rsidRDefault="000002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7ECC8" w14:textId="77777777" w:rsidR="0000025B" w:rsidRDefault="000002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3DA26" w14:textId="77777777" w:rsidR="0000025B" w:rsidRDefault="000002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98E50" w14:textId="77777777" w:rsidR="00E16EA3" w:rsidRDefault="00E16EA3" w:rsidP="0000025B">
      <w:pPr>
        <w:spacing w:after="0" w:line="240" w:lineRule="auto"/>
      </w:pPr>
      <w:r>
        <w:separator/>
      </w:r>
    </w:p>
  </w:footnote>
  <w:footnote w:type="continuationSeparator" w:id="0">
    <w:p w14:paraId="207BD91D" w14:textId="77777777" w:rsidR="00E16EA3" w:rsidRDefault="00E16EA3" w:rsidP="000002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0D101" w14:textId="77777777" w:rsidR="0000025B" w:rsidRDefault="000002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1B68A" w14:textId="671573FB" w:rsidR="0000025B" w:rsidRDefault="000002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11E04" w14:textId="77777777" w:rsidR="0000025B" w:rsidRDefault="000002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8B0BA9"/>
    <w:multiLevelType w:val="hybridMultilevel"/>
    <w:tmpl w:val="94760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65211C"/>
    <w:multiLevelType w:val="hybridMultilevel"/>
    <w:tmpl w:val="D84EB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1907817">
    <w:abstractNumId w:val="0"/>
  </w:num>
  <w:num w:numId="2" w16cid:durableId="934478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0C2"/>
    <w:rsid w:val="0000025B"/>
    <w:rsid w:val="00095256"/>
    <w:rsid w:val="000B5181"/>
    <w:rsid w:val="000F558A"/>
    <w:rsid w:val="0010495D"/>
    <w:rsid w:val="00113022"/>
    <w:rsid w:val="0013401B"/>
    <w:rsid w:val="00165920"/>
    <w:rsid w:val="001A06AF"/>
    <w:rsid w:val="001B073B"/>
    <w:rsid w:val="001C1E2E"/>
    <w:rsid w:val="001C4CD3"/>
    <w:rsid w:val="001F022C"/>
    <w:rsid w:val="00222CCB"/>
    <w:rsid w:val="002439AF"/>
    <w:rsid w:val="00247F05"/>
    <w:rsid w:val="00265B97"/>
    <w:rsid w:val="00270C11"/>
    <w:rsid w:val="00280508"/>
    <w:rsid w:val="002A0439"/>
    <w:rsid w:val="002A13D6"/>
    <w:rsid w:val="002C02CF"/>
    <w:rsid w:val="002F775D"/>
    <w:rsid w:val="00304B22"/>
    <w:rsid w:val="00351CF7"/>
    <w:rsid w:val="003B2E0A"/>
    <w:rsid w:val="0042409B"/>
    <w:rsid w:val="004C0C42"/>
    <w:rsid w:val="004C2CF2"/>
    <w:rsid w:val="004E3134"/>
    <w:rsid w:val="004E798C"/>
    <w:rsid w:val="00502CE7"/>
    <w:rsid w:val="00503BD6"/>
    <w:rsid w:val="00522F5C"/>
    <w:rsid w:val="00543387"/>
    <w:rsid w:val="0054634D"/>
    <w:rsid w:val="005506A4"/>
    <w:rsid w:val="00555AD2"/>
    <w:rsid w:val="00570EBB"/>
    <w:rsid w:val="00595FEB"/>
    <w:rsid w:val="005A69F2"/>
    <w:rsid w:val="005D2B3B"/>
    <w:rsid w:val="005D3E5B"/>
    <w:rsid w:val="005E4A57"/>
    <w:rsid w:val="005E57E0"/>
    <w:rsid w:val="00636C06"/>
    <w:rsid w:val="0064410E"/>
    <w:rsid w:val="00654777"/>
    <w:rsid w:val="00661F95"/>
    <w:rsid w:val="00684C9F"/>
    <w:rsid w:val="00697C0F"/>
    <w:rsid w:val="006B33AC"/>
    <w:rsid w:val="007048DA"/>
    <w:rsid w:val="007057B3"/>
    <w:rsid w:val="00713B86"/>
    <w:rsid w:val="00732E35"/>
    <w:rsid w:val="0073626B"/>
    <w:rsid w:val="007470C2"/>
    <w:rsid w:val="00761CD1"/>
    <w:rsid w:val="00762E0B"/>
    <w:rsid w:val="0077752E"/>
    <w:rsid w:val="007A5A20"/>
    <w:rsid w:val="007D5D2B"/>
    <w:rsid w:val="007F05DD"/>
    <w:rsid w:val="00871482"/>
    <w:rsid w:val="00885383"/>
    <w:rsid w:val="008976F3"/>
    <w:rsid w:val="008A1463"/>
    <w:rsid w:val="008A7F76"/>
    <w:rsid w:val="008C4B34"/>
    <w:rsid w:val="008C69EC"/>
    <w:rsid w:val="008D7014"/>
    <w:rsid w:val="0091526D"/>
    <w:rsid w:val="009949D8"/>
    <w:rsid w:val="009A2C2A"/>
    <w:rsid w:val="009C2865"/>
    <w:rsid w:val="009D7D94"/>
    <w:rsid w:val="009F491E"/>
    <w:rsid w:val="00A11ECC"/>
    <w:rsid w:val="00A15DD9"/>
    <w:rsid w:val="00A73E4B"/>
    <w:rsid w:val="00AA47CF"/>
    <w:rsid w:val="00AC75F9"/>
    <w:rsid w:val="00B2361E"/>
    <w:rsid w:val="00B614A3"/>
    <w:rsid w:val="00B63B1F"/>
    <w:rsid w:val="00B644C1"/>
    <w:rsid w:val="00B7501B"/>
    <w:rsid w:val="00B832D9"/>
    <w:rsid w:val="00BA1E4A"/>
    <w:rsid w:val="00BB0A61"/>
    <w:rsid w:val="00BC433A"/>
    <w:rsid w:val="00BC7200"/>
    <w:rsid w:val="00C041E5"/>
    <w:rsid w:val="00C25921"/>
    <w:rsid w:val="00C5305B"/>
    <w:rsid w:val="00C663DB"/>
    <w:rsid w:val="00C85C83"/>
    <w:rsid w:val="00C92FA5"/>
    <w:rsid w:val="00CD067C"/>
    <w:rsid w:val="00D03385"/>
    <w:rsid w:val="00D16565"/>
    <w:rsid w:val="00D2619E"/>
    <w:rsid w:val="00D30554"/>
    <w:rsid w:val="00D500DF"/>
    <w:rsid w:val="00D567AF"/>
    <w:rsid w:val="00D62071"/>
    <w:rsid w:val="00DE43B1"/>
    <w:rsid w:val="00E0108E"/>
    <w:rsid w:val="00E16EA3"/>
    <w:rsid w:val="00E31F4D"/>
    <w:rsid w:val="00E42039"/>
    <w:rsid w:val="00E45D22"/>
    <w:rsid w:val="00E87F31"/>
    <w:rsid w:val="00EA7B87"/>
    <w:rsid w:val="00EE09EF"/>
    <w:rsid w:val="00F251C8"/>
    <w:rsid w:val="00F3159E"/>
    <w:rsid w:val="00F42D15"/>
    <w:rsid w:val="00F44EEB"/>
    <w:rsid w:val="00F802AA"/>
    <w:rsid w:val="00F82489"/>
    <w:rsid w:val="00F947CB"/>
    <w:rsid w:val="00FB0A21"/>
    <w:rsid w:val="00FD270B"/>
    <w:rsid w:val="00FD7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3BF191"/>
  <w15:chartTrackingRefBased/>
  <w15:docId w15:val="{D7AC27F9-678C-4DB2-ADB6-78851A798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0C2"/>
  </w:style>
  <w:style w:type="paragraph" w:styleId="Heading1">
    <w:name w:val="heading 1"/>
    <w:basedOn w:val="Normal"/>
    <w:next w:val="Normal"/>
    <w:link w:val="Heading1Char"/>
    <w:uiPriority w:val="9"/>
    <w:qFormat/>
    <w:rsid w:val="007470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70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70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70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70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70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70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70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70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0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70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70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70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70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70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70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70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70C2"/>
    <w:rPr>
      <w:rFonts w:eastAsiaTheme="majorEastAsia" w:cstheme="majorBidi"/>
      <w:color w:val="272727" w:themeColor="text1" w:themeTint="D8"/>
    </w:rPr>
  </w:style>
  <w:style w:type="paragraph" w:styleId="Title">
    <w:name w:val="Title"/>
    <w:basedOn w:val="Normal"/>
    <w:next w:val="Normal"/>
    <w:link w:val="TitleChar"/>
    <w:uiPriority w:val="10"/>
    <w:qFormat/>
    <w:rsid w:val="007470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70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70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70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70C2"/>
    <w:pPr>
      <w:spacing w:before="160"/>
      <w:jc w:val="center"/>
    </w:pPr>
    <w:rPr>
      <w:i/>
      <w:iCs/>
      <w:color w:val="404040" w:themeColor="text1" w:themeTint="BF"/>
    </w:rPr>
  </w:style>
  <w:style w:type="character" w:customStyle="1" w:styleId="QuoteChar">
    <w:name w:val="Quote Char"/>
    <w:basedOn w:val="DefaultParagraphFont"/>
    <w:link w:val="Quote"/>
    <w:uiPriority w:val="29"/>
    <w:rsid w:val="007470C2"/>
    <w:rPr>
      <w:i/>
      <w:iCs/>
      <w:color w:val="404040" w:themeColor="text1" w:themeTint="BF"/>
    </w:rPr>
  </w:style>
  <w:style w:type="paragraph" w:styleId="ListParagraph">
    <w:name w:val="List Paragraph"/>
    <w:basedOn w:val="Normal"/>
    <w:uiPriority w:val="34"/>
    <w:qFormat/>
    <w:rsid w:val="007470C2"/>
    <w:pPr>
      <w:ind w:left="720"/>
      <w:contextualSpacing/>
    </w:pPr>
  </w:style>
  <w:style w:type="character" w:styleId="IntenseEmphasis">
    <w:name w:val="Intense Emphasis"/>
    <w:basedOn w:val="DefaultParagraphFont"/>
    <w:uiPriority w:val="21"/>
    <w:qFormat/>
    <w:rsid w:val="007470C2"/>
    <w:rPr>
      <w:i/>
      <w:iCs/>
      <w:color w:val="0F4761" w:themeColor="accent1" w:themeShade="BF"/>
    </w:rPr>
  </w:style>
  <w:style w:type="paragraph" w:styleId="IntenseQuote">
    <w:name w:val="Intense Quote"/>
    <w:basedOn w:val="Normal"/>
    <w:next w:val="Normal"/>
    <w:link w:val="IntenseQuoteChar"/>
    <w:uiPriority w:val="30"/>
    <w:qFormat/>
    <w:rsid w:val="007470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70C2"/>
    <w:rPr>
      <w:i/>
      <w:iCs/>
      <w:color w:val="0F4761" w:themeColor="accent1" w:themeShade="BF"/>
    </w:rPr>
  </w:style>
  <w:style w:type="character" w:styleId="IntenseReference">
    <w:name w:val="Intense Reference"/>
    <w:basedOn w:val="DefaultParagraphFont"/>
    <w:uiPriority w:val="32"/>
    <w:qFormat/>
    <w:rsid w:val="007470C2"/>
    <w:rPr>
      <w:b/>
      <w:bCs/>
      <w:smallCaps/>
      <w:color w:val="0F4761" w:themeColor="accent1" w:themeShade="BF"/>
      <w:spacing w:val="5"/>
    </w:rPr>
  </w:style>
  <w:style w:type="character" w:styleId="Hyperlink">
    <w:name w:val="Hyperlink"/>
    <w:basedOn w:val="DefaultParagraphFont"/>
    <w:uiPriority w:val="99"/>
    <w:unhideWhenUsed/>
    <w:rsid w:val="008A1463"/>
    <w:rPr>
      <w:color w:val="467886" w:themeColor="hyperlink"/>
      <w:u w:val="single"/>
    </w:rPr>
  </w:style>
  <w:style w:type="paragraph" w:styleId="Header">
    <w:name w:val="header"/>
    <w:basedOn w:val="Normal"/>
    <w:link w:val="HeaderChar"/>
    <w:uiPriority w:val="99"/>
    <w:unhideWhenUsed/>
    <w:rsid w:val="000002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25B"/>
  </w:style>
  <w:style w:type="paragraph" w:styleId="Footer">
    <w:name w:val="footer"/>
    <w:basedOn w:val="Normal"/>
    <w:link w:val="FooterChar"/>
    <w:uiPriority w:val="99"/>
    <w:unhideWhenUsed/>
    <w:rsid w:val="000002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2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59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shire.gov.uk/council/quality-of-life-survey-2024"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cambridgeshire.cmis.uk.com/ccc_live/MeetingsCalendar/tabid/70/ctl/ViewMeetingPublic/mid/397/Meeting/2347/Committee/62/SelectedTab/Documents/Default.aspx"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119</TotalTime>
  <Pages>1</Pages>
  <Words>2425</Words>
  <Characters>13826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105</cp:revision>
  <cp:lastPrinted>2024-11-05T10:54:00Z</cp:lastPrinted>
  <dcterms:created xsi:type="dcterms:W3CDTF">2024-10-15T08:25:00Z</dcterms:created>
  <dcterms:modified xsi:type="dcterms:W3CDTF">2025-05-16T12:39:00Z</dcterms:modified>
</cp:coreProperties>
</file>