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437B4" w14:textId="1D256F0A" w:rsidR="0068745D" w:rsidRPr="004D7BB5" w:rsidRDefault="0068745D" w:rsidP="0068745D">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WHITTLESFORD PARISH COUNCIL</w:t>
      </w:r>
    </w:p>
    <w:p w14:paraId="4339E289" w14:textId="267E14E2" w:rsidR="0068745D" w:rsidRPr="0042323A" w:rsidRDefault="0068745D" w:rsidP="0068745D">
      <w:pPr>
        <w:spacing w:line="252" w:lineRule="auto"/>
        <w:jc w:val="center"/>
        <w:rPr>
          <w:rFonts w:ascii="Calibri" w:hAnsi="Calibri" w:cs="Calibri"/>
          <w:kern w:val="0"/>
          <w:sz w:val="28"/>
          <w:szCs w:val="28"/>
          <w:u w:val="single"/>
          <w14:ligatures w14:val="none"/>
        </w:rPr>
      </w:pPr>
      <w:r>
        <w:rPr>
          <w:rFonts w:ascii="Calibri" w:hAnsi="Calibri" w:cs="Calibri"/>
          <w:kern w:val="0"/>
          <w:sz w:val="28"/>
          <w:szCs w:val="28"/>
          <w:u w:val="single"/>
          <w14:ligatures w14:val="none"/>
        </w:rPr>
        <w:t xml:space="preserve">MINUTES OF PARISH COUNCIL MEETING </w:t>
      </w:r>
      <w:r w:rsidRPr="0042323A">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14</w:t>
      </w:r>
      <w:r w:rsidRPr="0042323A">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MAY</w:t>
      </w:r>
      <w:r w:rsidRPr="0042323A">
        <w:rPr>
          <w:rFonts w:ascii="Calibri" w:hAnsi="Calibri" w:cs="Calibri"/>
          <w:kern w:val="0"/>
          <w:sz w:val="28"/>
          <w:szCs w:val="28"/>
          <w:u w:val="single"/>
          <w14:ligatures w14:val="none"/>
        </w:rPr>
        <w:t xml:space="preserve"> 2024</w:t>
      </w:r>
    </w:p>
    <w:p w14:paraId="1EB47C36" w14:textId="77777777" w:rsidR="0068745D" w:rsidRPr="0042323A" w:rsidRDefault="0068745D" w:rsidP="0068745D">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0D0DE050" w14:textId="495F136A" w:rsidR="0068745D" w:rsidRPr="0042323A" w:rsidRDefault="0068745D" w:rsidP="0068745D">
      <w:pPr>
        <w:spacing w:line="252" w:lineRule="auto"/>
        <w:jc w:val="center"/>
        <w:rPr>
          <w:rFonts w:ascii="Calibri" w:hAnsi="Calibri" w:cs="Calibri"/>
          <w:b/>
          <w:bCs/>
          <w:kern w:val="0"/>
          <w:sz w:val="28"/>
          <w:szCs w:val="28"/>
          <w:u w:val="single"/>
          <w14:ligatures w14:val="none"/>
        </w:rPr>
      </w:pPr>
    </w:p>
    <w:p w14:paraId="6863157B" w14:textId="5F5B9F09" w:rsidR="0068745D" w:rsidRDefault="0068745D" w:rsidP="0068745D">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42323A">
        <w:rPr>
          <w:rFonts w:ascii="Calibri" w:hAnsi="Calibri" w:cs="Calibri"/>
          <w:kern w:val="0"/>
          <w:sz w:val="28"/>
          <w:szCs w:val="28"/>
          <w:u w:val="single"/>
          <w14:ligatures w14:val="none"/>
        </w:rPr>
        <w:t>summoned to attend for the following business to be transacted.</w:t>
      </w:r>
    </w:p>
    <w:p w14:paraId="2F521F84" w14:textId="6D7A92BD" w:rsidR="0068745D" w:rsidRDefault="0068745D" w:rsidP="0068745D">
      <w:pPr>
        <w:spacing w:line="252" w:lineRule="auto"/>
        <w:jc w:val="center"/>
        <w:rPr>
          <w:rFonts w:ascii="Calibri" w:hAnsi="Calibri" w:cs="Calibri"/>
          <w:b/>
          <w:bCs/>
          <w:kern w:val="0"/>
          <w:sz w:val="28"/>
          <w:szCs w:val="28"/>
          <w:u w:val="single"/>
          <w14:ligatures w14:val="none"/>
        </w:rPr>
      </w:pPr>
      <w:r w:rsidRPr="0068745D">
        <w:rPr>
          <w:rFonts w:ascii="Calibri" w:hAnsi="Calibri" w:cs="Calibri"/>
          <w:b/>
          <w:bCs/>
          <w:kern w:val="0"/>
          <w:sz w:val="28"/>
          <w:szCs w:val="28"/>
          <w:u w:val="single"/>
          <w14:ligatures w14:val="none"/>
        </w:rPr>
        <w:t>MINUTES</w:t>
      </w:r>
    </w:p>
    <w:p w14:paraId="79B45ADD" w14:textId="43624121" w:rsidR="0068745D" w:rsidRDefault="0068745D" w:rsidP="0068745D">
      <w:pPr>
        <w:spacing w:line="252" w:lineRule="auto"/>
        <w:rPr>
          <w:rFonts w:ascii="Calibri" w:hAnsi="Calibri" w:cs="Calibri"/>
          <w:b/>
          <w:bCs/>
          <w:kern w:val="0"/>
          <w:u w:val="single"/>
          <w14:ligatures w14:val="none"/>
        </w:rPr>
      </w:pPr>
      <w:r>
        <w:rPr>
          <w:rFonts w:ascii="Calibri" w:hAnsi="Calibri" w:cs="Calibri"/>
          <w:b/>
          <w:bCs/>
          <w:kern w:val="0"/>
          <w:u w:val="single"/>
          <w14:ligatures w14:val="none"/>
        </w:rPr>
        <w:t>PRESENT</w:t>
      </w:r>
    </w:p>
    <w:p w14:paraId="050CE885" w14:textId="31EC98D5" w:rsidR="0068745D" w:rsidRPr="0068745D" w:rsidRDefault="0068745D"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Chair Richard Williams, Vice-Chair Philip James, Pam Freeman, Felicity de Vries, Jan Holmes, Marc van Niekerk, Ian Beeby, Michael Kilpatrick, Parish Clerk Marie Swann, County Councillor Peter McDonald and 7 members of the public.</w:t>
      </w:r>
    </w:p>
    <w:p w14:paraId="65EFB802" w14:textId="77777777" w:rsidR="0068745D" w:rsidRDefault="0068745D" w:rsidP="0068745D">
      <w:pPr>
        <w:spacing w:line="252" w:lineRule="auto"/>
        <w:rPr>
          <w:rFonts w:ascii="Calibri" w:hAnsi="Calibri" w:cs="Calibri"/>
          <w:b/>
          <w:bCs/>
          <w:kern w:val="0"/>
          <w:u w:val="single"/>
          <w14:ligatures w14:val="none"/>
        </w:rPr>
      </w:pPr>
      <w:r w:rsidRPr="0042323A">
        <w:rPr>
          <w:rFonts w:ascii="Calibri" w:hAnsi="Calibri" w:cs="Calibri"/>
          <w:b/>
          <w:kern w:val="0"/>
          <w14:ligatures w14:val="none"/>
        </w:rPr>
        <w:t xml:space="preserve">ITEM 1. </w:t>
      </w:r>
      <w:r w:rsidRPr="0068745D">
        <w:rPr>
          <w:rFonts w:ascii="Calibri" w:hAnsi="Calibri" w:cs="Calibri"/>
          <w:b/>
          <w:bCs/>
          <w:kern w:val="0"/>
          <w:u w:val="single"/>
          <w14:ligatures w14:val="none"/>
        </w:rPr>
        <w:t>APOLOGIES FOR ABSENCE</w:t>
      </w:r>
    </w:p>
    <w:p w14:paraId="6766D572" w14:textId="2C79A58C" w:rsidR="0068745D" w:rsidRPr="0068745D" w:rsidRDefault="0068745D"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Apologies were received from David Cunado, Andy McPhee and Ellie Standen.</w:t>
      </w:r>
    </w:p>
    <w:p w14:paraId="38730BAE" w14:textId="77777777" w:rsidR="0068745D" w:rsidRDefault="0068745D" w:rsidP="0068745D">
      <w:pPr>
        <w:spacing w:line="252" w:lineRule="auto"/>
        <w:rPr>
          <w:rFonts w:ascii="Calibri" w:hAnsi="Calibri" w:cs="Calibri"/>
          <w:b/>
          <w:bCs/>
          <w:kern w:val="0"/>
          <w:u w:val="single"/>
          <w14:ligatures w14:val="none"/>
        </w:rPr>
      </w:pPr>
      <w:r w:rsidRPr="0042323A">
        <w:rPr>
          <w:rFonts w:ascii="Calibri" w:hAnsi="Calibri" w:cs="Calibri"/>
          <w:b/>
          <w:kern w:val="0"/>
          <w14:ligatures w14:val="none"/>
        </w:rPr>
        <w:t xml:space="preserve">ITEM 2. </w:t>
      </w:r>
      <w:r w:rsidRPr="0068745D">
        <w:rPr>
          <w:rFonts w:ascii="Calibri" w:hAnsi="Calibri" w:cs="Calibri"/>
          <w:b/>
          <w:bCs/>
          <w:kern w:val="0"/>
          <w:u w:val="single"/>
          <w14:ligatures w14:val="none"/>
        </w:rPr>
        <w:t>DECLARATION OF INTEREST</w:t>
      </w:r>
    </w:p>
    <w:p w14:paraId="5A6A4C87" w14:textId="70B11899" w:rsidR="0068745D" w:rsidRDefault="0068745D"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None.</w:t>
      </w:r>
    </w:p>
    <w:p w14:paraId="3093DBB8" w14:textId="60A5F9BA" w:rsidR="0068745D" w:rsidRDefault="0068745D" w:rsidP="0068745D">
      <w:pPr>
        <w:spacing w:line="252" w:lineRule="auto"/>
        <w:rPr>
          <w:rFonts w:ascii="Calibri" w:hAnsi="Calibri" w:cs="Calibri"/>
          <w:b/>
          <w:kern w:val="0"/>
          <w:u w:val="single"/>
          <w14:ligatures w14:val="none"/>
        </w:rPr>
      </w:pPr>
      <w:r w:rsidRPr="0042323A">
        <w:rPr>
          <w:rFonts w:ascii="Calibri" w:hAnsi="Calibri" w:cs="Calibri"/>
          <w:b/>
          <w:kern w:val="0"/>
          <w14:ligatures w14:val="none"/>
        </w:rPr>
        <w:t xml:space="preserve">ITEM 3. </w:t>
      </w:r>
      <w:r w:rsidRPr="0068745D">
        <w:rPr>
          <w:rFonts w:ascii="Calibri" w:hAnsi="Calibri" w:cs="Calibri"/>
          <w:b/>
          <w:kern w:val="0"/>
          <w:u w:val="single"/>
          <w14:ligatures w14:val="none"/>
        </w:rPr>
        <w:t>SIGNING OF THE MINUTES</w:t>
      </w:r>
    </w:p>
    <w:p w14:paraId="6D15EE2E" w14:textId="4BB0A2A4" w:rsidR="0068745D" w:rsidRPr="008F54C4" w:rsidRDefault="0068745D" w:rsidP="0068745D">
      <w:pPr>
        <w:spacing w:line="252" w:lineRule="auto"/>
        <w:rPr>
          <w:rFonts w:ascii="Calibri" w:hAnsi="Calibri" w:cs="Calibri"/>
          <w:bCs/>
          <w:kern w:val="0"/>
          <w:sz w:val="28"/>
          <w:szCs w:val="28"/>
          <w14:ligatures w14:val="none"/>
        </w:rPr>
      </w:pPr>
      <w:r w:rsidRPr="008F54C4">
        <w:rPr>
          <w:rFonts w:ascii="Calibri" w:hAnsi="Calibri" w:cs="Calibri"/>
          <w:bCs/>
          <w:kern w:val="0"/>
          <w:sz w:val="28"/>
          <w:szCs w:val="28"/>
          <w14:ligatures w14:val="none"/>
        </w:rPr>
        <w:t xml:space="preserve">The minutes of </w:t>
      </w:r>
      <w:r w:rsidR="008F54C4" w:rsidRPr="008F54C4">
        <w:rPr>
          <w:rFonts w:ascii="Calibri" w:hAnsi="Calibri" w:cs="Calibri"/>
          <w:bCs/>
          <w:kern w:val="0"/>
          <w:sz w:val="28"/>
          <w:szCs w:val="28"/>
          <w14:ligatures w14:val="none"/>
        </w:rPr>
        <w:t>Parish Council meeting held on Tuesday 9</w:t>
      </w:r>
      <w:r w:rsidR="008F54C4" w:rsidRPr="008F54C4">
        <w:rPr>
          <w:rFonts w:ascii="Calibri" w:hAnsi="Calibri" w:cs="Calibri"/>
          <w:bCs/>
          <w:kern w:val="0"/>
          <w:sz w:val="28"/>
          <w:szCs w:val="28"/>
          <w:vertAlign w:val="superscript"/>
          <w14:ligatures w14:val="none"/>
        </w:rPr>
        <w:t>th</w:t>
      </w:r>
      <w:r w:rsidR="008F54C4" w:rsidRPr="008F54C4">
        <w:rPr>
          <w:rFonts w:ascii="Calibri" w:hAnsi="Calibri" w:cs="Calibri"/>
          <w:bCs/>
          <w:kern w:val="0"/>
          <w:sz w:val="28"/>
          <w:szCs w:val="28"/>
          <w14:ligatures w14:val="none"/>
        </w:rPr>
        <w:t xml:space="preserve"> April were signed as a true record.</w:t>
      </w:r>
    </w:p>
    <w:p w14:paraId="3360DC97" w14:textId="77777777" w:rsidR="0068745D" w:rsidRDefault="0068745D" w:rsidP="0068745D">
      <w:pPr>
        <w:spacing w:line="252" w:lineRule="auto"/>
        <w:rPr>
          <w:rFonts w:ascii="Calibri" w:hAnsi="Calibri" w:cs="Calibri"/>
          <w:bCs/>
          <w:kern w:val="0"/>
          <w:u w:val="single"/>
          <w14:ligatures w14:val="none"/>
        </w:rPr>
      </w:pPr>
      <w:r w:rsidRPr="0042323A">
        <w:rPr>
          <w:rFonts w:ascii="Calibri" w:hAnsi="Calibri" w:cs="Calibri"/>
          <w:b/>
          <w:kern w:val="0"/>
          <w14:ligatures w14:val="none"/>
        </w:rPr>
        <w:t>ITEM 4.</w:t>
      </w:r>
      <w:r w:rsidRPr="0042323A">
        <w:rPr>
          <w:rFonts w:ascii="Calibri" w:hAnsi="Calibri" w:cs="Calibri"/>
          <w:bCs/>
          <w:kern w:val="0"/>
          <w14:ligatures w14:val="none"/>
        </w:rPr>
        <w:t xml:space="preserve"> </w:t>
      </w:r>
      <w:r w:rsidRPr="008F54C4">
        <w:rPr>
          <w:rFonts w:ascii="Calibri" w:hAnsi="Calibri" w:cs="Calibri"/>
          <w:b/>
          <w:kern w:val="0"/>
          <w:u w:val="single"/>
          <w14:ligatures w14:val="none"/>
        </w:rPr>
        <w:t>MATTERS ARISING</w:t>
      </w:r>
    </w:p>
    <w:p w14:paraId="710179AE" w14:textId="77777777" w:rsidR="0068745D" w:rsidRPr="0068745D" w:rsidRDefault="0068745D" w:rsidP="0068745D">
      <w:pPr>
        <w:spacing w:line="252" w:lineRule="auto"/>
        <w:rPr>
          <w:rFonts w:ascii="Calibri" w:hAnsi="Calibri" w:cs="Calibri"/>
          <w:kern w:val="0"/>
          <w:sz w:val="28"/>
          <w:szCs w:val="28"/>
          <w14:ligatures w14:val="none"/>
        </w:rPr>
      </w:pPr>
      <w:r w:rsidRPr="0068745D">
        <w:rPr>
          <w:rFonts w:ascii="Calibri" w:hAnsi="Calibri" w:cs="Calibri"/>
          <w:kern w:val="0"/>
          <w:sz w:val="28"/>
          <w:szCs w:val="28"/>
          <w14:ligatures w14:val="none"/>
        </w:rPr>
        <w:t xml:space="preserve">Cllr de Vries had arranged for the Mosaic Artist to attend the next meeting to discuss the proposed wall art at the Memorial Hall </w:t>
      </w:r>
      <w:r>
        <w:rPr>
          <w:rFonts w:ascii="Calibri" w:hAnsi="Calibri" w:cs="Calibri"/>
          <w:kern w:val="0"/>
          <w:sz w:val="28"/>
          <w:szCs w:val="28"/>
          <w14:ligatures w14:val="none"/>
        </w:rPr>
        <w:t>under the Arts &amp; Heritage Project.</w:t>
      </w:r>
    </w:p>
    <w:p w14:paraId="68BAC517" w14:textId="6135AEEE" w:rsidR="008F54C4" w:rsidRDefault="0068745D" w:rsidP="0068745D">
      <w:pPr>
        <w:spacing w:line="252" w:lineRule="auto"/>
        <w:rPr>
          <w:rFonts w:ascii="Calibri" w:hAnsi="Calibri" w:cs="Calibri"/>
          <w:b/>
          <w:kern w:val="0"/>
          <w:u w:val="single"/>
          <w14:ligatures w14:val="none"/>
        </w:rPr>
      </w:pPr>
      <w:r w:rsidRPr="0042323A">
        <w:rPr>
          <w:rFonts w:ascii="Calibri" w:hAnsi="Calibri" w:cs="Calibri"/>
          <w:b/>
          <w:kern w:val="0"/>
          <w14:ligatures w14:val="none"/>
        </w:rPr>
        <w:t>ITEM 5.</w:t>
      </w:r>
      <w:r w:rsidRPr="0042323A">
        <w:rPr>
          <w:rFonts w:ascii="Calibri" w:hAnsi="Calibri" w:cs="Calibri"/>
          <w:bCs/>
          <w:kern w:val="0"/>
          <w14:ligatures w14:val="none"/>
        </w:rPr>
        <w:t xml:space="preserve"> </w:t>
      </w:r>
      <w:r w:rsidRPr="008F54C4">
        <w:rPr>
          <w:rFonts w:ascii="Calibri" w:hAnsi="Calibri" w:cs="Calibri"/>
          <w:b/>
          <w:kern w:val="0"/>
          <w:u w:val="single"/>
          <w14:ligatures w14:val="none"/>
        </w:rPr>
        <w:t>ANNOUNCEMENTS FROM THE CHAIR</w:t>
      </w:r>
    </w:p>
    <w:p w14:paraId="7A4CFB34" w14:textId="5200D0E4" w:rsidR="008F54C4" w:rsidRPr="008F54C4" w:rsidRDefault="008F54C4" w:rsidP="0068745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3535B3A7" w14:textId="77777777" w:rsidR="0068745D" w:rsidRDefault="0068745D" w:rsidP="0068745D">
      <w:pPr>
        <w:spacing w:line="252" w:lineRule="auto"/>
        <w:rPr>
          <w:rFonts w:ascii="Calibri" w:hAnsi="Calibri" w:cs="Calibri"/>
          <w:bCs/>
          <w:kern w:val="0"/>
          <w14:ligatures w14:val="none"/>
        </w:rPr>
      </w:pPr>
      <w:r w:rsidRPr="0042323A">
        <w:rPr>
          <w:rFonts w:ascii="Calibri" w:hAnsi="Calibri" w:cs="Calibri"/>
          <w:b/>
          <w:kern w:val="0"/>
          <w14:ligatures w14:val="none"/>
        </w:rPr>
        <w:t>ITEM 6.</w:t>
      </w:r>
      <w:r w:rsidRPr="0042323A">
        <w:rPr>
          <w:rFonts w:ascii="Calibri" w:hAnsi="Calibri" w:cs="Calibri"/>
          <w:bCs/>
          <w:kern w:val="0"/>
          <w14:ligatures w14:val="none"/>
        </w:rPr>
        <w:t xml:space="preserve"> </w:t>
      </w:r>
      <w:r w:rsidRPr="008F54C4">
        <w:rPr>
          <w:rFonts w:ascii="Calibri" w:hAnsi="Calibri" w:cs="Calibri"/>
          <w:b/>
          <w:kern w:val="0"/>
          <w:u w:val="single"/>
          <w14:ligatures w14:val="none"/>
        </w:rPr>
        <w:t>OPEN FORUM</w:t>
      </w:r>
      <w:r w:rsidRPr="0042323A">
        <w:rPr>
          <w:rFonts w:ascii="Calibri" w:hAnsi="Calibri" w:cs="Calibri"/>
          <w:bCs/>
          <w:kern w:val="0"/>
          <w14:ligatures w14:val="none"/>
        </w:rPr>
        <w:t xml:space="preserve"> </w:t>
      </w:r>
    </w:p>
    <w:p w14:paraId="5489F3A1" w14:textId="77777777" w:rsidR="00BD514E" w:rsidRPr="00BD514E" w:rsidRDefault="00BD514E" w:rsidP="00BD514E">
      <w:pPr>
        <w:spacing w:line="252" w:lineRule="auto"/>
        <w:rPr>
          <w:rFonts w:ascii="Calibri" w:eastAsia="Noto Sans CJK SC" w:hAnsi="Calibri" w:cs="Calibri"/>
          <w:sz w:val="28"/>
          <w:szCs w:val="28"/>
          <w:lang w:eastAsia="zh-CN" w:bidi="hi-IN"/>
          <w14:ligatures w14:val="none"/>
        </w:rPr>
      </w:pPr>
      <w:r w:rsidRPr="00BD514E">
        <w:rPr>
          <w:rFonts w:ascii="Calibri" w:eastAsia="Noto Sans CJK SC" w:hAnsi="Calibri" w:cs="Calibri"/>
          <w:sz w:val="28"/>
          <w:szCs w:val="28"/>
          <w:lang w:eastAsia="zh-CN" w:bidi="hi-IN"/>
          <w14:ligatures w14:val="none"/>
        </w:rPr>
        <w:t>Following complaints of the continuation of commuter parking on the verges at Duxford Road, the council briefly discussed possible options. One would be to extend the yellow lines or to have wooden bollards in the verges. The Parish Council will agenda the item for full discussion at the next meeting of 11</w:t>
      </w:r>
      <w:r w:rsidRPr="00BD514E">
        <w:rPr>
          <w:rFonts w:ascii="Calibri" w:eastAsia="Noto Sans CJK SC" w:hAnsi="Calibri" w:cs="Calibri"/>
          <w:sz w:val="28"/>
          <w:szCs w:val="28"/>
          <w:vertAlign w:val="superscript"/>
          <w:lang w:eastAsia="zh-CN" w:bidi="hi-IN"/>
          <w14:ligatures w14:val="none"/>
        </w:rPr>
        <w:t>th</w:t>
      </w:r>
      <w:r w:rsidRPr="00BD514E">
        <w:rPr>
          <w:rFonts w:ascii="Calibri" w:eastAsia="Noto Sans CJK SC" w:hAnsi="Calibri" w:cs="Calibri"/>
          <w:sz w:val="28"/>
          <w:szCs w:val="28"/>
          <w:lang w:eastAsia="zh-CN" w:bidi="hi-IN"/>
          <w14:ligatures w14:val="none"/>
        </w:rPr>
        <w:t xml:space="preserve"> June.</w:t>
      </w:r>
    </w:p>
    <w:p w14:paraId="4B5448AB" w14:textId="77777777" w:rsidR="00BD514E" w:rsidRPr="00BD514E" w:rsidRDefault="00BD514E" w:rsidP="00BD514E">
      <w:pPr>
        <w:spacing w:line="252" w:lineRule="auto"/>
        <w:rPr>
          <w:rFonts w:ascii="Calibri" w:eastAsia="Noto Sans CJK SC" w:hAnsi="Calibri" w:cs="Calibri"/>
          <w:sz w:val="28"/>
          <w:szCs w:val="28"/>
          <w:lang w:eastAsia="zh-CN" w:bidi="hi-IN"/>
          <w14:ligatures w14:val="none"/>
        </w:rPr>
      </w:pPr>
      <w:r w:rsidRPr="00BD514E">
        <w:rPr>
          <w:rFonts w:ascii="Calibri" w:eastAsia="Noto Sans CJK SC" w:hAnsi="Calibri" w:cs="Calibri"/>
          <w:sz w:val="28"/>
          <w:szCs w:val="28"/>
          <w:lang w:eastAsia="zh-CN" w:bidi="hi-IN"/>
          <w14:ligatures w14:val="none"/>
        </w:rPr>
        <w:lastRenderedPageBreak/>
        <w:t>Complaints received of low hanging branches from trees at Scotts Gardens making it difficult to use the footpath. Parish Council to write to the residents asking for the crowns to be raised.</w:t>
      </w:r>
    </w:p>
    <w:p w14:paraId="7B74B883" w14:textId="77777777" w:rsidR="00BD514E" w:rsidRPr="00BD514E" w:rsidRDefault="00BD514E" w:rsidP="00BD514E">
      <w:pPr>
        <w:spacing w:after="0" w:line="240" w:lineRule="auto"/>
        <w:rPr>
          <w:rFonts w:ascii="Calibri" w:eastAsia="Noto Sans CJK SC" w:hAnsi="Calibri" w:cs="Calibri"/>
          <w:sz w:val="28"/>
          <w:szCs w:val="28"/>
          <w:lang w:eastAsia="zh-CN" w:bidi="hi-IN"/>
          <w14:ligatures w14:val="none"/>
        </w:rPr>
      </w:pPr>
      <w:r w:rsidRPr="00BD514E">
        <w:rPr>
          <w:rFonts w:ascii="Calibri" w:eastAsia="Noto Sans CJK SC" w:hAnsi="Calibri" w:cs="Calibri"/>
          <w:sz w:val="28"/>
          <w:szCs w:val="28"/>
          <w:lang w:eastAsia="zh-CN" w:bidi="hi-IN"/>
          <w14:ligatures w14:val="none"/>
        </w:rPr>
        <w:t>Several complaints of visibility issues at the top of Hill Farm Road where the grass is very high. The matter had already been raised with the County Council and Cllr McDonald was confident the matter was in hand and would be dealt with in the next few days.</w:t>
      </w:r>
    </w:p>
    <w:p w14:paraId="47D7651D" w14:textId="77777777" w:rsidR="00BD514E" w:rsidRPr="00BD514E" w:rsidRDefault="00BD514E" w:rsidP="00BD514E">
      <w:pPr>
        <w:spacing w:after="0" w:line="240" w:lineRule="auto"/>
        <w:rPr>
          <w:rFonts w:ascii="Calibri" w:eastAsia="Noto Sans CJK SC" w:hAnsi="Calibri" w:cs="Calibri"/>
          <w:sz w:val="28"/>
          <w:szCs w:val="28"/>
          <w:lang w:eastAsia="zh-CN" w:bidi="hi-IN"/>
          <w14:ligatures w14:val="none"/>
        </w:rPr>
      </w:pPr>
      <w:r w:rsidRPr="00BD514E">
        <w:rPr>
          <w:rFonts w:ascii="Calibri" w:eastAsia="Noto Sans CJK SC" w:hAnsi="Calibri" w:cs="Calibri"/>
          <w:sz w:val="28"/>
          <w:szCs w:val="28"/>
          <w:lang w:eastAsia="zh-CN" w:bidi="hi-IN"/>
          <w14:ligatures w14:val="none"/>
        </w:rPr>
        <w:t>A matter was raised as to several TRO’s we have had in the village recently. Whilst we appreciate Traffic Restriction Orders are a necessary part of work that is to be carried out, some felt that not enough information is given as to exactly where a road is closed and for how long. The Parish Council will raise the points with the County Council.</w:t>
      </w:r>
    </w:p>
    <w:p w14:paraId="530E2706" w14:textId="77777777" w:rsidR="00352DC7" w:rsidRPr="00352DC7" w:rsidRDefault="00352DC7" w:rsidP="0068745D">
      <w:pPr>
        <w:spacing w:line="252" w:lineRule="auto"/>
        <w:rPr>
          <w:rFonts w:ascii="Calibri" w:hAnsi="Calibri" w:cs="Calibri"/>
          <w:bCs/>
          <w:kern w:val="0"/>
          <w:sz w:val="28"/>
          <w:szCs w:val="28"/>
          <w14:ligatures w14:val="none"/>
        </w:rPr>
      </w:pPr>
    </w:p>
    <w:p w14:paraId="6839D9DE" w14:textId="77777777" w:rsidR="0068745D" w:rsidRDefault="0068745D" w:rsidP="0068745D">
      <w:pPr>
        <w:spacing w:line="252" w:lineRule="auto"/>
        <w:rPr>
          <w:rFonts w:ascii="Calibri" w:hAnsi="Calibri" w:cs="Calibri"/>
          <w:b/>
          <w:kern w:val="0"/>
          <w:u w:val="single"/>
          <w14:ligatures w14:val="none"/>
        </w:rPr>
      </w:pPr>
      <w:r w:rsidRPr="0042323A">
        <w:rPr>
          <w:rFonts w:ascii="Calibri" w:hAnsi="Calibri" w:cs="Calibri"/>
          <w:b/>
          <w:kern w:val="0"/>
          <w14:ligatures w14:val="none"/>
        </w:rPr>
        <w:t>ITEM 7.</w:t>
      </w:r>
      <w:r w:rsidRPr="0042323A">
        <w:rPr>
          <w:rFonts w:ascii="Calibri" w:hAnsi="Calibri" w:cs="Calibri"/>
          <w:bCs/>
          <w:kern w:val="0"/>
          <w14:ligatures w14:val="none"/>
        </w:rPr>
        <w:t xml:space="preserve"> </w:t>
      </w:r>
      <w:r w:rsidRPr="008F54C4">
        <w:rPr>
          <w:rFonts w:ascii="Calibri" w:hAnsi="Calibri" w:cs="Calibri"/>
          <w:b/>
          <w:kern w:val="0"/>
          <w:u w:val="single"/>
          <w14:ligatures w14:val="none"/>
        </w:rPr>
        <w:t>COUNTY &amp; DISTRICT REPORTS</w:t>
      </w:r>
    </w:p>
    <w:p w14:paraId="1C253DC6" w14:textId="0ADB3CA2" w:rsidR="00D01B9E" w:rsidRPr="00D01B9E" w:rsidRDefault="00D01B9E" w:rsidP="00D01B9E">
      <w:pPr>
        <w:tabs>
          <w:tab w:val="left" w:pos="1485"/>
        </w:tabs>
        <w:rPr>
          <w:rFonts w:ascii="Calibri" w:hAnsi="Calibri" w:cs="Calibri"/>
          <w:b/>
          <w:bCs/>
          <w:sz w:val="28"/>
          <w:szCs w:val="28"/>
          <w:u w:val="single"/>
        </w:rPr>
      </w:pPr>
      <w:r w:rsidRPr="00D01B9E">
        <w:rPr>
          <w:rFonts w:ascii="Calibri" w:hAnsi="Calibri" w:cs="Calibri"/>
          <w:b/>
          <w:bCs/>
          <w:sz w:val="28"/>
          <w:szCs w:val="28"/>
          <w:u w:val="single"/>
        </w:rPr>
        <w:t xml:space="preserve">Parish Council County </w:t>
      </w:r>
      <w:r w:rsidR="00912EA4" w:rsidRPr="00D01B9E">
        <w:rPr>
          <w:rFonts w:ascii="Calibri" w:hAnsi="Calibri" w:cs="Calibri"/>
          <w:b/>
          <w:bCs/>
          <w:sz w:val="28"/>
          <w:szCs w:val="28"/>
          <w:u w:val="single"/>
        </w:rPr>
        <w:t>Report May</w:t>
      </w:r>
      <w:r w:rsidRPr="00D01B9E">
        <w:rPr>
          <w:rFonts w:ascii="Calibri" w:hAnsi="Calibri" w:cs="Calibri"/>
          <w:b/>
          <w:bCs/>
          <w:sz w:val="28"/>
          <w:szCs w:val="28"/>
          <w:u w:val="single"/>
        </w:rPr>
        <w:t xml:space="preserve"> 2024</w:t>
      </w:r>
    </w:p>
    <w:tbl>
      <w:tblPr>
        <w:tblW w:w="9026" w:type="dxa"/>
        <w:jc w:val="center"/>
        <w:tblCellMar>
          <w:left w:w="0" w:type="dxa"/>
          <w:right w:w="0" w:type="dxa"/>
        </w:tblCellMar>
        <w:tblLook w:val="04A0" w:firstRow="1" w:lastRow="0" w:firstColumn="1" w:lastColumn="0" w:noHBand="0" w:noVBand="1"/>
      </w:tblPr>
      <w:tblGrid>
        <w:gridCol w:w="9026"/>
      </w:tblGrid>
      <w:tr w:rsidR="00D01B9E" w:rsidRPr="00D01B9E" w14:paraId="572E8590" w14:textId="77777777" w:rsidTr="006A346F">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D01B9E" w:rsidRPr="00D01B9E" w14:paraId="5DE0CF74" w14:textId="77777777" w:rsidTr="006A346F">
              <w:trPr>
                <w:jc w:val="center"/>
              </w:trPr>
              <w:tc>
                <w:tcPr>
                  <w:tcW w:w="5000" w:type="pct"/>
                  <w:shd w:val="clear" w:color="auto" w:fill="FFFFFF"/>
                  <w:vAlign w:val="center"/>
                  <w:hideMark/>
                </w:tcPr>
                <w:p w14:paraId="5BBF8867" w14:textId="77777777" w:rsidR="00D01B9E" w:rsidRPr="00D01B9E" w:rsidRDefault="00D01B9E" w:rsidP="006A346F">
                  <w:pPr>
                    <w:tabs>
                      <w:tab w:val="left" w:pos="1485"/>
                    </w:tabs>
                    <w:rPr>
                      <w:rFonts w:ascii="Calibri" w:hAnsi="Calibri" w:cs="Calibri"/>
                      <w:b/>
                      <w:bCs/>
                      <w:sz w:val="28"/>
                      <w:szCs w:val="28"/>
                      <w:u w:val="single"/>
                    </w:rPr>
                  </w:pPr>
                </w:p>
              </w:tc>
            </w:tr>
            <w:tr w:rsidR="00D01B9E" w:rsidRPr="00D01B9E" w14:paraId="113425A2" w14:textId="77777777" w:rsidTr="006A346F">
              <w:trPr>
                <w:jc w:val="center"/>
              </w:trPr>
              <w:tc>
                <w:tcPr>
                  <w:tcW w:w="5000" w:type="pct"/>
                  <w:shd w:val="clear" w:color="auto" w:fill="FFFFFF"/>
                  <w:vAlign w:val="center"/>
                </w:tcPr>
                <w:p w14:paraId="14836E88" w14:textId="77777777" w:rsidR="00D01B9E" w:rsidRPr="00D01B9E" w:rsidRDefault="00D01B9E" w:rsidP="006A346F">
                  <w:pPr>
                    <w:tabs>
                      <w:tab w:val="left" w:pos="1485"/>
                    </w:tabs>
                    <w:spacing w:after="0"/>
                    <w:rPr>
                      <w:rFonts w:ascii="Calibri" w:hAnsi="Calibri" w:cs="Calibri"/>
                      <w:bCs/>
                      <w:sz w:val="28"/>
                      <w:szCs w:val="28"/>
                    </w:rPr>
                  </w:pPr>
                </w:p>
              </w:tc>
            </w:tr>
            <w:tr w:rsidR="00D01B9E" w:rsidRPr="00D01B9E" w14:paraId="3885A600" w14:textId="77777777" w:rsidTr="006A346F">
              <w:trPr>
                <w:jc w:val="center"/>
              </w:trPr>
              <w:tc>
                <w:tcPr>
                  <w:tcW w:w="5000" w:type="pct"/>
                  <w:shd w:val="clear" w:color="auto" w:fill="FFFFFF"/>
                  <w:vAlign w:val="center"/>
                </w:tcPr>
                <w:p w14:paraId="1894839B" w14:textId="610EE533" w:rsidR="00D01B9E" w:rsidRPr="00D01B9E" w:rsidRDefault="00D01B9E" w:rsidP="006A346F">
                  <w:pPr>
                    <w:tabs>
                      <w:tab w:val="left" w:pos="1485"/>
                    </w:tabs>
                    <w:rPr>
                      <w:rFonts w:ascii="Calibri" w:hAnsi="Calibri" w:cs="Calibri"/>
                      <w:b/>
                      <w:sz w:val="28"/>
                      <w:szCs w:val="28"/>
                      <w:u w:val="single"/>
                    </w:rPr>
                  </w:pPr>
                  <w:r w:rsidRPr="00D01B9E">
                    <w:rPr>
                      <w:rFonts w:ascii="Calibri" w:hAnsi="Calibri" w:cs="Calibri"/>
                      <w:b/>
                      <w:sz w:val="28"/>
                      <w:szCs w:val="28"/>
                      <w:u w:val="single"/>
                    </w:rPr>
                    <w:t xml:space="preserve">County </w:t>
                  </w:r>
                  <w:r w:rsidR="00912EA4" w:rsidRPr="00D01B9E">
                    <w:rPr>
                      <w:rFonts w:ascii="Calibri" w:hAnsi="Calibri" w:cs="Calibri"/>
                      <w:b/>
                      <w:sz w:val="28"/>
                      <w:szCs w:val="28"/>
                      <w:u w:val="single"/>
                    </w:rPr>
                    <w:t>Council Report</w:t>
                  </w:r>
                </w:p>
                <w:p w14:paraId="14899D4A" w14:textId="77777777" w:rsidR="00D01B9E" w:rsidRPr="00D01B9E" w:rsidRDefault="00D01B9E" w:rsidP="006A346F">
                  <w:pPr>
                    <w:tabs>
                      <w:tab w:val="left" w:pos="1485"/>
                    </w:tabs>
                    <w:rPr>
                      <w:rFonts w:ascii="Calibri" w:hAnsi="Calibri" w:cs="Calibri"/>
                      <w:b/>
                      <w:sz w:val="28"/>
                      <w:szCs w:val="28"/>
                      <w:u w:val="single"/>
                    </w:rPr>
                  </w:pPr>
                  <w:r w:rsidRPr="00D01B9E">
                    <w:rPr>
                      <w:rFonts w:ascii="Calibri" w:hAnsi="Calibri" w:cs="Calibri"/>
                      <w:b/>
                      <w:sz w:val="28"/>
                      <w:szCs w:val="28"/>
                      <w:u w:val="single"/>
                    </w:rPr>
                    <w:t>No Mow May</w:t>
                  </w:r>
                </w:p>
                <w:p w14:paraId="7E63DA66"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Cambridgeshire County Council has noted Plantlife’s call for organisations to take part in “No Mow May”, an initiative to promote biodiversity, allowing a wider range of plants and insects to thrive.</w:t>
                  </w:r>
                </w:p>
                <w:p w14:paraId="57BE75F0"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The council is keen to support the initiative and will be taking part in areas where it doesn’t cause safety concerns for residents or motorists.</w:t>
                  </w:r>
                </w:p>
                <w:p w14:paraId="40BF4DD5"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The cutting of grass areas will be paused in some areas to allow plants like daisies, dandelions and clovers to flower, providing important food for caterpillars from some of our best loved butterflies and moths. Letting wildflowers and plants grow freely will provide much needed nectar for pollinators and allow other plants and wildlife to grow and flourish.</w:t>
                  </w:r>
                </w:p>
                <w:p w14:paraId="0619AF76"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However, great care will be taken to ensure cutting continues in places where road safety would be in any way impacted by poor visibility or where pavements and cycle paths would have reduced width making them less safe. Residents are encouraged to contact the council if there are places where they become concerned about safety issues for drivers, pedestrians or cyclists.</w:t>
                  </w:r>
                </w:p>
                <w:p w14:paraId="226CF57F"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lastRenderedPageBreak/>
                    <w:t>The council is also encouraging their farm tenants to take part and county council owned buildings, including New Shire Hall, will see green space managers lock up their lawnmower and liberate the lawns for the month.</w:t>
                  </w:r>
                </w:p>
                <w:p w14:paraId="4912C262"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More than 700 species of wildflowers grow on road verges in the UK according to Plantlife – this is almost 45% of the total wildflower species found across the country.</w:t>
                  </w:r>
                </w:p>
                <w:p w14:paraId="6FB7FABF" w14:textId="77777777" w:rsidR="00D01B9E" w:rsidRPr="00D01B9E" w:rsidRDefault="00D01B9E" w:rsidP="006A346F">
                  <w:pPr>
                    <w:tabs>
                      <w:tab w:val="left" w:pos="1485"/>
                    </w:tabs>
                    <w:rPr>
                      <w:rFonts w:ascii="Calibri" w:hAnsi="Calibri" w:cs="Calibri"/>
                      <w:bCs/>
                      <w:sz w:val="28"/>
                      <w:szCs w:val="28"/>
                    </w:rPr>
                  </w:pPr>
                </w:p>
                <w:p w14:paraId="001B66BB" w14:textId="77777777" w:rsidR="00D01B9E" w:rsidRPr="00D01B9E" w:rsidRDefault="00D01B9E" w:rsidP="006A346F">
                  <w:pPr>
                    <w:tabs>
                      <w:tab w:val="left" w:pos="1485"/>
                    </w:tabs>
                    <w:rPr>
                      <w:rFonts w:ascii="Calibri" w:hAnsi="Calibri" w:cs="Calibri"/>
                      <w:b/>
                      <w:sz w:val="28"/>
                      <w:szCs w:val="28"/>
                      <w:u w:val="single"/>
                    </w:rPr>
                  </w:pPr>
                  <w:r w:rsidRPr="00D01B9E">
                    <w:rPr>
                      <w:rFonts w:ascii="Calibri" w:hAnsi="Calibri" w:cs="Calibri"/>
                      <w:b/>
                      <w:sz w:val="28"/>
                      <w:szCs w:val="28"/>
                      <w:u w:val="single"/>
                    </w:rPr>
                    <w:t>Music Education Hub</w:t>
                  </w:r>
                </w:p>
                <w:p w14:paraId="3640B26E"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Cambridgeshire County Council has been appointed by the Arts Council of England to lead the Cambridgeshire and Peterborough Music Education Hub from September as part of a consortium with Peterborough City Council.</w:t>
                  </w:r>
                </w:p>
                <w:p w14:paraId="6B09FD07"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The award is part of a nationwide programme to provide access to high-quality music education for all children and young people.</w:t>
                  </w:r>
                </w:p>
                <w:p w14:paraId="793CE050"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As the new Hub Lead Organisation for the region, the council will receive funding from the Department for Education (DfE) to co-ordinate music education strategy in Cambridgeshire and Peterborough through collaborations with providers and consortium member music teams.</w:t>
                  </w:r>
                </w:p>
                <w:p w14:paraId="2F76571F"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It will also mean extra money to invest in new musical instruments, equipment and technology tailored to the needs of children and young people, including those with special educational needs and disabilities.</w:t>
                  </w:r>
                </w:p>
                <w:p w14:paraId="69F9160D"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The new Hub will work with Peterborough and Cambridgeshire Music teams to deliver high quality music education accessible to all children and young people in the area through diverse partnerships between educational, creative and community organisations within their local communities.</w:t>
                  </w:r>
                </w:p>
                <w:p w14:paraId="13CFF01B" w14:textId="77777777" w:rsidR="00D01B9E" w:rsidRPr="00D01B9E" w:rsidRDefault="00D01B9E" w:rsidP="006A346F">
                  <w:pPr>
                    <w:tabs>
                      <w:tab w:val="left" w:pos="1485"/>
                    </w:tabs>
                    <w:rPr>
                      <w:rFonts w:ascii="Calibri" w:hAnsi="Calibri" w:cs="Calibri"/>
                      <w:bCs/>
                      <w:sz w:val="28"/>
                      <w:szCs w:val="28"/>
                    </w:rPr>
                  </w:pPr>
                  <w:r w:rsidRPr="00D01B9E">
                    <w:rPr>
                      <w:rFonts w:ascii="Calibri" w:hAnsi="Calibri" w:cs="Calibri"/>
                      <w:bCs/>
                      <w:sz w:val="28"/>
                      <w:szCs w:val="28"/>
                    </w:rPr>
                    <w:t>The appointment is part of a major investment in a new generation of the nationwide network of Music Hubs. This investment will support the delivery the Government’s National Plan for Music Education alongside the provision by schools and give children and young people the opportunity to develop their musical interests, including helping them to begin careers in the music industry.</w:t>
                  </w:r>
                </w:p>
                <w:p w14:paraId="2B3AE732" w14:textId="77777777" w:rsidR="00D01B9E" w:rsidRPr="00D01B9E" w:rsidRDefault="00D01B9E" w:rsidP="006A346F">
                  <w:pPr>
                    <w:tabs>
                      <w:tab w:val="left" w:pos="1485"/>
                    </w:tabs>
                    <w:spacing w:after="0"/>
                    <w:rPr>
                      <w:rFonts w:ascii="Calibri" w:hAnsi="Calibri" w:cs="Calibri"/>
                      <w:bCs/>
                      <w:sz w:val="28"/>
                      <w:szCs w:val="28"/>
                    </w:rPr>
                  </w:pPr>
                </w:p>
                <w:p w14:paraId="0DC42329" w14:textId="77777777" w:rsidR="00D01B9E" w:rsidRPr="00D01B9E" w:rsidRDefault="00D01B9E" w:rsidP="006A346F">
                  <w:pPr>
                    <w:tabs>
                      <w:tab w:val="left" w:pos="1485"/>
                    </w:tabs>
                    <w:spacing w:after="0"/>
                    <w:rPr>
                      <w:rFonts w:ascii="Calibri" w:hAnsi="Calibri" w:cs="Calibri"/>
                      <w:bCs/>
                      <w:sz w:val="28"/>
                      <w:szCs w:val="28"/>
                    </w:rPr>
                  </w:pPr>
                  <w:r w:rsidRPr="00D01B9E">
                    <w:rPr>
                      <w:rFonts w:ascii="Calibri" w:hAnsi="Calibri" w:cs="Calibri"/>
                      <w:bCs/>
                      <w:sz w:val="28"/>
                      <w:szCs w:val="28"/>
                    </w:rPr>
                    <w:t>May 10</w:t>
                  </w:r>
                  <w:r w:rsidRPr="00D01B9E">
                    <w:rPr>
                      <w:rFonts w:ascii="Calibri" w:hAnsi="Calibri" w:cs="Calibri"/>
                      <w:bCs/>
                      <w:sz w:val="28"/>
                      <w:szCs w:val="28"/>
                      <w:vertAlign w:val="superscript"/>
                    </w:rPr>
                    <w:t>th</w:t>
                  </w:r>
                  <w:r w:rsidRPr="00D01B9E">
                    <w:rPr>
                      <w:rFonts w:ascii="Calibri" w:hAnsi="Calibri" w:cs="Calibri"/>
                      <w:bCs/>
                      <w:sz w:val="28"/>
                      <w:szCs w:val="28"/>
                    </w:rPr>
                    <w:t xml:space="preserve"> 2024.</w:t>
                  </w:r>
                </w:p>
              </w:tc>
            </w:tr>
            <w:tr w:rsidR="00D01B9E" w:rsidRPr="00D01B9E" w14:paraId="3B7D2C72" w14:textId="77777777" w:rsidTr="006A346F">
              <w:trPr>
                <w:jc w:val="center"/>
              </w:trPr>
              <w:tc>
                <w:tcPr>
                  <w:tcW w:w="5000" w:type="pct"/>
                  <w:shd w:val="clear" w:color="auto" w:fill="FFFFFF"/>
                  <w:tcMar>
                    <w:top w:w="150" w:type="dxa"/>
                    <w:left w:w="300" w:type="dxa"/>
                    <w:bottom w:w="300" w:type="dxa"/>
                    <w:right w:w="300" w:type="dxa"/>
                  </w:tcMar>
                  <w:vAlign w:val="center"/>
                </w:tcPr>
                <w:p w14:paraId="7A3E1A20" w14:textId="77777777" w:rsidR="00D01B9E" w:rsidRPr="00D01B9E" w:rsidRDefault="00D01B9E" w:rsidP="006A346F">
                  <w:pPr>
                    <w:tabs>
                      <w:tab w:val="left" w:pos="1485"/>
                    </w:tabs>
                    <w:rPr>
                      <w:rFonts w:ascii="Calibri" w:hAnsi="Calibri" w:cs="Calibri"/>
                      <w:b/>
                      <w:bCs/>
                      <w:sz w:val="28"/>
                      <w:szCs w:val="28"/>
                      <w:u w:val="single"/>
                    </w:rPr>
                  </w:pPr>
                </w:p>
              </w:tc>
            </w:tr>
            <w:tr w:rsidR="00DB26A9" w:rsidRPr="00D01B9E" w14:paraId="5F5FBCA5" w14:textId="77777777" w:rsidTr="006A346F">
              <w:trPr>
                <w:jc w:val="center"/>
              </w:trPr>
              <w:tc>
                <w:tcPr>
                  <w:tcW w:w="5000" w:type="pct"/>
                  <w:shd w:val="clear" w:color="auto" w:fill="FFFFFF"/>
                  <w:tcMar>
                    <w:top w:w="150" w:type="dxa"/>
                    <w:left w:w="300" w:type="dxa"/>
                    <w:bottom w:w="300" w:type="dxa"/>
                    <w:right w:w="300" w:type="dxa"/>
                  </w:tcMar>
                  <w:vAlign w:val="center"/>
                </w:tcPr>
                <w:p w14:paraId="4D054CCA" w14:textId="77777777" w:rsidR="00DB26A9" w:rsidRPr="00D01B9E" w:rsidRDefault="00DB26A9" w:rsidP="006A346F">
                  <w:pPr>
                    <w:tabs>
                      <w:tab w:val="left" w:pos="1485"/>
                    </w:tabs>
                    <w:rPr>
                      <w:rFonts w:ascii="Calibri" w:hAnsi="Calibri" w:cs="Calibri"/>
                      <w:b/>
                      <w:bCs/>
                      <w:sz w:val="28"/>
                      <w:szCs w:val="28"/>
                      <w:u w:val="single"/>
                    </w:rPr>
                  </w:pPr>
                </w:p>
              </w:tc>
            </w:tr>
            <w:tr w:rsidR="00DB26A9" w:rsidRPr="00D01B9E" w14:paraId="37F55F91" w14:textId="77777777" w:rsidTr="006A346F">
              <w:trPr>
                <w:jc w:val="center"/>
              </w:trPr>
              <w:tc>
                <w:tcPr>
                  <w:tcW w:w="5000" w:type="pct"/>
                  <w:shd w:val="clear" w:color="auto" w:fill="FFFFFF"/>
                  <w:tcMar>
                    <w:top w:w="150" w:type="dxa"/>
                    <w:left w:w="300" w:type="dxa"/>
                    <w:bottom w:w="300" w:type="dxa"/>
                    <w:right w:w="300" w:type="dxa"/>
                  </w:tcMar>
                  <w:vAlign w:val="center"/>
                </w:tcPr>
                <w:p w14:paraId="60F87D8C" w14:textId="77777777" w:rsidR="00DB26A9" w:rsidRPr="00D01B9E" w:rsidRDefault="00DB26A9" w:rsidP="006A346F">
                  <w:pPr>
                    <w:tabs>
                      <w:tab w:val="left" w:pos="1485"/>
                    </w:tabs>
                    <w:rPr>
                      <w:rFonts w:ascii="Calibri" w:hAnsi="Calibri" w:cs="Calibri"/>
                      <w:b/>
                      <w:bCs/>
                      <w:sz w:val="28"/>
                      <w:szCs w:val="28"/>
                      <w:u w:val="single"/>
                    </w:rPr>
                  </w:pPr>
                </w:p>
              </w:tc>
            </w:tr>
          </w:tbl>
          <w:p w14:paraId="4C1EDDC4" w14:textId="77777777" w:rsidR="00D01B9E" w:rsidRPr="00D01B9E" w:rsidRDefault="00D01B9E" w:rsidP="006A346F">
            <w:pPr>
              <w:tabs>
                <w:tab w:val="left" w:pos="1485"/>
              </w:tabs>
              <w:rPr>
                <w:rFonts w:ascii="Calibri" w:hAnsi="Calibri" w:cs="Calibri"/>
                <w:bCs/>
                <w:sz w:val="28"/>
                <w:szCs w:val="28"/>
              </w:rPr>
            </w:pPr>
          </w:p>
        </w:tc>
      </w:tr>
    </w:tbl>
    <w:p w14:paraId="6B07F93B" w14:textId="77777777" w:rsidR="00452F98" w:rsidRDefault="0068745D" w:rsidP="00DB26A9">
      <w:pPr>
        <w:spacing w:line="252" w:lineRule="auto"/>
        <w:rPr>
          <w:rFonts w:ascii="Calibri" w:hAnsi="Calibri" w:cs="Calibri"/>
          <w:b/>
          <w:kern w:val="0"/>
          <w:u w:val="single"/>
          <w14:ligatures w14:val="none"/>
        </w:rPr>
      </w:pPr>
      <w:r w:rsidRPr="004C4C88">
        <w:rPr>
          <w:rFonts w:ascii="Calibri" w:hAnsi="Calibri" w:cs="Calibri"/>
          <w:b/>
          <w:kern w:val="0"/>
          <w14:ligatures w14:val="none"/>
        </w:rPr>
        <w:lastRenderedPageBreak/>
        <w:t>ITEM 8.</w:t>
      </w:r>
      <w:r>
        <w:rPr>
          <w:rFonts w:ascii="Calibri" w:hAnsi="Calibri" w:cs="Calibri"/>
          <w:b/>
          <w:kern w:val="0"/>
          <w14:ligatures w14:val="none"/>
        </w:rPr>
        <w:t xml:space="preserve"> </w:t>
      </w:r>
      <w:r w:rsidRPr="009028D2">
        <w:rPr>
          <w:rFonts w:ascii="Calibri" w:hAnsi="Calibri" w:cs="Calibri"/>
          <w:b/>
          <w:kern w:val="0"/>
          <w:u w:val="single"/>
          <w14:ligatures w14:val="none"/>
        </w:rPr>
        <w:t>TO DISCUSS CYCLE PATH AT DUXFORD ROAD</w:t>
      </w:r>
    </w:p>
    <w:p w14:paraId="70D7EFFB" w14:textId="23CC2DDB" w:rsidR="005626B4" w:rsidRDefault="005626B4" w:rsidP="00DB26A9">
      <w:pPr>
        <w:spacing w:line="252" w:lineRule="auto"/>
        <w:rPr>
          <w:rFonts w:ascii="Calibri" w:eastAsia="Noto Sans CJK SC" w:hAnsi="Calibri" w:cs="Calibri"/>
          <w:sz w:val="28"/>
          <w:szCs w:val="28"/>
          <w:lang w:eastAsia="zh-CN" w:bidi="hi-IN"/>
          <w14:ligatures w14:val="none"/>
        </w:rPr>
      </w:pPr>
      <w:r w:rsidRPr="005626B4">
        <w:rPr>
          <w:rFonts w:ascii="Calibri" w:eastAsia="Noto Sans CJK SC" w:hAnsi="Calibri" w:cs="Calibri"/>
          <w:sz w:val="28"/>
          <w:szCs w:val="28"/>
          <w:lang w:eastAsia="zh-CN" w:bidi="hi-IN"/>
          <w14:ligatures w14:val="none"/>
        </w:rPr>
        <w:t xml:space="preserve">The Parish Council discussed a proposal from Cambridgeshire County Council to build a new dual use (cycling and walking) path along the east side of Duxford Road between the white village gates (as you leave the main village area), and the junction with Station Road. The Parish Council had previously commented on the scheme in September 2023 and was disappointed that none of the concerns raised at that time had been addressed. Whilst the Council is very much in favour of improving cycle routes in the parish, Councillors expressed serious concerns about the safety of the scheme proposed. Concerns were expressed about: the safety of dual use paths, where cyclists and pedestrians share the same space; the fact that the scheme would provide a cycling facility on only one side of the road and create need for cyclists travelling to the village from the direction of the A505 to cross Duxford Road twice if they used the path, once to join the path and then again to leave the path and re-join the road where the path ended, and; the fact that the path would be built across the entrances to driveways of the houses at the Station Road end of Duxford Road and the safety for residents and cyclists of cars emerging from driveways into the path of potentially fast moving bicycles. The Council agreed to write to the highways team reiterating these concerns and seeking a redesigned scheme.  </w:t>
      </w:r>
    </w:p>
    <w:p w14:paraId="617DAD53" w14:textId="77777777" w:rsidR="00452F98" w:rsidRDefault="00452F98" w:rsidP="00DB26A9">
      <w:pPr>
        <w:spacing w:line="252" w:lineRule="auto"/>
        <w:rPr>
          <w:rFonts w:ascii="Calibri" w:eastAsia="Noto Sans CJK SC" w:hAnsi="Calibri" w:cs="Calibri"/>
          <w:sz w:val="28"/>
          <w:szCs w:val="28"/>
          <w:lang w:eastAsia="zh-CN" w:bidi="hi-IN"/>
          <w14:ligatures w14:val="none"/>
        </w:rPr>
      </w:pPr>
    </w:p>
    <w:p w14:paraId="1E0DFFE2" w14:textId="77777777" w:rsidR="00452F98" w:rsidRPr="00DB26A9" w:rsidRDefault="00452F98" w:rsidP="00DB26A9">
      <w:pPr>
        <w:spacing w:line="252" w:lineRule="auto"/>
        <w:rPr>
          <w:rFonts w:ascii="Calibri" w:hAnsi="Calibri" w:cs="Calibri"/>
          <w:b/>
          <w:kern w:val="0"/>
          <w:u w:val="single"/>
          <w14:ligatures w14:val="none"/>
        </w:rPr>
      </w:pPr>
    </w:p>
    <w:p w14:paraId="1A93F1F8" w14:textId="77777777" w:rsidR="009028D2" w:rsidRPr="009028D2" w:rsidRDefault="009028D2" w:rsidP="0068745D">
      <w:pPr>
        <w:spacing w:line="252" w:lineRule="auto"/>
        <w:rPr>
          <w:rFonts w:ascii="Calibri" w:hAnsi="Calibri" w:cs="Calibri"/>
          <w:b/>
          <w:kern w:val="0"/>
          <w:sz w:val="28"/>
          <w:szCs w:val="28"/>
          <w:u w:val="single"/>
          <w14:ligatures w14:val="none"/>
        </w:rPr>
      </w:pPr>
    </w:p>
    <w:p w14:paraId="492503D8" w14:textId="77777777" w:rsidR="0068745D" w:rsidRDefault="0068745D" w:rsidP="0068745D">
      <w:pPr>
        <w:spacing w:line="252" w:lineRule="auto"/>
        <w:rPr>
          <w:rFonts w:ascii="Calibri" w:hAnsi="Calibri" w:cs="Calibri"/>
          <w:b/>
          <w:kern w:val="0"/>
          <w:u w:val="single"/>
          <w14:ligatures w14:val="none"/>
        </w:rPr>
      </w:pPr>
      <w:r w:rsidRPr="0000738A">
        <w:rPr>
          <w:rFonts w:ascii="Calibri" w:hAnsi="Calibri" w:cs="Calibri"/>
          <w:b/>
          <w:kern w:val="0"/>
          <w14:ligatures w14:val="none"/>
        </w:rPr>
        <w:t>ITEM 9</w:t>
      </w:r>
      <w:r w:rsidRPr="0000738A">
        <w:rPr>
          <w:rFonts w:ascii="Calibri" w:hAnsi="Calibri" w:cs="Calibri"/>
          <w:bCs/>
          <w:kern w:val="0"/>
          <w14:ligatures w14:val="none"/>
        </w:rPr>
        <w:t xml:space="preserve">. </w:t>
      </w:r>
      <w:r w:rsidRPr="005626B4">
        <w:rPr>
          <w:rFonts w:ascii="Calibri" w:hAnsi="Calibri" w:cs="Calibri"/>
          <w:b/>
          <w:kern w:val="0"/>
          <w:u w:val="single"/>
          <w14:ligatures w14:val="none"/>
        </w:rPr>
        <w:t>TO REVIEW THE WORDING OF THE VERGE MAINTENANCE POLICY</w:t>
      </w:r>
    </w:p>
    <w:p w14:paraId="0F64CD60" w14:textId="1AC7233C" w:rsidR="00F25A16" w:rsidRPr="00F25A16" w:rsidRDefault="00666BFA" w:rsidP="0068745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Following </w:t>
      </w:r>
      <w:r w:rsidR="00C90238">
        <w:rPr>
          <w:rFonts w:ascii="Calibri" w:hAnsi="Calibri" w:cs="Calibri"/>
          <w:bCs/>
          <w:kern w:val="0"/>
          <w:sz w:val="28"/>
          <w:szCs w:val="28"/>
          <w14:ligatures w14:val="none"/>
        </w:rPr>
        <w:t>a complaint</w:t>
      </w:r>
      <w:r w:rsidR="00A53BC6">
        <w:rPr>
          <w:rFonts w:ascii="Calibri" w:hAnsi="Calibri" w:cs="Calibri"/>
          <w:bCs/>
          <w:kern w:val="0"/>
          <w:sz w:val="28"/>
          <w:szCs w:val="28"/>
          <w14:ligatures w14:val="none"/>
        </w:rPr>
        <w:t>, the Parish Council reviewed its verge maintenance p</w:t>
      </w:r>
      <w:r w:rsidR="00FA2B8E">
        <w:rPr>
          <w:rFonts w:ascii="Calibri" w:hAnsi="Calibri" w:cs="Calibri"/>
          <w:bCs/>
          <w:kern w:val="0"/>
          <w:sz w:val="28"/>
          <w:szCs w:val="28"/>
          <w14:ligatures w14:val="none"/>
        </w:rPr>
        <w:t>olicy</w:t>
      </w:r>
      <w:r w:rsidR="00B61F56">
        <w:rPr>
          <w:rFonts w:ascii="Calibri" w:hAnsi="Calibri" w:cs="Calibri"/>
          <w:bCs/>
          <w:kern w:val="0"/>
          <w:sz w:val="28"/>
          <w:szCs w:val="28"/>
          <w14:ligatures w14:val="none"/>
        </w:rPr>
        <w:t xml:space="preserve">. There was a misunderstanding </w:t>
      </w:r>
      <w:r w:rsidR="00D41F49">
        <w:rPr>
          <w:rFonts w:ascii="Calibri" w:hAnsi="Calibri" w:cs="Calibri"/>
          <w:bCs/>
          <w:kern w:val="0"/>
          <w:sz w:val="28"/>
          <w:szCs w:val="28"/>
          <w14:ligatures w14:val="none"/>
        </w:rPr>
        <w:t xml:space="preserve">as to not </w:t>
      </w:r>
      <w:r w:rsidR="009B6238">
        <w:rPr>
          <w:rFonts w:ascii="Calibri" w:hAnsi="Calibri" w:cs="Calibri"/>
          <w:bCs/>
          <w:kern w:val="0"/>
          <w:sz w:val="28"/>
          <w:szCs w:val="28"/>
          <w14:ligatures w14:val="none"/>
        </w:rPr>
        <w:t>cutting</w:t>
      </w:r>
      <w:r w:rsidR="00D41F49">
        <w:rPr>
          <w:rFonts w:ascii="Calibri" w:hAnsi="Calibri" w:cs="Calibri"/>
          <w:bCs/>
          <w:kern w:val="0"/>
          <w:sz w:val="28"/>
          <w:szCs w:val="28"/>
          <w14:ligatures w14:val="none"/>
        </w:rPr>
        <w:t xml:space="preserve"> back the whole verge on North and Duxford Road until after </w:t>
      </w:r>
      <w:r w:rsidR="009B6238">
        <w:rPr>
          <w:rFonts w:ascii="Calibri" w:hAnsi="Calibri" w:cs="Calibri"/>
          <w:bCs/>
          <w:kern w:val="0"/>
          <w:sz w:val="28"/>
          <w:szCs w:val="28"/>
          <w14:ligatures w14:val="none"/>
        </w:rPr>
        <w:t>No Mow May.</w:t>
      </w:r>
    </w:p>
    <w:p w14:paraId="2C114C3D" w14:textId="77777777" w:rsidR="0068745D" w:rsidRDefault="0068745D" w:rsidP="0068745D">
      <w:pPr>
        <w:spacing w:line="252" w:lineRule="auto"/>
        <w:rPr>
          <w:rFonts w:ascii="Calibri" w:hAnsi="Calibri" w:cs="Calibri"/>
          <w:b/>
          <w:kern w:val="0"/>
          <w:u w:val="single"/>
          <w14:ligatures w14:val="none"/>
        </w:rPr>
      </w:pPr>
      <w:r w:rsidRPr="0042323A">
        <w:rPr>
          <w:rFonts w:ascii="Calibri" w:hAnsi="Calibri" w:cs="Calibri"/>
          <w:b/>
          <w:kern w:val="0"/>
          <w14:ligatures w14:val="none"/>
        </w:rPr>
        <w:lastRenderedPageBreak/>
        <w:t xml:space="preserve">ITEM </w:t>
      </w:r>
      <w:r>
        <w:rPr>
          <w:rFonts w:ascii="Calibri" w:hAnsi="Calibri" w:cs="Calibri"/>
          <w:b/>
          <w:kern w:val="0"/>
          <w14:ligatures w14:val="none"/>
        </w:rPr>
        <w:t>10.</w:t>
      </w:r>
      <w:r w:rsidRPr="0042323A">
        <w:rPr>
          <w:rFonts w:ascii="Calibri" w:hAnsi="Calibri" w:cs="Calibri"/>
          <w:b/>
          <w:kern w:val="0"/>
          <w14:ligatures w14:val="none"/>
        </w:rPr>
        <w:t xml:space="preserve"> </w:t>
      </w:r>
      <w:r w:rsidRPr="00912EA4">
        <w:rPr>
          <w:rFonts w:ascii="Calibri" w:hAnsi="Calibri" w:cs="Calibri"/>
          <w:b/>
          <w:kern w:val="0"/>
          <w:u w:val="single"/>
          <w14:ligatures w14:val="none"/>
        </w:rPr>
        <w:t>TO ADOPT REVISED STANDING ORDERS</w:t>
      </w:r>
    </w:p>
    <w:p w14:paraId="03F92E98" w14:textId="77777777" w:rsidR="00912EA4" w:rsidRPr="00912EA4" w:rsidRDefault="00912EA4" w:rsidP="00912EA4">
      <w:pPr>
        <w:spacing w:after="0" w:line="240" w:lineRule="auto"/>
        <w:rPr>
          <w:rFonts w:ascii="Calibri" w:eastAsia="Noto Sans CJK SC" w:hAnsi="Calibri" w:cs="Calibri"/>
          <w:sz w:val="28"/>
          <w:szCs w:val="28"/>
          <w:lang w:eastAsia="zh-CN" w:bidi="hi-IN"/>
          <w14:ligatures w14:val="none"/>
        </w:rPr>
      </w:pPr>
      <w:r w:rsidRPr="00912EA4">
        <w:rPr>
          <w:rFonts w:ascii="Calibri" w:eastAsia="Noto Sans CJK SC" w:hAnsi="Calibri" w:cs="Calibri"/>
          <w:sz w:val="28"/>
          <w:szCs w:val="28"/>
          <w:lang w:eastAsia="zh-CN" w:bidi="hi-IN"/>
          <w14:ligatures w14:val="none"/>
        </w:rPr>
        <w:t>The Parish Council formally adopted the recommended standing orders as published by the National Association of Local Councils.</w:t>
      </w:r>
    </w:p>
    <w:p w14:paraId="2EA680AD" w14:textId="77777777" w:rsidR="0068745D" w:rsidRDefault="0068745D" w:rsidP="0068745D">
      <w:pPr>
        <w:spacing w:line="252" w:lineRule="auto"/>
        <w:rPr>
          <w:rFonts w:ascii="Calibri" w:hAnsi="Calibri" w:cs="Calibri"/>
          <w:b/>
          <w:kern w:val="0"/>
          <w:u w:val="single"/>
          <w14:ligatures w14:val="none"/>
        </w:rPr>
      </w:pPr>
      <w:r w:rsidRPr="0042323A">
        <w:rPr>
          <w:rFonts w:ascii="Calibri" w:hAnsi="Calibri" w:cs="Calibri"/>
          <w:b/>
          <w:kern w:val="0"/>
          <w14:ligatures w14:val="none"/>
        </w:rPr>
        <w:t xml:space="preserve">ITEM </w:t>
      </w:r>
      <w:r>
        <w:rPr>
          <w:rFonts w:ascii="Calibri" w:hAnsi="Calibri" w:cs="Calibri"/>
          <w:b/>
          <w:kern w:val="0"/>
          <w14:ligatures w14:val="none"/>
        </w:rPr>
        <w:t>11</w:t>
      </w:r>
      <w:r w:rsidRPr="0042323A">
        <w:rPr>
          <w:rFonts w:ascii="Calibri" w:hAnsi="Calibri" w:cs="Calibri"/>
          <w:b/>
          <w:kern w:val="0"/>
          <w14:ligatures w14:val="none"/>
        </w:rPr>
        <w:t xml:space="preserve">. </w:t>
      </w:r>
      <w:r w:rsidRPr="00912EA4">
        <w:rPr>
          <w:rFonts w:ascii="Calibri" w:hAnsi="Calibri" w:cs="Calibri"/>
          <w:b/>
          <w:kern w:val="0"/>
          <w:u w:val="single"/>
          <w14:ligatures w14:val="none"/>
        </w:rPr>
        <w:t>TO CONSIDER QUOTATION FOR BUS SHELTER AT DUXFORD ROAD</w:t>
      </w:r>
    </w:p>
    <w:p w14:paraId="390DEC6F" w14:textId="0A0D529B" w:rsidR="00876168" w:rsidRPr="00876168" w:rsidRDefault="00876168" w:rsidP="0068745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Following complaints of the graffiti </w:t>
      </w:r>
      <w:r w:rsidR="00BB2636">
        <w:rPr>
          <w:rFonts w:ascii="Calibri" w:hAnsi="Calibri" w:cs="Calibri"/>
          <w:bCs/>
          <w:kern w:val="0"/>
          <w:sz w:val="28"/>
          <w:szCs w:val="28"/>
          <w14:ligatures w14:val="none"/>
        </w:rPr>
        <w:t xml:space="preserve">and damage to </w:t>
      </w:r>
      <w:r>
        <w:rPr>
          <w:rFonts w:ascii="Calibri" w:hAnsi="Calibri" w:cs="Calibri"/>
          <w:bCs/>
          <w:kern w:val="0"/>
          <w:sz w:val="28"/>
          <w:szCs w:val="28"/>
          <w14:ligatures w14:val="none"/>
        </w:rPr>
        <w:t>the wooden bus shelter at the far end of Duxford Road</w:t>
      </w:r>
      <w:r w:rsidR="00BB2636">
        <w:rPr>
          <w:rFonts w:ascii="Calibri" w:hAnsi="Calibri" w:cs="Calibri"/>
          <w:bCs/>
          <w:kern w:val="0"/>
          <w:sz w:val="28"/>
          <w:szCs w:val="28"/>
          <w14:ligatures w14:val="none"/>
        </w:rPr>
        <w:t xml:space="preserve">, the parish Council </w:t>
      </w:r>
      <w:r w:rsidR="006F2856">
        <w:rPr>
          <w:rFonts w:ascii="Calibri" w:hAnsi="Calibri" w:cs="Calibri"/>
          <w:bCs/>
          <w:kern w:val="0"/>
          <w:sz w:val="28"/>
          <w:szCs w:val="28"/>
          <w14:ligatures w14:val="none"/>
        </w:rPr>
        <w:t>agreed to</w:t>
      </w:r>
      <w:r w:rsidR="00B1627B">
        <w:rPr>
          <w:rFonts w:ascii="Calibri" w:hAnsi="Calibri" w:cs="Calibri"/>
          <w:bCs/>
          <w:kern w:val="0"/>
          <w:sz w:val="28"/>
          <w:szCs w:val="28"/>
          <w14:ligatures w14:val="none"/>
        </w:rPr>
        <w:t xml:space="preserve"> repair</w:t>
      </w:r>
      <w:r w:rsidR="005449BD">
        <w:rPr>
          <w:rFonts w:ascii="Calibri" w:hAnsi="Calibri" w:cs="Calibri"/>
          <w:bCs/>
          <w:kern w:val="0"/>
          <w:sz w:val="28"/>
          <w:szCs w:val="28"/>
          <w14:ligatures w14:val="none"/>
        </w:rPr>
        <w:t xml:space="preserve"> the shelter. </w:t>
      </w:r>
      <w:r w:rsidR="00B1627B">
        <w:rPr>
          <w:rFonts w:ascii="Calibri" w:hAnsi="Calibri" w:cs="Calibri"/>
          <w:bCs/>
          <w:kern w:val="0"/>
          <w:sz w:val="28"/>
          <w:szCs w:val="28"/>
          <w14:ligatures w14:val="none"/>
        </w:rPr>
        <w:t xml:space="preserve">A quotation from the Village </w:t>
      </w:r>
      <w:r w:rsidR="00D824CD">
        <w:rPr>
          <w:rFonts w:ascii="Calibri" w:hAnsi="Calibri" w:cs="Calibri"/>
          <w:bCs/>
          <w:kern w:val="0"/>
          <w:sz w:val="28"/>
          <w:szCs w:val="28"/>
          <w14:ligatures w14:val="none"/>
        </w:rPr>
        <w:t>Gardeners was</w:t>
      </w:r>
      <w:r w:rsidR="00B1627B">
        <w:rPr>
          <w:rFonts w:ascii="Calibri" w:hAnsi="Calibri" w:cs="Calibri"/>
          <w:bCs/>
          <w:kern w:val="0"/>
          <w:sz w:val="28"/>
          <w:szCs w:val="28"/>
          <w14:ligatures w14:val="none"/>
        </w:rPr>
        <w:t xml:space="preserve"> based on</w:t>
      </w:r>
      <w:r w:rsidR="006A0CA8">
        <w:rPr>
          <w:rFonts w:ascii="Calibri" w:hAnsi="Calibri" w:cs="Calibri"/>
          <w:bCs/>
          <w:kern w:val="0"/>
          <w:sz w:val="28"/>
          <w:szCs w:val="28"/>
          <w14:ligatures w14:val="none"/>
        </w:rPr>
        <w:t xml:space="preserve"> damaged that could be seen, however until the vegetation was cleared from behind it could not be fully assessed</w:t>
      </w:r>
      <w:r w:rsidR="00F06321">
        <w:rPr>
          <w:rFonts w:ascii="Calibri" w:hAnsi="Calibri" w:cs="Calibri"/>
          <w:bCs/>
          <w:kern w:val="0"/>
          <w:sz w:val="28"/>
          <w:szCs w:val="28"/>
          <w14:ligatures w14:val="none"/>
        </w:rPr>
        <w:t xml:space="preserve">. The Parish Council therefore </w:t>
      </w:r>
      <w:r w:rsidR="00BB2636">
        <w:rPr>
          <w:rFonts w:ascii="Calibri" w:hAnsi="Calibri" w:cs="Calibri"/>
          <w:bCs/>
          <w:kern w:val="0"/>
          <w:sz w:val="28"/>
          <w:szCs w:val="28"/>
          <w14:ligatures w14:val="none"/>
        </w:rPr>
        <w:t xml:space="preserve">accepted </w:t>
      </w:r>
      <w:r w:rsidR="006F2856">
        <w:rPr>
          <w:rFonts w:ascii="Calibri" w:hAnsi="Calibri" w:cs="Calibri"/>
          <w:bCs/>
          <w:kern w:val="0"/>
          <w:sz w:val="28"/>
          <w:szCs w:val="28"/>
          <w14:ligatures w14:val="none"/>
        </w:rPr>
        <w:t>a</w:t>
      </w:r>
      <w:r w:rsidR="00D824CD">
        <w:rPr>
          <w:rFonts w:ascii="Calibri" w:hAnsi="Calibri" w:cs="Calibri"/>
          <w:bCs/>
          <w:kern w:val="0"/>
          <w:sz w:val="28"/>
          <w:szCs w:val="28"/>
          <w14:ligatures w14:val="none"/>
        </w:rPr>
        <w:t>n</w:t>
      </w:r>
      <w:r w:rsidR="006F2856">
        <w:rPr>
          <w:rFonts w:ascii="Calibri" w:hAnsi="Calibri" w:cs="Calibri"/>
          <w:bCs/>
          <w:kern w:val="0"/>
          <w:sz w:val="28"/>
          <w:szCs w:val="28"/>
          <w14:ligatures w14:val="none"/>
        </w:rPr>
        <w:t xml:space="preserve"> </w:t>
      </w:r>
      <w:r w:rsidR="005449BD">
        <w:rPr>
          <w:rFonts w:ascii="Calibri" w:hAnsi="Calibri" w:cs="Calibri"/>
          <w:bCs/>
          <w:kern w:val="0"/>
          <w:sz w:val="28"/>
          <w:szCs w:val="28"/>
          <w14:ligatures w14:val="none"/>
        </w:rPr>
        <w:t xml:space="preserve">estimated </w:t>
      </w:r>
      <w:r w:rsidR="006F2856">
        <w:rPr>
          <w:rFonts w:ascii="Calibri" w:hAnsi="Calibri" w:cs="Calibri"/>
          <w:bCs/>
          <w:kern w:val="0"/>
          <w:sz w:val="28"/>
          <w:szCs w:val="28"/>
          <w14:ligatures w14:val="none"/>
        </w:rPr>
        <w:t>quotation for £360</w:t>
      </w:r>
      <w:r w:rsidR="00F06321">
        <w:rPr>
          <w:rFonts w:ascii="Calibri" w:hAnsi="Calibri" w:cs="Calibri"/>
          <w:bCs/>
          <w:kern w:val="0"/>
          <w:sz w:val="28"/>
          <w:szCs w:val="28"/>
          <w14:ligatures w14:val="none"/>
        </w:rPr>
        <w:t xml:space="preserve"> </w:t>
      </w:r>
      <w:r w:rsidR="008228D2">
        <w:rPr>
          <w:rFonts w:ascii="Calibri" w:hAnsi="Calibri" w:cs="Calibri"/>
          <w:bCs/>
          <w:kern w:val="0"/>
          <w:sz w:val="28"/>
          <w:szCs w:val="28"/>
          <w14:ligatures w14:val="none"/>
        </w:rPr>
        <w:t>on the understanding that should the price need to increase the contractor must consult the Clerk</w:t>
      </w:r>
      <w:r w:rsidR="00D824CD">
        <w:rPr>
          <w:rFonts w:ascii="Calibri" w:hAnsi="Calibri" w:cs="Calibri"/>
          <w:bCs/>
          <w:kern w:val="0"/>
          <w:sz w:val="28"/>
          <w:szCs w:val="28"/>
          <w14:ligatures w14:val="none"/>
        </w:rPr>
        <w:t xml:space="preserve"> first.</w:t>
      </w:r>
    </w:p>
    <w:p w14:paraId="44A32F62" w14:textId="77777777" w:rsidR="0068745D" w:rsidRDefault="0068745D" w:rsidP="0068745D">
      <w:pPr>
        <w:spacing w:line="252" w:lineRule="auto"/>
        <w:rPr>
          <w:rFonts w:ascii="Calibri" w:hAnsi="Calibri" w:cs="Calibri"/>
          <w:b/>
          <w:kern w:val="0"/>
          <w:u w:val="single"/>
          <w14:ligatures w14:val="none"/>
        </w:rPr>
      </w:pPr>
      <w:r w:rsidRPr="004C4C88">
        <w:rPr>
          <w:rFonts w:ascii="Calibri" w:hAnsi="Calibri" w:cs="Calibri"/>
          <w:b/>
          <w:kern w:val="0"/>
          <w14:ligatures w14:val="none"/>
        </w:rPr>
        <w:t>ITEM 1</w:t>
      </w:r>
      <w:r>
        <w:rPr>
          <w:rFonts w:ascii="Calibri" w:hAnsi="Calibri" w:cs="Calibri"/>
          <w:b/>
          <w:kern w:val="0"/>
          <w14:ligatures w14:val="none"/>
        </w:rPr>
        <w:t>2</w:t>
      </w:r>
      <w:r w:rsidRPr="004C4C88">
        <w:rPr>
          <w:rFonts w:ascii="Calibri" w:hAnsi="Calibri" w:cs="Calibri"/>
          <w:b/>
          <w:kern w:val="0"/>
          <w14:ligatures w14:val="none"/>
        </w:rPr>
        <w:t xml:space="preserve">. </w:t>
      </w:r>
      <w:r w:rsidRPr="00912EA4">
        <w:rPr>
          <w:rFonts w:ascii="Calibri" w:hAnsi="Calibri" w:cs="Calibri"/>
          <w:b/>
          <w:kern w:val="0"/>
          <w:u w:val="single"/>
          <w14:ligatures w14:val="none"/>
        </w:rPr>
        <w:t>TO CONSIDER THE PURCHASE OF 2 DOG BINS FOR THE LAWN</w:t>
      </w:r>
    </w:p>
    <w:p w14:paraId="55242450" w14:textId="24467D19" w:rsidR="00D824CD" w:rsidRDefault="00CB1927" w:rsidP="0068745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parish Council received a request from the Lawn Trust for additional dog bins to be installed </w:t>
      </w:r>
      <w:r w:rsidR="009E5B82">
        <w:rPr>
          <w:rFonts w:ascii="Calibri" w:hAnsi="Calibri" w:cs="Calibri"/>
          <w:bCs/>
          <w:kern w:val="0"/>
          <w:sz w:val="28"/>
          <w:szCs w:val="28"/>
          <w14:ligatures w14:val="none"/>
        </w:rPr>
        <w:t xml:space="preserve">at the Lawn entrance and by the pavilion. </w:t>
      </w:r>
    </w:p>
    <w:p w14:paraId="2AAE62DB" w14:textId="3F1C5704" w:rsidR="009E5B82" w:rsidRPr="00D824CD" w:rsidRDefault="009E5B82" w:rsidP="0068745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Dog bins</w:t>
      </w:r>
      <w:r w:rsidR="00F25B0F">
        <w:rPr>
          <w:rFonts w:ascii="Calibri" w:hAnsi="Calibri" w:cs="Calibri"/>
          <w:bCs/>
          <w:kern w:val="0"/>
          <w:sz w:val="28"/>
          <w:szCs w:val="28"/>
          <w14:ligatures w14:val="none"/>
        </w:rPr>
        <w:t xml:space="preserve"> were expected to be in the region of £100 (this being the cost as at last purchase</w:t>
      </w:r>
      <w:r w:rsidR="00F0053D">
        <w:rPr>
          <w:rFonts w:ascii="Calibri" w:hAnsi="Calibri" w:cs="Calibri"/>
          <w:bCs/>
          <w:kern w:val="0"/>
          <w:sz w:val="28"/>
          <w:szCs w:val="28"/>
          <w14:ligatures w14:val="none"/>
        </w:rPr>
        <w:t>) and it was agreed to purchase two bin</w:t>
      </w:r>
      <w:r w:rsidR="00FB066F">
        <w:rPr>
          <w:rFonts w:ascii="Calibri" w:hAnsi="Calibri" w:cs="Calibri"/>
          <w:bCs/>
          <w:kern w:val="0"/>
          <w:sz w:val="28"/>
          <w:szCs w:val="28"/>
          <w14:ligatures w14:val="none"/>
        </w:rPr>
        <w:t>s.</w:t>
      </w:r>
    </w:p>
    <w:p w14:paraId="21B05970" w14:textId="77777777" w:rsidR="00844799" w:rsidRDefault="00844799" w:rsidP="0068745D">
      <w:pPr>
        <w:spacing w:line="252" w:lineRule="auto"/>
        <w:rPr>
          <w:rFonts w:ascii="Calibri" w:hAnsi="Calibri" w:cs="Calibri"/>
          <w:bCs/>
          <w:kern w:val="0"/>
          <w:u w:val="single"/>
          <w14:ligatures w14:val="none"/>
        </w:rPr>
      </w:pPr>
    </w:p>
    <w:p w14:paraId="7AFC5910" w14:textId="77777777" w:rsidR="0068745D" w:rsidRPr="0042323A" w:rsidRDefault="0068745D" w:rsidP="0068745D">
      <w:pPr>
        <w:spacing w:line="252" w:lineRule="auto"/>
        <w:rPr>
          <w:rFonts w:ascii="Calibri" w:hAnsi="Calibri" w:cs="Calibri"/>
          <w:bCs/>
          <w:kern w:val="0"/>
          <w14:ligatures w14:val="none"/>
        </w:rPr>
      </w:pPr>
      <w:r w:rsidRPr="0042323A">
        <w:rPr>
          <w:rFonts w:ascii="Calibri" w:hAnsi="Calibri" w:cs="Calibri"/>
          <w:b/>
          <w:kern w:val="0"/>
          <w14:ligatures w14:val="none"/>
        </w:rPr>
        <w:t>ITEM 1</w:t>
      </w:r>
      <w:r>
        <w:rPr>
          <w:rFonts w:ascii="Calibri" w:hAnsi="Calibri" w:cs="Calibri"/>
          <w:b/>
          <w:kern w:val="0"/>
          <w14:ligatures w14:val="none"/>
        </w:rPr>
        <w:t>3</w:t>
      </w:r>
      <w:r w:rsidRPr="0042323A">
        <w:rPr>
          <w:rFonts w:ascii="Calibri" w:hAnsi="Calibri" w:cs="Calibri"/>
          <w:b/>
          <w:kern w:val="0"/>
          <w14:ligatures w14:val="none"/>
        </w:rPr>
        <w:t>.</w:t>
      </w:r>
      <w:r w:rsidRPr="0042323A">
        <w:rPr>
          <w:rFonts w:ascii="Calibri" w:hAnsi="Calibri" w:cs="Calibri"/>
          <w:bCs/>
          <w:kern w:val="0"/>
          <w14:ligatures w14:val="none"/>
        </w:rPr>
        <w:t xml:space="preserve"> </w:t>
      </w:r>
      <w:r w:rsidRPr="00844799">
        <w:rPr>
          <w:rFonts w:ascii="Calibri" w:hAnsi="Calibri" w:cs="Calibri"/>
          <w:b/>
          <w:kern w:val="0"/>
          <w:u w:val="single"/>
          <w14:ligatures w14:val="none"/>
        </w:rPr>
        <w:t>PLANNING REPORT</w:t>
      </w:r>
      <w:r w:rsidRPr="0042323A">
        <w:rPr>
          <w:rFonts w:ascii="Calibri" w:hAnsi="Calibri" w:cs="Calibri"/>
          <w:bCs/>
          <w:kern w:val="0"/>
          <w14:ligatures w14:val="none"/>
        </w:rPr>
        <w:t xml:space="preserve"> </w:t>
      </w:r>
    </w:p>
    <w:p w14:paraId="3DF1ADFA" w14:textId="77777777" w:rsidR="0068745D" w:rsidRDefault="0068745D" w:rsidP="0068745D">
      <w:pPr>
        <w:spacing w:line="252" w:lineRule="auto"/>
        <w:rPr>
          <w:rFonts w:ascii="Calibri" w:hAnsi="Calibri" w:cs="Calibri"/>
          <w:bCs/>
          <w:kern w:val="0"/>
          <w:sz w:val="28"/>
          <w:szCs w:val="28"/>
          <w14:ligatures w14:val="none"/>
        </w:rPr>
      </w:pPr>
      <w:r w:rsidRPr="0042323A">
        <w:rPr>
          <w:rFonts w:ascii="Calibri" w:hAnsi="Calibri" w:cs="Calibri"/>
          <w:bCs/>
          <w:kern w:val="0"/>
          <w:sz w:val="28"/>
          <w:szCs w:val="28"/>
          <w14:ligatures w14:val="none"/>
        </w:rPr>
        <w:t xml:space="preserve">Planning report covers all applications received from </w:t>
      </w:r>
      <w:r>
        <w:rPr>
          <w:rFonts w:ascii="Calibri" w:hAnsi="Calibri" w:cs="Calibri"/>
          <w:bCs/>
          <w:kern w:val="0"/>
          <w:sz w:val="28"/>
          <w:szCs w:val="28"/>
          <w14:ligatures w14:val="none"/>
        </w:rPr>
        <w:t>3</w:t>
      </w:r>
      <w:r w:rsidRPr="0042323A">
        <w:rPr>
          <w:rFonts w:ascii="Calibri" w:hAnsi="Calibri" w:cs="Calibri"/>
          <w:bCs/>
          <w:kern w:val="0"/>
          <w:sz w:val="28"/>
          <w:szCs w:val="28"/>
          <w:vertAlign w:val="superscript"/>
          <w14:ligatures w14:val="none"/>
        </w:rPr>
        <w:t>rd</w:t>
      </w:r>
      <w:r>
        <w:rPr>
          <w:rFonts w:ascii="Calibri" w:hAnsi="Calibri" w:cs="Calibri"/>
          <w:bCs/>
          <w:kern w:val="0"/>
          <w:sz w:val="28"/>
          <w:szCs w:val="28"/>
          <w14:ligatures w14:val="none"/>
        </w:rPr>
        <w:t xml:space="preserve"> April to 6</w:t>
      </w:r>
      <w:r w:rsidRPr="0042323A">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May.</w:t>
      </w:r>
    </w:p>
    <w:p w14:paraId="3531F6FF" w14:textId="77777777" w:rsidR="00844799" w:rsidRPr="00844799" w:rsidRDefault="00844799" w:rsidP="00844799">
      <w:pPr>
        <w:spacing w:after="0" w:line="240" w:lineRule="auto"/>
        <w:rPr>
          <w:rFonts w:ascii="Calibri" w:eastAsia="Times New Roman" w:hAnsi="Calibri" w:cs="Calibri"/>
          <w:b/>
          <w:bCs/>
          <w:sz w:val="28"/>
          <w:szCs w:val="28"/>
          <w:u w:val="single"/>
          <w:lang w:eastAsia="zh-CN" w:bidi="hi-IN"/>
          <w14:ligatures w14:val="none"/>
        </w:rPr>
      </w:pPr>
      <w:r w:rsidRPr="00844799">
        <w:rPr>
          <w:rFonts w:ascii="Calibri" w:eastAsia="Times New Roman" w:hAnsi="Calibri" w:cs="Calibri"/>
          <w:b/>
          <w:bCs/>
          <w:sz w:val="28"/>
          <w:szCs w:val="28"/>
          <w:u w:val="single"/>
          <w:lang w:eastAsia="zh-CN" w:bidi="hi-IN"/>
          <w14:ligatures w14:val="none"/>
        </w:rPr>
        <w:t>Planning Ref: 24/01226/REM</w:t>
      </w:r>
    </w:p>
    <w:p w14:paraId="58DD6110" w14:textId="77777777" w:rsidR="00844799" w:rsidRPr="00844799" w:rsidRDefault="00844799" w:rsidP="00844799">
      <w:pPr>
        <w:spacing w:after="0" w:line="240" w:lineRule="auto"/>
        <w:rPr>
          <w:rFonts w:ascii="Calibri" w:eastAsia="Times New Roman" w:hAnsi="Calibri" w:cs="Calibri"/>
          <w:sz w:val="28"/>
          <w:szCs w:val="28"/>
          <w:lang w:eastAsia="zh-CN" w:bidi="hi-IN"/>
          <w14:ligatures w14:val="none"/>
        </w:rPr>
      </w:pPr>
      <w:r w:rsidRPr="00844799">
        <w:rPr>
          <w:rFonts w:ascii="Calibri" w:eastAsia="Times New Roman" w:hAnsi="Calibri" w:cs="Calibri"/>
          <w:sz w:val="28"/>
          <w:szCs w:val="28"/>
          <w:lang w:eastAsia="zh-CN" w:bidi="hi-IN"/>
          <w14:ligatures w14:val="none"/>
        </w:rPr>
        <w:t>Site address: Wellcome Trust Campus Hinxton</w:t>
      </w:r>
    </w:p>
    <w:p w14:paraId="3FE18724" w14:textId="77777777" w:rsidR="00844799" w:rsidRPr="00844799" w:rsidRDefault="00844799" w:rsidP="00844799">
      <w:pPr>
        <w:spacing w:after="0" w:line="240" w:lineRule="auto"/>
        <w:rPr>
          <w:rFonts w:ascii="Calibri" w:eastAsia="Times New Roman" w:hAnsi="Calibri" w:cs="Calibri"/>
          <w:sz w:val="28"/>
          <w:szCs w:val="28"/>
          <w:lang w:eastAsia="zh-CN" w:bidi="hi-IN"/>
          <w14:ligatures w14:val="none"/>
        </w:rPr>
      </w:pPr>
      <w:r w:rsidRPr="00844799">
        <w:rPr>
          <w:rFonts w:ascii="Calibri" w:eastAsia="Times New Roman" w:hAnsi="Calibri" w:cs="Calibri"/>
          <w:sz w:val="28"/>
          <w:szCs w:val="28"/>
          <w:lang w:eastAsia="zh-CN" w:bidi="hi-IN"/>
          <w14:ligatures w14:val="none"/>
        </w:rPr>
        <w:t xml:space="preserve">Proposal: Approval of appearance, landscape, layout, and scale in respect of strategic green, grey and blue infrastructure. </w:t>
      </w:r>
    </w:p>
    <w:p w14:paraId="4A0A523C" w14:textId="77777777" w:rsidR="00844799" w:rsidRPr="00844799" w:rsidRDefault="00844799" w:rsidP="00844799">
      <w:pPr>
        <w:spacing w:after="0" w:line="240" w:lineRule="auto"/>
        <w:rPr>
          <w:rFonts w:ascii="Calibri" w:eastAsia="Times New Roman" w:hAnsi="Calibri" w:cs="Calibri"/>
          <w:sz w:val="28"/>
          <w:szCs w:val="28"/>
          <w:lang w:eastAsia="zh-CN" w:bidi="hi-IN"/>
          <w14:ligatures w14:val="none"/>
        </w:rPr>
      </w:pPr>
      <w:r w:rsidRPr="00844799">
        <w:rPr>
          <w:rFonts w:ascii="Calibri" w:eastAsia="Times New Roman" w:hAnsi="Calibri" w:cs="Calibri"/>
          <w:sz w:val="28"/>
          <w:szCs w:val="28"/>
          <w:lang w:eastAsia="zh-CN" w:bidi="hi-IN"/>
          <w14:ligatures w14:val="none"/>
        </w:rPr>
        <w:t>The Parish Council had No Recommendation.</w:t>
      </w:r>
    </w:p>
    <w:p w14:paraId="09019FB1" w14:textId="77777777" w:rsidR="00844799" w:rsidRPr="00844799" w:rsidRDefault="00844799" w:rsidP="00844799">
      <w:pPr>
        <w:spacing w:after="0" w:line="240" w:lineRule="auto"/>
        <w:rPr>
          <w:rFonts w:ascii="Calibri" w:eastAsia="Times New Roman" w:hAnsi="Calibri" w:cs="Calibri"/>
          <w:sz w:val="28"/>
          <w:szCs w:val="28"/>
          <w:lang w:eastAsia="zh-CN" w:bidi="hi-IN"/>
          <w14:ligatures w14:val="none"/>
        </w:rPr>
      </w:pPr>
    </w:p>
    <w:p w14:paraId="1E57FF40" w14:textId="77777777" w:rsidR="00844799" w:rsidRPr="00844799" w:rsidRDefault="00844799" w:rsidP="00844799">
      <w:pPr>
        <w:spacing w:line="252" w:lineRule="auto"/>
        <w:rPr>
          <w:rFonts w:ascii="Calibri" w:hAnsi="Calibri" w:cs="Calibri"/>
          <w:b/>
          <w:bCs/>
          <w:kern w:val="0"/>
          <w:sz w:val="28"/>
          <w:szCs w:val="28"/>
          <w:u w:val="single"/>
          <w14:ligatures w14:val="none"/>
        </w:rPr>
      </w:pPr>
      <w:r w:rsidRPr="00844799">
        <w:rPr>
          <w:rFonts w:ascii="Calibri" w:hAnsi="Calibri" w:cs="Calibri"/>
          <w:b/>
          <w:bCs/>
          <w:kern w:val="0"/>
          <w:sz w:val="28"/>
          <w:szCs w:val="28"/>
          <w:u w:val="single"/>
          <w14:ligatures w14:val="none"/>
        </w:rPr>
        <w:t>Planning Ref: 24/01202/FUL &amp; 24/01203/LBC</w:t>
      </w:r>
    </w:p>
    <w:p w14:paraId="30E80BB3" w14:textId="77777777" w:rsidR="00844799" w:rsidRPr="00844799" w:rsidRDefault="00844799" w:rsidP="00844799">
      <w:pPr>
        <w:spacing w:line="252" w:lineRule="auto"/>
        <w:rPr>
          <w:rFonts w:ascii="Calibri" w:hAnsi="Calibri" w:cs="Calibri"/>
          <w:kern w:val="0"/>
          <w:sz w:val="28"/>
          <w:szCs w:val="28"/>
          <w14:ligatures w14:val="none"/>
        </w:rPr>
      </w:pPr>
      <w:r w:rsidRPr="00844799">
        <w:rPr>
          <w:rFonts w:ascii="Calibri" w:hAnsi="Calibri" w:cs="Calibri"/>
          <w:kern w:val="0"/>
          <w:sz w:val="28"/>
          <w:szCs w:val="28"/>
          <w14:ligatures w14:val="none"/>
        </w:rPr>
        <w:t>Site address: Building 4 IWM Duxford</w:t>
      </w:r>
    </w:p>
    <w:p w14:paraId="51159683" w14:textId="77777777" w:rsidR="00844799" w:rsidRPr="00844799" w:rsidRDefault="00844799" w:rsidP="00844799">
      <w:pPr>
        <w:spacing w:line="252" w:lineRule="auto"/>
        <w:rPr>
          <w:rFonts w:ascii="Calibri" w:hAnsi="Calibri" w:cs="Calibri"/>
          <w:kern w:val="0"/>
          <w:sz w:val="28"/>
          <w:szCs w:val="28"/>
          <w14:ligatures w14:val="none"/>
        </w:rPr>
      </w:pPr>
      <w:r w:rsidRPr="00844799">
        <w:rPr>
          <w:rFonts w:ascii="Calibri" w:hAnsi="Calibri" w:cs="Calibri"/>
          <w:kern w:val="0"/>
          <w:sz w:val="28"/>
          <w:szCs w:val="28"/>
          <w14:ligatures w14:val="none"/>
        </w:rPr>
        <w:t>Proposal: Re-organisation of the internal layout, addition of a second floor within the double height interior space, replacement windows with modern units and internal alterations to internal finishes.</w:t>
      </w:r>
    </w:p>
    <w:p w14:paraId="443BFA2E" w14:textId="77777777" w:rsidR="00844799" w:rsidRPr="00844799" w:rsidRDefault="00844799" w:rsidP="00844799">
      <w:pPr>
        <w:spacing w:line="252" w:lineRule="auto"/>
        <w:rPr>
          <w:rFonts w:ascii="Calibri" w:hAnsi="Calibri" w:cs="Calibri"/>
          <w:kern w:val="0"/>
          <w:sz w:val="28"/>
          <w:szCs w:val="28"/>
          <w14:ligatures w14:val="none"/>
        </w:rPr>
      </w:pPr>
      <w:r w:rsidRPr="00844799">
        <w:rPr>
          <w:rFonts w:ascii="Calibri" w:hAnsi="Calibri" w:cs="Calibri"/>
          <w:kern w:val="0"/>
          <w:sz w:val="28"/>
          <w:szCs w:val="28"/>
          <w14:ligatures w14:val="none"/>
        </w:rPr>
        <w:t>The Parish Council supported this application.</w:t>
      </w:r>
    </w:p>
    <w:p w14:paraId="4BF98157" w14:textId="77777777" w:rsidR="00844799" w:rsidRPr="00844799" w:rsidRDefault="00844799" w:rsidP="00844799">
      <w:pPr>
        <w:spacing w:line="254" w:lineRule="auto"/>
        <w:rPr>
          <w:rFonts w:ascii="Calibri" w:hAnsi="Calibri" w:cs="Calibri"/>
          <w:b/>
          <w:bCs/>
          <w:kern w:val="0"/>
          <w:sz w:val="28"/>
          <w:szCs w:val="28"/>
          <w:u w:val="single"/>
          <w14:ligatures w14:val="none"/>
        </w:rPr>
      </w:pPr>
      <w:r w:rsidRPr="00844799">
        <w:rPr>
          <w:rFonts w:ascii="Calibri" w:hAnsi="Calibri" w:cs="Calibri"/>
          <w:b/>
          <w:bCs/>
          <w:kern w:val="0"/>
          <w:sz w:val="28"/>
          <w:szCs w:val="28"/>
          <w:u w:val="single"/>
          <w14:ligatures w14:val="none"/>
        </w:rPr>
        <w:t>Planning Ref: 23/016091/FUL</w:t>
      </w:r>
    </w:p>
    <w:p w14:paraId="3DE3BD26"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Site address: Aerodrome Service Station Royston Road Duxford</w:t>
      </w:r>
    </w:p>
    <w:p w14:paraId="64DC2CC6"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lastRenderedPageBreak/>
        <w:t>Proposal: Demolition of existing dwelling, sales building and forecourt including canopy and pumps. And redevelopment of the site to provide a new sales building, canopy, pumps, islands and underground fuel tanks, car parking together with the provision of electric vehicle charging and associated new substation, 2 no. new jet wash bays, new bin store and associated works.</w:t>
      </w:r>
    </w:p>
    <w:p w14:paraId="6DAE9D31"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The Parish Council did not support this application. The reasons for objecting to the application are: (</w:t>
      </w:r>
      <w:proofErr w:type="spellStart"/>
      <w:r w:rsidRPr="00844799">
        <w:rPr>
          <w:rFonts w:ascii="Calibri" w:hAnsi="Calibri" w:cs="Calibri"/>
          <w:kern w:val="0"/>
          <w:sz w:val="28"/>
          <w:szCs w:val="28"/>
          <w14:ligatures w14:val="none"/>
        </w:rPr>
        <w:t>i</w:t>
      </w:r>
      <w:proofErr w:type="spellEnd"/>
      <w:r w:rsidRPr="00844799">
        <w:rPr>
          <w:rFonts w:ascii="Calibri" w:hAnsi="Calibri" w:cs="Calibri"/>
          <w:kern w:val="0"/>
          <w:sz w:val="28"/>
          <w:szCs w:val="28"/>
          <w14:ligatures w14:val="none"/>
        </w:rPr>
        <w:t>) concerns for the safety of traffic entering and exiting Ledo Road on to the A505; (ii) concerns about an increase in the number of vehicles cutting across the entrance to Ledo Road to access the garage (iii) unacceptable harm to the amenity of residents of Burma Road and Ledo Road due to noise from the proposed development.</w:t>
      </w:r>
    </w:p>
    <w:p w14:paraId="5ED144E7" w14:textId="77777777" w:rsidR="00844799" w:rsidRPr="00844799" w:rsidRDefault="00844799" w:rsidP="00844799">
      <w:pPr>
        <w:spacing w:line="254" w:lineRule="auto"/>
        <w:rPr>
          <w:rFonts w:ascii="Calibri" w:hAnsi="Calibri" w:cs="Calibri"/>
          <w:b/>
          <w:bCs/>
          <w:kern w:val="0"/>
          <w:sz w:val="28"/>
          <w:szCs w:val="28"/>
          <w:u w:val="single"/>
          <w14:ligatures w14:val="none"/>
        </w:rPr>
      </w:pPr>
      <w:r w:rsidRPr="00844799">
        <w:rPr>
          <w:rFonts w:ascii="Calibri" w:hAnsi="Calibri" w:cs="Calibri"/>
          <w:b/>
          <w:bCs/>
          <w:kern w:val="0"/>
          <w:sz w:val="28"/>
          <w:szCs w:val="28"/>
          <w:u w:val="single"/>
          <w14:ligatures w14:val="none"/>
        </w:rPr>
        <w:t>Planning Ref: 23/03536/FUL</w:t>
      </w:r>
    </w:p>
    <w:p w14:paraId="1D4D4589"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Site address: 105 Duxford Road Whittlesford</w:t>
      </w:r>
    </w:p>
    <w:p w14:paraId="387156A9"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Proposal: Demolition of existing structures and erection of 2no. 4-bedroom dwellings, 2no. garages and associated works.</w:t>
      </w:r>
    </w:p>
    <w:p w14:paraId="6F166C94"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The Parish Council supported this application.</w:t>
      </w:r>
    </w:p>
    <w:p w14:paraId="4A506C24" w14:textId="77777777" w:rsidR="00844799" w:rsidRPr="00844799" w:rsidRDefault="00844799" w:rsidP="00844799">
      <w:pPr>
        <w:spacing w:line="254" w:lineRule="auto"/>
        <w:rPr>
          <w:rFonts w:ascii="Calibri" w:hAnsi="Calibri" w:cs="Calibri"/>
          <w:b/>
          <w:bCs/>
          <w:kern w:val="0"/>
          <w:sz w:val="28"/>
          <w:szCs w:val="28"/>
          <w:u w:val="single"/>
          <w14:ligatures w14:val="none"/>
        </w:rPr>
      </w:pPr>
      <w:r w:rsidRPr="00844799">
        <w:rPr>
          <w:rFonts w:ascii="Calibri" w:hAnsi="Calibri" w:cs="Calibri"/>
          <w:b/>
          <w:bCs/>
          <w:kern w:val="0"/>
          <w:sz w:val="28"/>
          <w:szCs w:val="28"/>
          <w:u w:val="single"/>
          <w14:ligatures w14:val="none"/>
        </w:rPr>
        <w:t>Planning Ref: 24/00960/FUL</w:t>
      </w:r>
    </w:p>
    <w:p w14:paraId="0A517D05"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Site address: The Officers Mess Business Centre Royston Road Duxford</w:t>
      </w:r>
    </w:p>
    <w:p w14:paraId="7335D76B"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Proposal: Installation of EV chargers in existing car park.</w:t>
      </w:r>
    </w:p>
    <w:p w14:paraId="73962352"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The Parish Council supported this application.</w:t>
      </w:r>
    </w:p>
    <w:p w14:paraId="61D5FFF1" w14:textId="77777777" w:rsidR="00844799" w:rsidRPr="00844799" w:rsidRDefault="00844799" w:rsidP="00844799">
      <w:pPr>
        <w:spacing w:line="254" w:lineRule="auto"/>
        <w:rPr>
          <w:rFonts w:ascii="Calibri" w:hAnsi="Calibri" w:cs="Calibri"/>
          <w:b/>
          <w:bCs/>
          <w:kern w:val="0"/>
          <w:sz w:val="28"/>
          <w:szCs w:val="28"/>
          <w:u w:val="single"/>
          <w14:ligatures w14:val="none"/>
        </w:rPr>
      </w:pPr>
      <w:r w:rsidRPr="00844799">
        <w:rPr>
          <w:rFonts w:ascii="Calibri" w:hAnsi="Calibri" w:cs="Calibri"/>
          <w:b/>
          <w:bCs/>
          <w:kern w:val="0"/>
          <w:sz w:val="28"/>
          <w:szCs w:val="28"/>
          <w:u w:val="single"/>
          <w14:ligatures w14:val="none"/>
        </w:rPr>
        <w:t>Planning Ref: 24/01188/HFUL</w:t>
      </w:r>
    </w:p>
    <w:p w14:paraId="69C8A3D4"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 xml:space="preserve">Site address: 97 Duxford Road Whittlesford </w:t>
      </w:r>
    </w:p>
    <w:p w14:paraId="5141EFB4" w14:textId="77777777" w:rsidR="00844799" w:rsidRP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Proposal: Part two, part single storey side and rear extensions with alterations to glazing and doors with balustrades.</w:t>
      </w:r>
    </w:p>
    <w:p w14:paraId="6995B79C" w14:textId="77777777" w:rsidR="00844799" w:rsidRDefault="00844799" w:rsidP="00844799">
      <w:pPr>
        <w:spacing w:line="254" w:lineRule="auto"/>
        <w:rPr>
          <w:rFonts w:ascii="Calibri" w:hAnsi="Calibri" w:cs="Calibri"/>
          <w:kern w:val="0"/>
          <w:sz w:val="28"/>
          <w:szCs w:val="28"/>
          <w14:ligatures w14:val="none"/>
        </w:rPr>
      </w:pPr>
      <w:r w:rsidRPr="00844799">
        <w:rPr>
          <w:rFonts w:ascii="Calibri" w:hAnsi="Calibri" w:cs="Calibri"/>
          <w:kern w:val="0"/>
          <w:sz w:val="28"/>
          <w:szCs w:val="28"/>
          <w14:ligatures w14:val="none"/>
        </w:rPr>
        <w:t>The Parish Council supported this application.</w:t>
      </w:r>
    </w:p>
    <w:p w14:paraId="4DF614D5" w14:textId="77777777" w:rsidR="00235982" w:rsidRDefault="00235982" w:rsidP="00844799">
      <w:pPr>
        <w:spacing w:line="254" w:lineRule="auto"/>
        <w:rPr>
          <w:rFonts w:ascii="Calibri" w:hAnsi="Calibri" w:cs="Calibri"/>
          <w:kern w:val="0"/>
          <w:sz w:val="28"/>
          <w:szCs w:val="28"/>
          <w14:ligatures w14:val="none"/>
        </w:rPr>
      </w:pPr>
    </w:p>
    <w:p w14:paraId="53CD5207" w14:textId="77777777" w:rsidR="00C03097" w:rsidRDefault="00C03097" w:rsidP="00844799">
      <w:pPr>
        <w:spacing w:line="254" w:lineRule="auto"/>
        <w:rPr>
          <w:rFonts w:ascii="Calibri" w:hAnsi="Calibri" w:cs="Calibri"/>
          <w:kern w:val="0"/>
          <w:sz w:val="28"/>
          <w:szCs w:val="28"/>
          <w14:ligatures w14:val="none"/>
        </w:rPr>
      </w:pPr>
    </w:p>
    <w:p w14:paraId="132D41AF" w14:textId="77777777" w:rsidR="00C03097" w:rsidRDefault="00C03097" w:rsidP="00844799">
      <w:pPr>
        <w:spacing w:line="254" w:lineRule="auto"/>
        <w:rPr>
          <w:rFonts w:ascii="Calibri" w:hAnsi="Calibri" w:cs="Calibri"/>
          <w:kern w:val="0"/>
          <w:sz w:val="28"/>
          <w:szCs w:val="28"/>
          <w14:ligatures w14:val="none"/>
        </w:rPr>
      </w:pPr>
    </w:p>
    <w:p w14:paraId="38868822" w14:textId="77777777" w:rsidR="00C03097" w:rsidRPr="00844799" w:rsidRDefault="00C03097" w:rsidP="00844799">
      <w:pPr>
        <w:spacing w:line="254" w:lineRule="auto"/>
        <w:rPr>
          <w:rFonts w:ascii="Calibri" w:hAnsi="Calibri" w:cs="Calibri"/>
          <w:kern w:val="0"/>
          <w:sz w:val="28"/>
          <w:szCs w:val="28"/>
          <w14:ligatures w14:val="none"/>
        </w:rPr>
      </w:pPr>
    </w:p>
    <w:p w14:paraId="7BAC30B3" w14:textId="77777777" w:rsidR="0068745D" w:rsidRDefault="0068745D" w:rsidP="0068745D">
      <w:pPr>
        <w:spacing w:line="252" w:lineRule="auto"/>
        <w:rPr>
          <w:rFonts w:ascii="Calibri" w:hAnsi="Calibri" w:cs="Calibri"/>
          <w:bCs/>
          <w:kern w:val="0"/>
          <w:sz w:val="28"/>
          <w:szCs w:val="28"/>
          <w14:ligatures w14:val="none"/>
        </w:rPr>
      </w:pPr>
    </w:p>
    <w:p w14:paraId="2C5A62F1" w14:textId="77777777" w:rsidR="0068745D" w:rsidRDefault="0068745D" w:rsidP="0068745D">
      <w:pPr>
        <w:spacing w:line="252" w:lineRule="auto"/>
        <w:rPr>
          <w:rFonts w:ascii="Calibri" w:hAnsi="Calibri" w:cs="Calibri"/>
          <w:sz w:val="28"/>
          <w:szCs w:val="28"/>
        </w:rPr>
      </w:pPr>
      <w:r w:rsidRPr="00117AF8">
        <w:rPr>
          <w:rFonts w:ascii="Calibri" w:hAnsi="Calibri" w:cs="Calibri"/>
          <w:b/>
          <w:bCs/>
        </w:rPr>
        <w:lastRenderedPageBreak/>
        <w:t xml:space="preserve">ITEM 14. </w:t>
      </w:r>
      <w:r w:rsidRPr="00D7293D">
        <w:rPr>
          <w:rFonts w:ascii="Calibri" w:hAnsi="Calibri" w:cs="Calibri"/>
          <w:b/>
          <w:bCs/>
          <w:u w:val="single"/>
        </w:rPr>
        <w:t>ACCOUNTS</w:t>
      </w:r>
      <w:r w:rsidRPr="00D7293D">
        <w:rPr>
          <w:rFonts w:ascii="Calibri" w:hAnsi="Calibri" w:cs="Calibri"/>
          <w:b/>
          <w:bCs/>
          <w:sz w:val="28"/>
          <w:szCs w:val="28"/>
        </w:rPr>
        <w:t xml:space="preserve"> </w:t>
      </w:r>
      <w:r w:rsidRPr="0042323A">
        <w:rPr>
          <w:rFonts w:ascii="Calibri" w:hAnsi="Calibri" w:cs="Calibri"/>
          <w:sz w:val="28"/>
          <w:szCs w:val="28"/>
        </w:rPr>
        <w:t xml:space="preserve">– Month </w:t>
      </w:r>
      <w:r>
        <w:rPr>
          <w:rFonts w:ascii="Calibri" w:hAnsi="Calibri" w:cs="Calibri"/>
          <w:sz w:val="28"/>
          <w:szCs w:val="28"/>
        </w:rPr>
        <w:t>2</w:t>
      </w:r>
      <w:r w:rsidRPr="0042323A">
        <w:rPr>
          <w:rFonts w:ascii="Calibri" w:hAnsi="Calibri" w:cs="Calibri"/>
          <w:sz w:val="28"/>
          <w:szCs w:val="28"/>
        </w:rPr>
        <w:t xml:space="preserve"> (2024/25)</w:t>
      </w:r>
    </w:p>
    <w:p w14:paraId="4B7C82D7" w14:textId="77777777" w:rsidR="007F231B" w:rsidRDefault="007F231B" w:rsidP="007F231B">
      <w:pPr>
        <w:spacing w:line="252" w:lineRule="auto"/>
        <w:rPr>
          <w:rFonts w:ascii="Calibri" w:hAnsi="Calibri" w:cs="Calibri"/>
          <w:kern w:val="0"/>
          <w:sz w:val="28"/>
          <w:szCs w:val="28"/>
          <w:u w:val="single"/>
          <w14:ligatures w14:val="none"/>
        </w:rPr>
      </w:pPr>
      <w:r>
        <w:rPr>
          <w:rFonts w:ascii="Calibri" w:hAnsi="Calibri" w:cs="Calibri"/>
          <w:kern w:val="0"/>
          <w:sz w:val="28"/>
          <w:szCs w:val="28"/>
          <w:u w:val="single"/>
          <w14:ligatures w14:val="none"/>
        </w:rPr>
        <w:t>Whittlesford Parish Council Accounts – Month 2 - 2024/25</w:t>
      </w:r>
    </w:p>
    <w:p w14:paraId="02B446DA"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ACCOUNTS TO PAY – 10th April 2024 – 14</w:t>
      </w:r>
      <w:r>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May 2024</w:t>
      </w:r>
    </w:p>
    <w:p w14:paraId="590EDD61" w14:textId="77777777" w:rsidR="007F231B" w:rsidRDefault="007F231B" w:rsidP="007F231B">
      <w:pPr>
        <w:spacing w:line="252" w:lineRule="auto"/>
        <w:rPr>
          <w:rFonts w:ascii="Calibri" w:hAnsi="Calibri" w:cs="Calibri"/>
          <w:b/>
          <w:bCs/>
          <w:kern w:val="0"/>
          <w:sz w:val="28"/>
          <w:szCs w:val="28"/>
          <w:u w:val="single"/>
          <w14:ligatures w14:val="none"/>
        </w:rPr>
      </w:pPr>
    </w:p>
    <w:p w14:paraId="2A4FB752"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Barclays Business Banking Charges                                  17.90                                                                                  </w:t>
      </w:r>
    </w:p>
    <w:p w14:paraId="4F38908A"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SSE Street Lighting                                                               21.83 </w:t>
      </w:r>
      <w:r>
        <w:rPr>
          <w:rFonts w:ascii="Calibri" w:hAnsi="Calibri" w:cs="Calibri"/>
          <w:kern w:val="0"/>
          <w:sz w:val="28"/>
          <w:szCs w:val="28"/>
          <w:highlight w:val="yellow"/>
          <w14:ligatures w14:val="none"/>
        </w:rPr>
        <w:t>Vat - £3.64</w:t>
      </w:r>
    </w:p>
    <w:p w14:paraId="480DF079"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kern w:val="0"/>
          <w:sz w:val="28"/>
          <w:szCs w:val="28"/>
          <w14:ligatures w14:val="none"/>
        </w:rPr>
        <w:t xml:space="preserve">Employers Pension Contribution                                    127.43                                                         </w:t>
      </w:r>
    </w:p>
    <w:p w14:paraId="59CF32D7"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Employees’ Pension Contribution                                  101.94</w:t>
      </w:r>
    </w:p>
    <w:p w14:paraId="7CDE369F"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Clerks Stationery Ink Multi                                                76.26 </w:t>
      </w:r>
      <w:r>
        <w:rPr>
          <w:rFonts w:ascii="Calibri" w:hAnsi="Calibri" w:cs="Calibri"/>
          <w:kern w:val="0"/>
          <w:sz w:val="28"/>
          <w:szCs w:val="28"/>
          <w:highlight w:val="yellow"/>
          <w14:ligatures w14:val="none"/>
        </w:rPr>
        <w:t>Vat - £12.71</w:t>
      </w:r>
    </w:p>
    <w:p w14:paraId="73E26DC4"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Clerks Stationery White labels                                            4.27 </w:t>
      </w:r>
      <w:r>
        <w:rPr>
          <w:rFonts w:ascii="Calibri" w:hAnsi="Calibri" w:cs="Calibri"/>
          <w:kern w:val="0"/>
          <w:sz w:val="28"/>
          <w:szCs w:val="28"/>
          <w:highlight w:val="yellow"/>
          <w14:ligatures w14:val="none"/>
        </w:rPr>
        <w:t>Vat - £0.71p</w:t>
      </w:r>
    </w:p>
    <w:p w14:paraId="5099E9B8"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Parish Clerk Salary                                                          1,420.98</w:t>
      </w:r>
    </w:p>
    <w:p w14:paraId="3BA818E0"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PAYE Underpayment to HMRC                                       243.10                             </w:t>
      </w:r>
    </w:p>
    <w:p w14:paraId="3ACF2BD5"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Clerk PAYE to HMRC                                             288.58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100635</w:t>
      </w:r>
    </w:p>
    <w:p w14:paraId="38D157C8"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Cemetery Maintenance                                       300.00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100636</w:t>
      </w:r>
    </w:p>
    <w:p w14:paraId="52215F7C"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Cemetery (To replace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100589)                   300.00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100636</w:t>
      </w:r>
    </w:p>
    <w:p w14:paraId="6558EAFE"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Allotments &amp; Community Orchard                                200.00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100637 </w:t>
      </w:r>
    </w:p>
    <w:p w14:paraId="1F3BEF09"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Maynards Open Space Maintenance                            150.00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100637</w:t>
      </w:r>
    </w:p>
    <w:p w14:paraId="594E0129"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MD Landscapes Vege Cut &amp; Footpaths                         550.00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100638</w:t>
      </w:r>
    </w:p>
    <w:p w14:paraId="208F7A62"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ICCM Renewal of Cemetery Management                   100.00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100639</w:t>
      </w:r>
    </w:p>
    <w:p w14:paraId="3B56B813"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ICO Data Protection Annual Membership                      40.00</w:t>
      </w:r>
    </w:p>
    <w:p w14:paraId="08E08CC5"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LOOK Magazine Ref: APM                                                248.00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100640</w:t>
      </w:r>
    </w:p>
    <w:p w14:paraId="29850935"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RoSPA Report Ref: NROS         </w:t>
      </w:r>
      <w:r>
        <w:rPr>
          <w:rFonts w:ascii="Calibri" w:hAnsi="Calibri" w:cs="Calibri"/>
          <w:kern w:val="0"/>
          <w:sz w:val="28"/>
          <w:szCs w:val="28"/>
          <w:highlight w:val="yellow"/>
          <w14:ligatures w14:val="none"/>
        </w:rPr>
        <w:t>Vat - £15.60</w:t>
      </w:r>
      <w:r>
        <w:rPr>
          <w:rFonts w:ascii="Calibri" w:hAnsi="Calibri" w:cs="Calibri"/>
          <w:kern w:val="0"/>
          <w:sz w:val="28"/>
          <w:szCs w:val="28"/>
          <w14:ligatures w14:val="none"/>
        </w:rPr>
        <w:t xml:space="preserve">                     93.60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100641</w:t>
      </w:r>
    </w:p>
    <w:p w14:paraId="6FBEED19"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Council Websites Renew Domain </w:t>
      </w:r>
      <w:r>
        <w:rPr>
          <w:rFonts w:ascii="Calibri" w:hAnsi="Calibri" w:cs="Calibri"/>
          <w:kern w:val="0"/>
          <w:sz w:val="28"/>
          <w:szCs w:val="28"/>
          <w:highlight w:val="yellow"/>
          <w14:ligatures w14:val="none"/>
        </w:rPr>
        <w:t>Vat - £2.00</w:t>
      </w:r>
      <w:r>
        <w:rPr>
          <w:rFonts w:ascii="Calibri" w:hAnsi="Calibri" w:cs="Calibri"/>
          <w:kern w:val="0"/>
          <w:sz w:val="28"/>
          <w:szCs w:val="28"/>
          <w14:ligatures w14:val="none"/>
        </w:rPr>
        <w:t xml:space="preserve">    12.00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100642</w:t>
      </w:r>
    </w:p>
    <w:p w14:paraId="0A9AD6CA"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highlight w:val="yellow"/>
          <w:u w:val="single"/>
          <w14:ligatures w14:val="none"/>
        </w:rPr>
        <w:t>ACCOUNTS TO PAY                                                     £4,295.89</w:t>
      </w:r>
    </w:p>
    <w:p w14:paraId="712EBCDA" w14:textId="77777777" w:rsidR="007F231B" w:rsidRDefault="007F231B" w:rsidP="007F231B">
      <w:pPr>
        <w:spacing w:line="252" w:lineRule="auto"/>
        <w:rPr>
          <w:rFonts w:ascii="Calibri" w:hAnsi="Calibri" w:cs="Calibri"/>
          <w:kern w:val="0"/>
          <w:sz w:val="28"/>
          <w:szCs w:val="28"/>
          <w14:ligatures w14:val="none"/>
        </w:rPr>
      </w:pPr>
    </w:p>
    <w:p w14:paraId="290FDD40"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highlight w:val="yellow"/>
          <w:u w:val="single"/>
          <w14:ligatures w14:val="none"/>
        </w:rPr>
        <w:t xml:space="preserve">VAT FOR MONTH 2                                                           £34.66                                                        </w:t>
      </w:r>
    </w:p>
    <w:p w14:paraId="60A7A302" w14:textId="77777777" w:rsidR="007F231B" w:rsidRDefault="007F231B" w:rsidP="007F231B">
      <w:pPr>
        <w:spacing w:line="252" w:lineRule="auto"/>
        <w:rPr>
          <w:rFonts w:ascii="Calibri" w:hAnsi="Calibri" w:cs="Calibri"/>
          <w:b/>
          <w:bCs/>
          <w:kern w:val="0"/>
          <w:sz w:val="28"/>
          <w:szCs w:val="28"/>
          <w:u w:val="single"/>
          <w14:ligatures w14:val="none"/>
        </w:rPr>
      </w:pPr>
    </w:p>
    <w:p w14:paraId="1A257DDD" w14:textId="77777777" w:rsidR="007F231B" w:rsidRDefault="007F231B" w:rsidP="007F231B">
      <w:pPr>
        <w:spacing w:line="252" w:lineRule="auto"/>
        <w:rPr>
          <w:rFonts w:ascii="Calibri" w:hAnsi="Calibri" w:cs="Calibri"/>
          <w:b/>
          <w:bCs/>
          <w:kern w:val="0"/>
          <w:sz w:val="28"/>
          <w:szCs w:val="28"/>
          <w:u w:val="single"/>
          <w14:ligatures w14:val="none"/>
        </w:rPr>
      </w:pPr>
    </w:p>
    <w:p w14:paraId="2B5A3D9C"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ACCOUNTS RECEIVED</w:t>
      </w:r>
    </w:p>
    <w:p w14:paraId="3FFA5799"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SCDC Precept                                                           £35,000.00</w:t>
      </w:r>
    </w:p>
    <w:p w14:paraId="01FF5ED4"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Peasgood &amp; Skeates Cemetery Fees                         £250.00</w:t>
      </w:r>
    </w:p>
    <w:p w14:paraId="3CE5A11D" w14:textId="77777777" w:rsidR="007F231B" w:rsidRDefault="007F231B" w:rsidP="007F231B">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Barclays Interest                                                                 0.99</w:t>
      </w:r>
    </w:p>
    <w:p w14:paraId="5062B4EC"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highlight w:val="yellow"/>
          <w:u w:val="single"/>
          <w14:ligatures w14:val="none"/>
        </w:rPr>
        <w:t>TOTAL ACCOUNTS RECEIVED                                £35,250.99</w:t>
      </w:r>
    </w:p>
    <w:p w14:paraId="75C394FA" w14:textId="77777777" w:rsidR="007F231B" w:rsidRDefault="007F231B" w:rsidP="007F231B">
      <w:pPr>
        <w:spacing w:line="252" w:lineRule="auto"/>
        <w:rPr>
          <w:rFonts w:ascii="Calibri" w:hAnsi="Calibri" w:cs="Calibri"/>
          <w:b/>
          <w:bCs/>
          <w:kern w:val="0"/>
          <w:sz w:val="28"/>
          <w:szCs w:val="28"/>
          <w:u w:val="single"/>
          <w14:ligatures w14:val="none"/>
        </w:rPr>
      </w:pPr>
    </w:p>
    <w:p w14:paraId="6B373374"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 </w:t>
      </w:r>
    </w:p>
    <w:p w14:paraId="3FBDD410"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COMMUNITY FUND              </w:t>
      </w:r>
    </w:p>
    <w:p w14:paraId="707D4B71" w14:textId="77777777" w:rsidR="007F231B" w:rsidRDefault="007F231B" w:rsidP="007F231B">
      <w:pPr>
        <w:spacing w:line="252" w:lineRule="auto"/>
        <w:rPr>
          <w:rFonts w:ascii="Calibri" w:hAnsi="Calibri" w:cs="Calibri"/>
          <w:b/>
          <w:bCs/>
          <w:kern w:val="0"/>
          <w:sz w:val="28"/>
          <w:szCs w:val="28"/>
          <w:u w:val="single"/>
          <w14:ligatures w14:val="none"/>
        </w:rPr>
      </w:pPr>
      <w:r>
        <w:rPr>
          <w:rFonts w:ascii="Calibri" w:hAnsi="Calibri" w:cs="Calibri"/>
          <w:kern w:val="0"/>
          <w:sz w:val="28"/>
          <w:szCs w:val="28"/>
          <w:u w:val="single"/>
          <w14:ligatures w14:val="none"/>
        </w:rPr>
        <w:t>Available Balance - 9</w:t>
      </w:r>
      <w:r>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April 2024                                £358.75</w:t>
      </w:r>
    </w:p>
    <w:p w14:paraId="11C421E5" w14:textId="77777777" w:rsidR="007F231B" w:rsidRDefault="007F231B" w:rsidP="007F231B">
      <w:pPr>
        <w:spacing w:line="252" w:lineRule="auto"/>
        <w:rPr>
          <w:rFonts w:ascii="Calibri" w:hAnsi="Calibri" w:cs="Calibri"/>
          <w:kern w:val="0"/>
          <w:sz w:val="28"/>
          <w:szCs w:val="28"/>
          <w14:ligatures w14:val="none"/>
        </w:rPr>
      </w:pPr>
    </w:p>
    <w:p w14:paraId="2C54FAC6" w14:textId="77777777" w:rsidR="007F231B" w:rsidRDefault="007F231B" w:rsidP="007F231B">
      <w:pPr>
        <w:spacing w:line="252" w:lineRule="auto"/>
        <w:rPr>
          <w:rFonts w:ascii="Calibri" w:hAnsi="Calibri" w:cs="Calibri"/>
          <w:kern w:val="0"/>
          <w:sz w:val="28"/>
          <w:szCs w:val="28"/>
          <w:u w:val="single"/>
          <w14:ligatures w14:val="none"/>
        </w:rPr>
      </w:pPr>
      <w:r>
        <w:rPr>
          <w:rFonts w:ascii="Calibri" w:hAnsi="Calibri" w:cs="Calibri"/>
          <w:kern w:val="0"/>
          <w:sz w:val="28"/>
          <w:szCs w:val="28"/>
          <w:highlight w:val="yellow"/>
          <w:u w:val="single"/>
          <w14:ligatures w14:val="none"/>
        </w:rPr>
        <w:t>Available Balance – 14</w:t>
      </w:r>
      <w:r>
        <w:rPr>
          <w:rFonts w:ascii="Calibri" w:hAnsi="Calibri" w:cs="Calibri"/>
          <w:kern w:val="0"/>
          <w:sz w:val="28"/>
          <w:szCs w:val="28"/>
          <w:highlight w:val="yellow"/>
          <w:u w:val="single"/>
          <w:vertAlign w:val="superscript"/>
          <w14:ligatures w14:val="none"/>
        </w:rPr>
        <w:t>th</w:t>
      </w:r>
      <w:r>
        <w:rPr>
          <w:rFonts w:ascii="Calibri" w:hAnsi="Calibri" w:cs="Calibri"/>
          <w:kern w:val="0"/>
          <w:sz w:val="28"/>
          <w:szCs w:val="28"/>
          <w:highlight w:val="yellow"/>
          <w:u w:val="single"/>
          <w14:ligatures w14:val="none"/>
        </w:rPr>
        <w:t xml:space="preserve"> May 2024                             </w:t>
      </w:r>
      <w:r>
        <w:rPr>
          <w:rFonts w:ascii="Calibri" w:hAnsi="Calibri" w:cs="Calibri"/>
          <w:b/>
          <w:bCs/>
          <w:kern w:val="0"/>
          <w:sz w:val="28"/>
          <w:szCs w:val="28"/>
          <w:highlight w:val="yellow"/>
          <w:u w:val="single"/>
          <w14:ligatures w14:val="none"/>
        </w:rPr>
        <w:t>£358.75</w:t>
      </w:r>
    </w:p>
    <w:p w14:paraId="0D40D733" w14:textId="77777777" w:rsidR="00D7293D" w:rsidRDefault="00D7293D" w:rsidP="0068745D">
      <w:pPr>
        <w:spacing w:line="252" w:lineRule="auto"/>
        <w:rPr>
          <w:rFonts w:ascii="Calibri" w:hAnsi="Calibri" w:cs="Calibri"/>
          <w:kern w:val="0"/>
          <w:sz w:val="28"/>
          <w:szCs w:val="28"/>
          <w:u w:val="single"/>
          <w14:ligatures w14:val="none"/>
        </w:rPr>
      </w:pPr>
    </w:p>
    <w:p w14:paraId="070BFFDB" w14:textId="77777777" w:rsidR="007F231B" w:rsidRDefault="007F231B" w:rsidP="0068745D">
      <w:pPr>
        <w:spacing w:line="252" w:lineRule="auto"/>
        <w:rPr>
          <w:rFonts w:ascii="Calibri" w:hAnsi="Calibri" w:cs="Calibri"/>
          <w:kern w:val="0"/>
          <w:sz w:val="28"/>
          <w:szCs w:val="28"/>
          <w:u w:val="single"/>
          <w14:ligatures w14:val="none"/>
        </w:rPr>
      </w:pPr>
    </w:p>
    <w:p w14:paraId="0AAD23FD" w14:textId="77777777" w:rsidR="00C03097" w:rsidRPr="0042323A" w:rsidRDefault="00C03097" w:rsidP="0068745D">
      <w:pPr>
        <w:spacing w:line="252" w:lineRule="auto"/>
        <w:rPr>
          <w:rFonts w:ascii="Calibri" w:hAnsi="Calibri" w:cs="Calibri"/>
          <w:bCs/>
          <w:kern w:val="0"/>
          <w:sz w:val="28"/>
          <w:szCs w:val="28"/>
          <w14:ligatures w14:val="none"/>
        </w:rPr>
      </w:pPr>
    </w:p>
    <w:p w14:paraId="229277EB" w14:textId="77777777" w:rsidR="0068745D" w:rsidRDefault="0068745D" w:rsidP="0068745D">
      <w:pPr>
        <w:spacing w:line="259" w:lineRule="auto"/>
        <w:rPr>
          <w:rFonts w:ascii="Calibri" w:hAnsi="Calibri" w:cs="Calibri"/>
          <w:b/>
          <w:bCs/>
          <w:u w:val="single"/>
        </w:rPr>
      </w:pPr>
      <w:r w:rsidRPr="00117AF8">
        <w:rPr>
          <w:rFonts w:ascii="Calibri" w:hAnsi="Calibri" w:cs="Calibri"/>
          <w:b/>
          <w:bCs/>
        </w:rPr>
        <w:t>ITEM 15.</w:t>
      </w:r>
      <w:r w:rsidRPr="00117AF8">
        <w:rPr>
          <w:rFonts w:ascii="Calibri" w:hAnsi="Calibri" w:cs="Calibri"/>
        </w:rPr>
        <w:t xml:space="preserve"> </w:t>
      </w:r>
      <w:r w:rsidRPr="00DB26A9">
        <w:rPr>
          <w:rFonts w:ascii="Calibri" w:hAnsi="Calibri" w:cs="Calibri"/>
          <w:b/>
          <w:bCs/>
          <w:u w:val="single"/>
        </w:rPr>
        <w:t>CORRESPONDENCE</w:t>
      </w:r>
    </w:p>
    <w:p w14:paraId="53491F68" w14:textId="3E6493F7" w:rsidR="00DB26A9" w:rsidRPr="00DB26A9" w:rsidRDefault="00DB26A9" w:rsidP="0068745D">
      <w:pPr>
        <w:spacing w:line="259" w:lineRule="auto"/>
        <w:rPr>
          <w:rFonts w:ascii="Calibri" w:hAnsi="Calibri" w:cs="Calibri"/>
          <w:sz w:val="28"/>
          <w:szCs w:val="28"/>
        </w:rPr>
      </w:pPr>
      <w:r>
        <w:rPr>
          <w:rFonts w:ascii="Calibri" w:hAnsi="Calibri" w:cs="Calibri"/>
          <w:sz w:val="28"/>
          <w:szCs w:val="28"/>
        </w:rPr>
        <w:t>No Correspondence was raised for discussion.</w:t>
      </w:r>
    </w:p>
    <w:p w14:paraId="680F26F8" w14:textId="311FD478" w:rsidR="0068745D" w:rsidRDefault="0068745D" w:rsidP="0068745D">
      <w:pPr>
        <w:spacing w:line="259" w:lineRule="auto"/>
        <w:rPr>
          <w:rFonts w:ascii="Calibri" w:hAnsi="Calibri" w:cs="Calibri"/>
          <w:sz w:val="28"/>
          <w:szCs w:val="28"/>
        </w:rPr>
      </w:pPr>
      <w:r w:rsidRPr="00117AF8">
        <w:rPr>
          <w:rFonts w:ascii="Calibri" w:hAnsi="Calibri" w:cs="Calibri"/>
          <w:b/>
          <w:kern w:val="0"/>
          <w14:ligatures w14:val="none"/>
        </w:rPr>
        <w:t xml:space="preserve">ITEM 16. </w:t>
      </w:r>
      <w:r w:rsidRPr="00DB26A9">
        <w:rPr>
          <w:rFonts w:ascii="Calibri" w:hAnsi="Calibri" w:cs="Calibri"/>
          <w:b/>
          <w:bCs/>
          <w:u w:val="single"/>
        </w:rPr>
        <w:t>DATE OF THE NEXT PARISH COUNCIL MEETING</w:t>
      </w:r>
      <w:r>
        <w:rPr>
          <w:rFonts w:ascii="Calibri" w:hAnsi="Calibri" w:cs="Calibri"/>
          <w:sz w:val="28"/>
          <w:szCs w:val="28"/>
        </w:rPr>
        <w:t xml:space="preserve"> </w:t>
      </w:r>
    </w:p>
    <w:p w14:paraId="42CA1307" w14:textId="3B07E49E" w:rsidR="00235982" w:rsidRDefault="009F4E9A" w:rsidP="0068745D">
      <w:pPr>
        <w:spacing w:line="259" w:lineRule="auto"/>
        <w:rPr>
          <w:rFonts w:ascii="Calibri" w:hAnsi="Calibri" w:cs="Calibri"/>
          <w:sz w:val="28"/>
          <w:szCs w:val="28"/>
        </w:rPr>
      </w:pPr>
      <w:r>
        <w:rPr>
          <w:rFonts w:ascii="Calibri" w:hAnsi="Calibri" w:cs="Calibri"/>
          <w:sz w:val="28"/>
          <w:szCs w:val="28"/>
        </w:rPr>
        <w:t>The date of the next Parish Council meeting was confirmed as Tuesday 11</w:t>
      </w:r>
      <w:r w:rsidRPr="009F4E9A">
        <w:rPr>
          <w:rFonts w:ascii="Calibri" w:hAnsi="Calibri" w:cs="Calibri"/>
          <w:sz w:val="28"/>
          <w:szCs w:val="28"/>
          <w:vertAlign w:val="superscript"/>
        </w:rPr>
        <w:t>th</w:t>
      </w:r>
      <w:r>
        <w:rPr>
          <w:rFonts w:ascii="Calibri" w:hAnsi="Calibri" w:cs="Calibri"/>
          <w:sz w:val="28"/>
          <w:szCs w:val="28"/>
        </w:rPr>
        <w:t xml:space="preserve"> June 2024.</w:t>
      </w:r>
    </w:p>
    <w:p w14:paraId="74A2182D" w14:textId="77777777" w:rsidR="00C03097" w:rsidRDefault="00C03097" w:rsidP="0068745D">
      <w:pPr>
        <w:spacing w:line="259" w:lineRule="auto"/>
        <w:rPr>
          <w:rFonts w:ascii="Calibri" w:hAnsi="Calibri" w:cs="Calibri"/>
          <w:sz w:val="28"/>
          <w:szCs w:val="28"/>
        </w:rPr>
      </w:pPr>
    </w:p>
    <w:p w14:paraId="2856E591" w14:textId="77777777" w:rsidR="0068745D" w:rsidRDefault="0068745D" w:rsidP="0068745D">
      <w:pPr>
        <w:spacing w:line="252" w:lineRule="auto"/>
        <w:jc w:val="center"/>
        <w:rPr>
          <w:rFonts w:ascii="Calibri" w:hAnsi="Calibri" w:cs="Calibri"/>
          <w:b/>
          <w:bCs/>
          <w:kern w:val="0"/>
          <w:sz w:val="28"/>
          <w:szCs w:val="28"/>
          <w:u w:val="single"/>
          <w14:ligatures w14:val="none"/>
        </w:rPr>
      </w:pPr>
    </w:p>
    <w:p w14:paraId="024321CE" w14:textId="77777777" w:rsidR="00C03097" w:rsidRDefault="00C03097" w:rsidP="0068745D">
      <w:pPr>
        <w:spacing w:line="252" w:lineRule="auto"/>
        <w:jc w:val="center"/>
        <w:rPr>
          <w:rFonts w:ascii="Calibri" w:hAnsi="Calibri" w:cs="Calibri"/>
          <w:b/>
          <w:bCs/>
          <w:kern w:val="0"/>
          <w:sz w:val="28"/>
          <w:szCs w:val="28"/>
          <w:u w:val="single"/>
          <w14:ligatures w14:val="none"/>
        </w:rPr>
      </w:pPr>
    </w:p>
    <w:p w14:paraId="65CD6BB1" w14:textId="77777777" w:rsidR="00C03097" w:rsidRDefault="00C03097" w:rsidP="0068745D">
      <w:pPr>
        <w:spacing w:line="252" w:lineRule="auto"/>
        <w:jc w:val="center"/>
        <w:rPr>
          <w:rFonts w:ascii="Calibri" w:hAnsi="Calibri" w:cs="Calibri"/>
          <w:b/>
          <w:bCs/>
          <w:kern w:val="0"/>
          <w:sz w:val="28"/>
          <w:szCs w:val="28"/>
          <w:u w:val="single"/>
          <w14:ligatures w14:val="none"/>
        </w:rPr>
      </w:pPr>
    </w:p>
    <w:p w14:paraId="40D8E0D9" w14:textId="77777777" w:rsidR="00C03097" w:rsidRDefault="00C03097" w:rsidP="0068745D">
      <w:pPr>
        <w:spacing w:line="252" w:lineRule="auto"/>
        <w:jc w:val="center"/>
        <w:rPr>
          <w:rFonts w:ascii="Calibri" w:hAnsi="Calibri" w:cs="Calibri"/>
          <w:b/>
          <w:bCs/>
          <w:kern w:val="0"/>
          <w:sz w:val="28"/>
          <w:szCs w:val="28"/>
          <w:u w:val="single"/>
          <w14:ligatures w14:val="none"/>
        </w:rPr>
      </w:pPr>
    </w:p>
    <w:p w14:paraId="5CA57085" w14:textId="77777777" w:rsidR="00C03097" w:rsidRDefault="00C03097" w:rsidP="0068745D">
      <w:pPr>
        <w:spacing w:line="252" w:lineRule="auto"/>
        <w:jc w:val="center"/>
        <w:rPr>
          <w:rFonts w:ascii="Calibri" w:hAnsi="Calibri" w:cs="Calibri"/>
          <w:b/>
          <w:bCs/>
          <w:kern w:val="0"/>
          <w:sz w:val="28"/>
          <w:szCs w:val="28"/>
          <w:u w:val="single"/>
          <w14:ligatures w14:val="none"/>
        </w:rPr>
      </w:pPr>
    </w:p>
    <w:p w14:paraId="46A4D82B" w14:textId="77777777" w:rsidR="00C03097" w:rsidRDefault="00C03097" w:rsidP="0068745D">
      <w:pPr>
        <w:spacing w:line="252" w:lineRule="auto"/>
        <w:jc w:val="center"/>
        <w:rPr>
          <w:rFonts w:ascii="Calibri" w:hAnsi="Calibri" w:cs="Calibri"/>
          <w:b/>
          <w:bCs/>
          <w:kern w:val="0"/>
          <w:sz w:val="28"/>
          <w:szCs w:val="28"/>
          <w:u w:val="single"/>
          <w14:ligatures w14:val="none"/>
        </w:rPr>
      </w:pPr>
    </w:p>
    <w:p w14:paraId="1F3FAD87" w14:textId="77777777" w:rsidR="00C03097" w:rsidRDefault="00C03097" w:rsidP="0068745D">
      <w:pPr>
        <w:spacing w:line="252" w:lineRule="auto"/>
        <w:jc w:val="center"/>
        <w:rPr>
          <w:rFonts w:ascii="Calibri" w:hAnsi="Calibri" w:cs="Calibri"/>
          <w:b/>
          <w:bCs/>
          <w:kern w:val="0"/>
          <w:sz w:val="28"/>
          <w:szCs w:val="28"/>
          <w:u w:val="single"/>
          <w14:ligatures w14:val="none"/>
        </w:rPr>
      </w:pPr>
    </w:p>
    <w:p w14:paraId="7992FA6E" w14:textId="77777777" w:rsidR="00C03097" w:rsidRDefault="00C03097" w:rsidP="0068745D">
      <w:pPr>
        <w:spacing w:line="252" w:lineRule="auto"/>
        <w:jc w:val="center"/>
        <w:rPr>
          <w:rFonts w:ascii="Calibri" w:hAnsi="Calibri" w:cs="Calibri"/>
          <w:b/>
          <w:bCs/>
          <w:kern w:val="0"/>
          <w:sz w:val="28"/>
          <w:szCs w:val="28"/>
          <w:u w:val="single"/>
          <w14:ligatures w14:val="none"/>
        </w:rPr>
      </w:pPr>
    </w:p>
    <w:p w14:paraId="0FF92265" w14:textId="292F64B5" w:rsidR="0068745D" w:rsidRDefault="0068745D"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following agenda items 17 – 24 are to </w:t>
      </w:r>
      <w:r w:rsidR="00AD5BD5">
        <w:rPr>
          <w:rFonts w:ascii="Calibri" w:hAnsi="Calibri" w:cs="Calibri"/>
          <w:kern w:val="0"/>
          <w:sz w:val="28"/>
          <w:szCs w:val="28"/>
          <w14:ligatures w14:val="none"/>
        </w:rPr>
        <w:t xml:space="preserve">formally </w:t>
      </w:r>
      <w:r>
        <w:rPr>
          <w:rFonts w:ascii="Calibri" w:hAnsi="Calibri" w:cs="Calibri"/>
          <w:kern w:val="0"/>
          <w:sz w:val="28"/>
          <w:szCs w:val="28"/>
          <w14:ligatures w14:val="none"/>
        </w:rPr>
        <w:t>approve the End of Year Accounts for year ending 31</w:t>
      </w:r>
      <w:r w:rsidRPr="005F3AFE">
        <w:rPr>
          <w:rFonts w:ascii="Calibri" w:hAnsi="Calibri" w:cs="Calibri"/>
          <w:kern w:val="0"/>
          <w:sz w:val="28"/>
          <w:szCs w:val="28"/>
          <w:vertAlign w:val="superscript"/>
          <w14:ligatures w14:val="none"/>
        </w:rPr>
        <w:t>st</w:t>
      </w:r>
      <w:r>
        <w:rPr>
          <w:rFonts w:ascii="Calibri" w:hAnsi="Calibri" w:cs="Calibri"/>
          <w:kern w:val="0"/>
          <w:sz w:val="28"/>
          <w:szCs w:val="28"/>
          <w14:ligatures w14:val="none"/>
        </w:rPr>
        <w:t xml:space="preserve"> March 2024 following the Council Finance Meeting held on 7</w:t>
      </w:r>
      <w:r w:rsidRPr="005F3AFE">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May 2024.</w:t>
      </w:r>
    </w:p>
    <w:p w14:paraId="63A9467E" w14:textId="77777777" w:rsidR="0068745D" w:rsidRDefault="0068745D" w:rsidP="0068745D">
      <w:pPr>
        <w:spacing w:line="252" w:lineRule="auto"/>
        <w:rPr>
          <w:rFonts w:ascii="Calibri" w:hAnsi="Calibri" w:cs="Calibri"/>
          <w:kern w:val="0"/>
          <w:sz w:val="28"/>
          <w:szCs w:val="28"/>
          <w14:ligatures w14:val="none"/>
        </w:rPr>
      </w:pPr>
    </w:p>
    <w:p w14:paraId="70024CC0" w14:textId="77777777" w:rsidR="0068745D" w:rsidRPr="005F3AFE" w:rsidRDefault="0068745D" w:rsidP="0068745D">
      <w:pPr>
        <w:spacing w:line="252" w:lineRule="auto"/>
        <w:rPr>
          <w:rFonts w:ascii="Calibri" w:hAnsi="Calibri" w:cs="Calibri"/>
          <w:kern w:val="0"/>
          <w:sz w:val="28"/>
          <w:szCs w:val="28"/>
          <w:u w:val="single"/>
          <w14:ligatures w14:val="none"/>
        </w:rPr>
      </w:pPr>
      <w:r w:rsidRPr="00117AF8">
        <w:rPr>
          <w:rFonts w:ascii="Calibri" w:hAnsi="Calibri" w:cs="Calibri"/>
          <w:b/>
          <w:bCs/>
          <w:kern w:val="0"/>
          <w14:ligatures w14:val="none"/>
        </w:rPr>
        <w:t>ITEM 17</w:t>
      </w:r>
      <w:r w:rsidRPr="005F3AFE">
        <w:rPr>
          <w:rFonts w:ascii="Calibri" w:hAnsi="Calibri" w:cs="Calibri"/>
          <w:b/>
          <w:bCs/>
          <w:kern w:val="0"/>
          <w:sz w:val="28"/>
          <w:szCs w:val="28"/>
          <w14:ligatures w14:val="none"/>
        </w:rPr>
        <w:t>.</w:t>
      </w:r>
      <w:r w:rsidRPr="005F3AFE">
        <w:rPr>
          <w:rFonts w:ascii="Calibri" w:hAnsi="Calibri" w:cs="Calibri"/>
          <w:kern w:val="0"/>
          <w:sz w:val="28"/>
          <w:szCs w:val="28"/>
          <w14:ligatures w14:val="none"/>
        </w:rPr>
        <w:t xml:space="preserve"> </w:t>
      </w:r>
      <w:r w:rsidRPr="009F4E9A">
        <w:rPr>
          <w:rFonts w:ascii="Calibri" w:hAnsi="Calibri" w:cs="Calibri"/>
          <w:b/>
          <w:bCs/>
          <w:kern w:val="0"/>
          <w:u w:val="single"/>
          <w14:ligatures w14:val="none"/>
        </w:rPr>
        <w:t>SIGNING OF THE MINUTES</w:t>
      </w:r>
    </w:p>
    <w:p w14:paraId="2347610E" w14:textId="77777777" w:rsidR="0068745D" w:rsidRDefault="0068745D" w:rsidP="0068745D">
      <w:pPr>
        <w:spacing w:line="252" w:lineRule="auto"/>
        <w:rPr>
          <w:rFonts w:ascii="Calibri" w:hAnsi="Calibri" w:cs="Calibri"/>
          <w:kern w:val="0"/>
          <w:sz w:val="28"/>
          <w:szCs w:val="28"/>
          <w14:ligatures w14:val="none"/>
        </w:rPr>
      </w:pPr>
      <w:r w:rsidRPr="005F3AFE">
        <w:rPr>
          <w:rFonts w:ascii="Calibri" w:hAnsi="Calibri" w:cs="Calibri"/>
          <w:kern w:val="0"/>
          <w:sz w:val="28"/>
          <w:szCs w:val="28"/>
          <w14:ligatures w14:val="none"/>
        </w:rPr>
        <w:t>The minutes of finance meeting held on 16</w:t>
      </w:r>
      <w:r w:rsidRPr="005F3AFE">
        <w:rPr>
          <w:rFonts w:ascii="Calibri" w:hAnsi="Calibri" w:cs="Calibri"/>
          <w:kern w:val="0"/>
          <w:sz w:val="28"/>
          <w:szCs w:val="28"/>
          <w:vertAlign w:val="superscript"/>
          <w14:ligatures w14:val="none"/>
        </w:rPr>
        <w:t>th</w:t>
      </w:r>
      <w:r w:rsidRPr="005F3AFE">
        <w:rPr>
          <w:rFonts w:ascii="Calibri" w:hAnsi="Calibri" w:cs="Calibri"/>
          <w:kern w:val="0"/>
          <w:sz w:val="28"/>
          <w:szCs w:val="28"/>
          <w14:ligatures w14:val="none"/>
        </w:rPr>
        <w:t xml:space="preserve"> May 2023 were approved at the parish council meeting held on 12</w:t>
      </w:r>
      <w:r w:rsidRPr="005F3AFE">
        <w:rPr>
          <w:rFonts w:ascii="Calibri" w:hAnsi="Calibri" w:cs="Calibri"/>
          <w:kern w:val="0"/>
          <w:sz w:val="28"/>
          <w:szCs w:val="28"/>
          <w:vertAlign w:val="superscript"/>
          <w14:ligatures w14:val="none"/>
        </w:rPr>
        <w:t>th</w:t>
      </w:r>
      <w:r w:rsidRPr="005F3AFE">
        <w:rPr>
          <w:rFonts w:ascii="Calibri" w:hAnsi="Calibri" w:cs="Calibri"/>
          <w:kern w:val="0"/>
          <w:sz w:val="28"/>
          <w:szCs w:val="28"/>
          <w14:ligatures w14:val="none"/>
        </w:rPr>
        <w:t xml:space="preserve"> June 2024 and signed as a true record.</w:t>
      </w:r>
    </w:p>
    <w:p w14:paraId="51FCC7B0" w14:textId="77777777" w:rsidR="00AD5BD5" w:rsidRPr="005F3AFE" w:rsidRDefault="00AD5BD5" w:rsidP="0068745D">
      <w:pPr>
        <w:spacing w:line="252" w:lineRule="auto"/>
        <w:rPr>
          <w:rFonts w:ascii="Calibri" w:hAnsi="Calibri" w:cs="Calibri"/>
          <w:kern w:val="0"/>
          <w:sz w:val="28"/>
          <w:szCs w:val="28"/>
          <w:u w:val="single"/>
          <w14:ligatures w14:val="none"/>
        </w:rPr>
      </w:pPr>
    </w:p>
    <w:p w14:paraId="046320F1" w14:textId="77777777" w:rsidR="0068745D" w:rsidRDefault="0068745D" w:rsidP="0068745D">
      <w:pPr>
        <w:spacing w:line="252" w:lineRule="auto"/>
        <w:rPr>
          <w:rFonts w:ascii="Calibri" w:hAnsi="Calibri" w:cs="Calibri"/>
          <w:b/>
          <w:bCs/>
          <w:kern w:val="0"/>
          <w:u w:val="single"/>
          <w14:ligatures w14:val="none"/>
        </w:rPr>
      </w:pPr>
      <w:r w:rsidRPr="005F3AFE">
        <w:rPr>
          <w:rFonts w:ascii="Calibri" w:hAnsi="Calibri" w:cs="Calibri"/>
          <w:b/>
          <w:bCs/>
          <w:kern w:val="0"/>
          <w14:ligatures w14:val="none"/>
        </w:rPr>
        <w:t xml:space="preserve">ITEM </w:t>
      </w:r>
      <w:r w:rsidRPr="00194D61">
        <w:rPr>
          <w:rFonts w:ascii="Calibri" w:hAnsi="Calibri" w:cs="Calibri"/>
          <w:b/>
          <w:bCs/>
          <w:kern w:val="0"/>
          <w14:ligatures w14:val="none"/>
        </w:rPr>
        <w:t>1</w:t>
      </w:r>
      <w:r>
        <w:rPr>
          <w:rFonts w:ascii="Calibri" w:hAnsi="Calibri" w:cs="Calibri"/>
          <w:b/>
          <w:bCs/>
          <w:kern w:val="0"/>
          <w14:ligatures w14:val="none"/>
        </w:rPr>
        <w:t>8</w:t>
      </w:r>
      <w:r w:rsidRPr="005F3AFE">
        <w:rPr>
          <w:rFonts w:ascii="Calibri" w:hAnsi="Calibri" w:cs="Calibri"/>
          <w:kern w:val="0"/>
          <w14:ligatures w14:val="none"/>
        </w:rPr>
        <w:t xml:space="preserve">. </w:t>
      </w:r>
      <w:r w:rsidRPr="009F4E9A">
        <w:rPr>
          <w:rFonts w:ascii="Calibri" w:hAnsi="Calibri" w:cs="Calibri"/>
          <w:b/>
          <w:bCs/>
          <w:kern w:val="0"/>
          <w:u w:val="single"/>
          <w14:ligatures w14:val="none"/>
        </w:rPr>
        <w:t>STATEMENT OF ACCOUNTS</w:t>
      </w:r>
    </w:p>
    <w:p w14:paraId="44BD5C71" w14:textId="55D974DE" w:rsidR="00032E03" w:rsidRPr="00032E03" w:rsidRDefault="00032E03" w:rsidP="00032E03">
      <w:pPr>
        <w:spacing w:line="252" w:lineRule="auto"/>
        <w:rPr>
          <w:rFonts w:ascii="Calibri" w:hAnsi="Calibri" w:cs="Calibri"/>
          <w:kern w:val="0"/>
          <w:sz w:val="28"/>
          <w:szCs w:val="28"/>
          <w14:ligatures w14:val="none"/>
        </w:rPr>
      </w:pPr>
      <w:r w:rsidRPr="00032E03">
        <w:rPr>
          <w:rFonts w:ascii="Calibri" w:hAnsi="Calibri" w:cs="Calibri"/>
          <w:kern w:val="0"/>
          <w:sz w:val="28"/>
          <w:szCs w:val="28"/>
          <w14:ligatures w14:val="none"/>
        </w:rPr>
        <w:t>Whittlesford Parish Council hold three accounts</w:t>
      </w:r>
      <w:r w:rsidR="00253830">
        <w:rPr>
          <w:rFonts w:ascii="Calibri" w:hAnsi="Calibri" w:cs="Calibri"/>
          <w:kern w:val="0"/>
          <w:sz w:val="28"/>
          <w:szCs w:val="28"/>
          <w14:ligatures w14:val="none"/>
        </w:rPr>
        <w:t>.</w:t>
      </w:r>
    </w:p>
    <w:p w14:paraId="5FFC8BF7" w14:textId="7D900373" w:rsidR="00032E03" w:rsidRDefault="00032E03" w:rsidP="00032E03">
      <w:pPr>
        <w:spacing w:line="252" w:lineRule="auto"/>
        <w:rPr>
          <w:rFonts w:ascii="Calibri" w:hAnsi="Calibri" w:cs="Calibri"/>
          <w:kern w:val="0"/>
          <w:sz w:val="28"/>
          <w:szCs w:val="28"/>
          <w14:ligatures w14:val="none"/>
        </w:rPr>
      </w:pPr>
      <w:r w:rsidRPr="00032E03">
        <w:rPr>
          <w:rFonts w:ascii="Calibri" w:hAnsi="Calibri" w:cs="Calibri"/>
          <w:kern w:val="0"/>
          <w:sz w:val="28"/>
          <w:szCs w:val="28"/>
          <w14:ligatures w14:val="none"/>
        </w:rPr>
        <w:t>The closing balances of these accounts on 31</w:t>
      </w:r>
      <w:r w:rsidRPr="00032E03">
        <w:rPr>
          <w:rFonts w:ascii="Calibri" w:hAnsi="Calibri" w:cs="Calibri"/>
          <w:kern w:val="0"/>
          <w:sz w:val="28"/>
          <w:szCs w:val="28"/>
          <w:vertAlign w:val="superscript"/>
          <w14:ligatures w14:val="none"/>
        </w:rPr>
        <w:t>st</w:t>
      </w:r>
      <w:r w:rsidRPr="00032E03">
        <w:rPr>
          <w:rFonts w:ascii="Calibri" w:hAnsi="Calibri" w:cs="Calibri"/>
          <w:kern w:val="0"/>
          <w:sz w:val="28"/>
          <w:szCs w:val="28"/>
          <w14:ligatures w14:val="none"/>
        </w:rPr>
        <w:t xml:space="preserve"> March 2024 </w:t>
      </w:r>
      <w:r w:rsidR="00253830">
        <w:rPr>
          <w:rFonts w:ascii="Calibri" w:hAnsi="Calibri" w:cs="Calibri"/>
          <w:kern w:val="0"/>
          <w:sz w:val="28"/>
          <w:szCs w:val="28"/>
          <w14:ligatures w14:val="none"/>
        </w:rPr>
        <w:t>were</w:t>
      </w:r>
      <w:r w:rsidRPr="00032E03">
        <w:rPr>
          <w:rFonts w:ascii="Calibri" w:hAnsi="Calibri" w:cs="Calibri"/>
          <w:kern w:val="0"/>
          <w:sz w:val="28"/>
          <w:szCs w:val="28"/>
          <w14:ligatures w14:val="none"/>
        </w:rPr>
        <w:t xml:space="preserve"> as follows: </w:t>
      </w:r>
      <w:bookmarkStart w:id="0" w:name="_Hlk134719289"/>
    </w:p>
    <w:p w14:paraId="456D5D3A" w14:textId="00DB57F7" w:rsidR="00FE1AF0" w:rsidRDefault="00FE1AF0" w:rsidP="00032E03">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All Councillors were given hard copies of a statement to confirm the closing balances of each account</w:t>
      </w:r>
      <w:r w:rsidR="0054167A">
        <w:rPr>
          <w:rFonts w:ascii="Calibri" w:hAnsi="Calibri" w:cs="Calibri"/>
          <w:kern w:val="0"/>
          <w:sz w:val="28"/>
          <w:szCs w:val="28"/>
          <w14:ligatures w14:val="none"/>
        </w:rPr>
        <w:t>.</w:t>
      </w:r>
    </w:p>
    <w:p w14:paraId="6610D1B3" w14:textId="77777777" w:rsidR="002F59D2" w:rsidRPr="00032E03" w:rsidRDefault="002F59D2" w:rsidP="00032E03">
      <w:pPr>
        <w:spacing w:line="252" w:lineRule="auto"/>
        <w:rPr>
          <w:rFonts w:ascii="Calibri" w:hAnsi="Calibri" w:cs="Calibri"/>
          <w:kern w:val="0"/>
          <w:sz w:val="28"/>
          <w:szCs w:val="28"/>
          <w14:ligatures w14:val="none"/>
        </w:rPr>
      </w:pPr>
    </w:p>
    <w:bookmarkEnd w:id="0"/>
    <w:p w14:paraId="76927033" w14:textId="77777777" w:rsidR="00032E03" w:rsidRPr="00032E03" w:rsidRDefault="00032E03" w:rsidP="00032E03">
      <w:pPr>
        <w:numPr>
          <w:ilvl w:val="0"/>
          <w:numId w:val="1"/>
        </w:numPr>
        <w:spacing w:line="252" w:lineRule="auto"/>
        <w:contextualSpacing/>
        <w:rPr>
          <w:rFonts w:ascii="Calibri" w:hAnsi="Calibri" w:cs="Calibri"/>
          <w:kern w:val="0"/>
          <w:sz w:val="28"/>
          <w:szCs w:val="28"/>
          <w14:ligatures w14:val="none"/>
        </w:rPr>
      </w:pPr>
      <w:r w:rsidRPr="00032E03">
        <w:rPr>
          <w:rFonts w:ascii="Calibri" w:hAnsi="Calibri" w:cs="Calibri"/>
          <w:kern w:val="0"/>
          <w:sz w:val="28"/>
          <w:szCs w:val="28"/>
          <w:u w:val="single"/>
          <w14:ligatures w14:val="none"/>
        </w:rPr>
        <w:t>Barclays Community – Day to Day Account</w:t>
      </w:r>
      <w:r w:rsidRPr="00032E03">
        <w:rPr>
          <w:rFonts w:ascii="Calibri" w:hAnsi="Calibri" w:cs="Calibri"/>
          <w:kern w:val="0"/>
          <w:sz w:val="28"/>
          <w:szCs w:val="28"/>
          <w14:ligatures w14:val="none"/>
        </w:rPr>
        <w:t xml:space="preserve">                                                               </w:t>
      </w:r>
    </w:p>
    <w:p w14:paraId="6AE73CD3" w14:textId="77777777" w:rsidR="00032E03" w:rsidRPr="00032E03" w:rsidRDefault="00032E03" w:rsidP="00032E03">
      <w:pPr>
        <w:spacing w:line="252" w:lineRule="auto"/>
        <w:rPr>
          <w:rFonts w:ascii="Calibri" w:hAnsi="Calibri" w:cs="Calibri"/>
          <w:b/>
          <w:bCs/>
          <w:kern w:val="0"/>
          <w:sz w:val="28"/>
          <w:szCs w:val="28"/>
          <w:u w:val="single"/>
          <w14:ligatures w14:val="none"/>
        </w:rPr>
      </w:pPr>
      <w:r w:rsidRPr="00032E03">
        <w:rPr>
          <w:rFonts w:ascii="Calibri" w:hAnsi="Calibri" w:cs="Calibri"/>
          <w:kern w:val="0"/>
          <w:sz w:val="28"/>
          <w:szCs w:val="28"/>
          <w14:ligatures w14:val="none"/>
        </w:rPr>
        <w:t xml:space="preserve">           Closing Balance – 31</w:t>
      </w:r>
      <w:r w:rsidRPr="00032E03">
        <w:rPr>
          <w:rFonts w:ascii="Calibri" w:hAnsi="Calibri" w:cs="Calibri"/>
          <w:kern w:val="0"/>
          <w:sz w:val="28"/>
          <w:szCs w:val="28"/>
          <w:vertAlign w:val="superscript"/>
          <w14:ligatures w14:val="none"/>
        </w:rPr>
        <w:t>st</w:t>
      </w:r>
      <w:r w:rsidRPr="00032E03">
        <w:rPr>
          <w:rFonts w:ascii="Calibri" w:hAnsi="Calibri" w:cs="Calibri"/>
          <w:kern w:val="0"/>
          <w:sz w:val="28"/>
          <w:szCs w:val="28"/>
          <w14:ligatures w14:val="none"/>
        </w:rPr>
        <w:t xml:space="preserve"> March 2024 – </w:t>
      </w:r>
      <w:r w:rsidRPr="00032E03">
        <w:rPr>
          <w:rFonts w:ascii="Calibri" w:hAnsi="Calibri" w:cs="Calibri"/>
          <w:b/>
          <w:bCs/>
          <w:kern w:val="0"/>
          <w:sz w:val="28"/>
          <w:szCs w:val="28"/>
          <w:u w:val="single"/>
          <w14:ligatures w14:val="none"/>
        </w:rPr>
        <w:t>£67,505.02</w:t>
      </w:r>
    </w:p>
    <w:p w14:paraId="441564DC" w14:textId="77777777" w:rsidR="00032E03" w:rsidRPr="00032E03" w:rsidRDefault="00032E03" w:rsidP="00032E03">
      <w:pPr>
        <w:numPr>
          <w:ilvl w:val="0"/>
          <w:numId w:val="1"/>
        </w:numPr>
        <w:spacing w:line="252" w:lineRule="auto"/>
        <w:contextualSpacing/>
        <w:rPr>
          <w:rFonts w:ascii="Calibri" w:hAnsi="Calibri" w:cs="Calibri"/>
          <w:kern w:val="0"/>
          <w:sz w:val="28"/>
          <w:szCs w:val="28"/>
          <w:u w:val="single"/>
          <w14:ligatures w14:val="none"/>
        </w:rPr>
      </w:pPr>
      <w:r w:rsidRPr="00032E03">
        <w:rPr>
          <w:rFonts w:ascii="Calibri" w:hAnsi="Calibri" w:cs="Calibri"/>
          <w:kern w:val="0"/>
          <w:sz w:val="28"/>
          <w:szCs w:val="28"/>
          <w:u w:val="single"/>
          <w14:ligatures w14:val="none"/>
        </w:rPr>
        <w:t>Barclays Premium Saver Account</w:t>
      </w:r>
    </w:p>
    <w:p w14:paraId="03CB2FA8" w14:textId="77777777" w:rsidR="00032E03" w:rsidRPr="00032E03" w:rsidRDefault="00032E03" w:rsidP="00032E03">
      <w:pPr>
        <w:spacing w:line="252" w:lineRule="auto"/>
        <w:rPr>
          <w:rFonts w:ascii="Calibri" w:hAnsi="Calibri" w:cs="Calibri"/>
          <w:b/>
          <w:bCs/>
          <w:kern w:val="0"/>
          <w:sz w:val="28"/>
          <w:szCs w:val="28"/>
          <w14:ligatures w14:val="none"/>
        </w:rPr>
      </w:pPr>
      <w:r w:rsidRPr="00032E03">
        <w:rPr>
          <w:rFonts w:ascii="Calibri" w:hAnsi="Calibri" w:cs="Calibri"/>
          <w:kern w:val="0"/>
          <w:sz w:val="28"/>
          <w:szCs w:val="28"/>
          <w14:ligatures w14:val="none"/>
        </w:rPr>
        <w:t xml:space="preserve">           Closing Balance – 31</w:t>
      </w:r>
      <w:r w:rsidRPr="00032E03">
        <w:rPr>
          <w:rFonts w:ascii="Calibri" w:hAnsi="Calibri" w:cs="Calibri"/>
          <w:kern w:val="0"/>
          <w:sz w:val="28"/>
          <w:szCs w:val="28"/>
          <w:vertAlign w:val="superscript"/>
          <w14:ligatures w14:val="none"/>
        </w:rPr>
        <w:t>st</w:t>
      </w:r>
      <w:r w:rsidRPr="00032E03">
        <w:rPr>
          <w:rFonts w:ascii="Calibri" w:hAnsi="Calibri" w:cs="Calibri"/>
          <w:kern w:val="0"/>
          <w:sz w:val="28"/>
          <w:szCs w:val="28"/>
          <w14:ligatures w14:val="none"/>
        </w:rPr>
        <w:t xml:space="preserve"> March 2024 - </w:t>
      </w:r>
      <w:r w:rsidRPr="00032E03">
        <w:rPr>
          <w:rFonts w:ascii="Calibri" w:hAnsi="Calibri" w:cs="Calibri"/>
          <w:b/>
          <w:bCs/>
          <w:kern w:val="0"/>
          <w:sz w:val="28"/>
          <w:szCs w:val="28"/>
          <w:u w:val="single"/>
          <w14:ligatures w14:val="none"/>
        </w:rPr>
        <w:t>£37,570.91</w:t>
      </w:r>
      <w:r w:rsidRPr="00032E03">
        <w:rPr>
          <w:rFonts w:ascii="Calibri" w:hAnsi="Calibri" w:cs="Calibri"/>
          <w:kern w:val="0"/>
          <w:sz w:val="28"/>
          <w:szCs w:val="28"/>
          <w14:ligatures w14:val="none"/>
        </w:rPr>
        <w:t xml:space="preserve"> </w:t>
      </w:r>
    </w:p>
    <w:p w14:paraId="24EFEA71" w14:textId="77777777" w:rsidR="00032E03" w:rsidRPr="00032E03" w:rsidRDefault="00032E03" w:rsidP="00032E03">
      <w:pPr>
        <w:numPr>
          <w:ilvl w:val="0"/>
          <w:numId w:val="1"/>
        </w:numPr>
        <w:spacing w:line="252" w:lineRule="auto"/>
        <w:contextualSpacing/>
        <w:rPr>
          <w:rFonts w:ascii="Calibri" w:hAnsi="Calibri" w:cs="Calibri"/>
          <w:kern w:val="0"/>
          <w:sz w:val="28"/>
          <w:szCs w:val="28"/>
          <w:u w:val="single"/>
          <w14:ligatures w14:val="none"/>
        </w:rPr>
      </w:pPr>
      <w:r w:rsidRPr="00032E03">
        <w:rPr>
          <w:rFonts w:ascii="Calibri" w:hAnsi="Calibri" w:cs="Calibri"/>
          <w:kern w:val="0"/>
          <w:sz w:val="28"/>
          <w:szCs w:val="28"/>
          <w:u w:val="single"/>
          <w14:ligatures w14:val="none"/>
        </w:rPr>
        <w:t>National Savings &amp; Investment Account</w:t>
      </w:r>
    </w:p>
    <w:p w14:paraId="2301C38D" w14:textId="77777777" w:rsidR="00032E03" w:rsidRPr="00032E03" w:rsidRDefault="00032E03" w:rsidP="00032E03">
      <w:pPr>
        <w:spacing w:line="252" w:lineRule="auto"/>
        <w:rPr>
          <w:rFonts w:ascii="Calibri" w:hAnsi="Calibri" w:cs="Calibri"/>
          <w:b/>
          <w:bCs/>
          <w:kern w:val="0"/>
          <w:sz w:val="28"/>
          <w:szCs w:val="28"/>
          <w:u w:val="single"/>
          <w14:ligatures w14:val="none"/>
        </w:rPr>
      </w:pPr>
      <w:r w:rsidRPr="00032E03">
        <w:rPr>
          <w:rFonts w:ascii="Calibri" w:hAnsi="Calibri" w:cs="Calibri"/>
          <w:kern w:val="0"/>
          <w:sz w:val="28"/>
          <w:szCs w:val="28"/>
          <w14:ligatures w14:val="none"/>
        </w:rPr>
        <w:t xml:space="preserve">           Closing Balance – 31</w:t>
      </w:r>
      <w:r w:rsidRPr="00032E03">
        <w:rPr>
          <w:rFonts w:ascii="Calibri" w:hAnsi="Calibri" w:cs="Calibri"/>
          <w:kern w:val="0"/>
          <w:sz w:val="28"/>
          <w:szCs w:val="28"/>
          <w:vertAlign w:val="superscript"/>
          <w14:ligatures w14:val="none"/>
        </w:rPr>
        <w:t>st</w:t>
      </w:r>
      <w:r w:rsidRPr="00032E03">
        <w:rPr>
          <w:rFonts w:ascii="Calibri" w:hAnsi="Calibri" w:cs="Calibri"/>
          <w:kern w:val="0"/>
          <w:sz w:val="28"/>
          <w:szCs w:val="28"/>
          <w14:ligatures w14:val="none"/>
        </w:rPr>
        <w:t xml:space="preserve"> March 2024 -</w:t>
      </w:r>
      <w:r w:rsidRPr="00032E03">
        <w:rPr>
          <w:rFonts w:ascii="Calibri" w:hAnsi="Calibri" w:cs="Calibri"/>
          <w:b/>
          <w:bCs/>
          <w:kern w:val="0"/>
          <w:sz w:val="28"/>
          <w:szCs w:val="28"/>
          <w14:ligatures w14:val="none"/>
        </w:rPr>
        <w:t xml:space="preserve"> </w:t>
      </w:r>
      <w:r w:rsidRPr="00032E03">
        <w:rPr>
          <w:rFonts w:ascii="Calibri" w:hAnsi="Calibri" w:cs="Calibri"/>
          <w:b/>
          <w:bCs/>
          <w:kern w:val="0"/>
          <w:sz w:val="28"/>
          <w:szCs w:val="28"/>
          <w:u w:val="single"/>
          <w14:ligatures w14:val="none"/>
        </w:rPr>
        <w:t>£75,065.64</w:t>
      </w:r>
    </w:p>
    <w:p w14:paraId="15B7AB2D" w14:textId="7424C842" w:rsidR="00032E03" w:rsidRPr="00032E03" w:rsidRDefault="002F59D2" w:rsidP="00253830">
      <w:pPr>
        <w:spacing w:line="252" w:lineRule="auto"/>
        <w:jc w:val="center"/>
        <w:rPr>
          <w:rFonts w:ascii="Calibri" w:hAnsi="Calibri" w:cs="Calibri"/>
          <w:kern w:val="0"/>
          <w:sz w:val="28"/>
          <w:szCs w:val="28"/>
          <w14:ligatures w14:val="none"/>
        </w:rPr>
      </w:pPr>
      <w:r w:rsidRPr="002F59D2">
        <w:rPr>
          <w:rFonts w:ascii="Calibri" w:hAnsi="Calibri" w:cs="Calibri"/>
          <w:kern w:val="0"/>
          <w:sz w:val="28"/>
          <w:szCs w:val="28"/>
          <w14:ligatures w14:val="none"/>
        </w:rPr>
        <w:t xml:space="preserve">             Totals </w:t>
      </w:r>
      <w:r w:rsidR="00032E03" w:rsidRPr="00032E03">
        <w:rPr>
          <w:rFonts w:ascii="Calibri" w:hAnsi="Calibri" w:cs="Calibri"/>
          <w:kern w:val="0"/>
          <w:sz w:val="28"/>
          <w:szCs w:val="28"/>
          <w14:ligatures w14:val="none"/>
        </w:rPr>
        <w:t xml:space="preserve">- </w:t>
      </w:r>
      <w:r w:rsidR="00032E03" w:rsidRPr="00032E03">
        <w:rPr>
          <w:rFonts w:ascii="Calibri" w:hAnsi="Calibri" w:cs="Calibri"/>
          <w:kern w:val="0"/>
          <w:sz w:val="28"/>
          <w:szCs w:val="28"/>
          <w:u w:val="single"/>
          <w14:ligatures w14:val="none"/>
        </w:rPr>
        <w:t>£</w:t>
      </w:r>
      <w:r w:rsidR="00032E03" w:rsidRPr="00032E03">
        <w:rPr>
          <w:rFonts w:ascii="Calibri" w:hAnsi="Calibri" w:cs="Calibri"/>
          <w:b/>
          <w:bCs/>
          <w:kern w:val="0"/>
          <w:sz w:val="28"/>
          <w:szCs w:val="28"/>
          <w:u w:val="single"/>
          <w14:ligatures w14:val="none"/>
        </w:rPr>
        <w:t>180,141.57</w:t>
      </w:r>
    </w:p>
    <w:p w14:paraId="119B60F4" w14:textId="77777777" w:rsidR="00032E03" w:rsidRDefault="00032E03" w:rsidP="0068745D">
      <w:pPr>
        <w:spacing w:line="252" w:lineRule="auto"/>
        <w:rPr>
          <w:rFonts w:ascii="Calibri" w:hAnsi="Calibri" w:cs="Calibri"/>
          <w:kern w:val="0"/>
          <w14:ligatures w14:val="none"/>
        </w:rPr>
      </w:pPr>
    </w:p>
    <w:p w14:paraId="50CED674" w14:textId="77777777" w:rsidR="006875FD" w:rsidRDefault="006875FD" w:rsidP="0068745D">
      <w:pPr>
        <w:spacing w:line="252" w:lineRule="auto"/>
        <w:rPr>
          <w:rFonts w:ascii="Calibri" w:hAnsi="Calibri" w:cs="Calibri"/>
          <w:kern w:val="0"/>
          <w14:ligatures w14:val="none"/>
        </w:rPr>
      </w:pPr>
    </w:p>
    <w:p w14:paraId="5388233A" w14:textId="77777777" w:rsidR="00C03097" w:rsidRDefault="00C03097" w:rsidP="0068745D">
      <w:pPr>
        <w:spacing w:line="252" w:lineRule="auto"/>
        <w:rPr>
          <w:rFonts w:ascii="Calibri" w:hAnsi="Calibri" w:cs="Calibri"/>
          <w:kern w:val="0"/>
          <w14:ligatures w14:val="none"/>
        </w:rPr>
      </w:pPr>
    </w:p>
    <w:p w14:paraId="5998350C" w14:textId="77777777" w:rsidR="00C03097" w:rsidRDefault="00C03097" w:rsidP="0068745D">
      <w:pPr>
        <w:spacing w:line="252" w:lineRule="auto"/>
        <w:rPr>
          <w:rFonts w:ascii="Calibri" w:hAnsi="Calibri" w:cs="Calibri"/>
          <w:kern w:val="0"/>
          <w14:ligatures w14:val="none"/>
        </w:rPr>
      </w:pPr>
    </w:p>
    <w:p w14:paraId="6139E3D7" w14:textId="77777777" w:rsidR="00C03097" w:rsidRDefault="00C03097" w:rsidP="0068745D">
      <w:pPr>
        <w:spacing w:line="252" w:lineRule="auto"/>
        <w:rPr>
          <w:rFonts w:ascii="Calibri" w:hAnsi="Calibri" w:cs="Calibri"/>
          <w:kern w:val="0"/>
          <w14:ligatures w14:val="none"/>
        </w:rPr>
      </w:pPr>
    </w:p>
    <w:p w14:paraId="1E98B5A0" w14:textId="77777777" w:rsidR="00C03097" w:rsidRDefault="00C03097" w:rsidP="0068745D">
      <w:pPr>
        <w:spacing w:line="252" w:lineRule="auto"/>
        <w:rPr>
          <w:rFonts w:ascii="Calibri" w:hAnsi="Calibri" w:cs="Calibri"/>
          <w:kern w:val="0"/>
          <w14:ligatures w14:val="none"/>
        </w:rPr>
      </w:pPr>
    </w:p>
    <w:p w14:paraId="3C3DC6FB" w14:textId="77777777" w:rsidR="00C03097" w:rsidRDefault="00C03097" w:rsidP="0068745D">
      <w:pPr>
        <w:spacing w:line="252" w:lineRule="auto"/>
        <w:rPr>
          <w:rFonts w:ascii="Calibri" w:hAnsi="Calibri" w:cs="Calibri"/>
          <w:kern w:val="0"/>
          <w14:ligatures w14:val="none"/>
        </w:rPr>
      </w:pPr>
    </w:p>
    <w:p w14:paraId="1D453723" w14:textId="77777777" w:rsidR="00C03097" w:rsidRDefault="00C03097" w:rsidP="0068745D">
      <w:pPr>
        <w:spacing w:line="252" w:lineRule="auto"/>
        <w:rPr>
          <w:rFonts w:ascii="Calibri" w:hAnsi="Calibri" w:cs="Calibri"/>
          <w:kern w:val="0"/>
          <w14:ligatures w14:val="none"/>
        </w:rPr>
      </w:pPr>
    </w:p>
    <w:p w14:paraId="42344547" w14:textId="77777777" w:rsidR="006875FD" w:rsidRDefault="006875FD" w:rsidP="0068745D">
      <w:pPr>
        <w:spacing w:line="252" w:lineRule="auto"/>
        <w:rPr>
          <w:rFonts w:ascii="Calibri" w:hAnsi="Calibri" w:cs="Calibri"/>
          <w:kern w:val="0"/>
          <w14:ligatures w14:val="none"/>
        </w:rPr>
      </w:pPr>
    </w:p>
    <w:p w14:paraId="69F382A2" w14:textId="77777777" w:rsidR="0068745D" w:rsidRDefault="0068745D" w:rsidP="0068745D">
      <w:pPr>
        <w:spacing w:line="252" w:lineRule="auto"/>
        <w:rPr>
          <w:rFonts w:ascii="Calibri" w:hAnsi="Calibri" w:cs="Calibri"/>
          <w:b/>
          <w:bCs/>
          <w:kern w:val="0"/>
          <w:u w:val="single"/>
          <w14:ligatures w14:val="none"/>
        </w:rPr>
      </w:pPr>
      <w:r w:rsidRPr="005F3AFE">
        <w:rPr>
          <w:rFonts w:ascii="Calibri" w:hAnsi="Calibri" w:cs="Calibri"/>
          <w:b/>
          <w:bCs/>
          <w:kern w:val="0"/>
          <w14:ligatures w14:val="none"/>
        </w:rPr>
        <w:t xml:space="preserve">ITEM </w:t>
      </w:r>
      <w:r w:rsidRPr="00194D61">
        <w:rPr>
          <w:rFonts w:ascii="Calibri" w:hAnsi="Calibri" w:cs="Calibri"/>
          <w:b/>
          <w:bCs/>
          <w:kern w:val="0"/>
          <w14:ligatures w14:val="none"/>
        </w:rPr>
        <w:t>1</w:t>
      </w:r>
      <w:r>
        <w:rPr>
          <w:rFonts w:ascii="Calibri" w:hAnsi="Calibri" w:cs="Calibri"/>
          <w:b/>
          <w:bCs/>
          <w:kern w:val="0"/>
          <w14:ligatures w14:val="none"/>
        </w:rPr>
        <w:t>9</w:t>
      </w:r>
      <w:r w:rsidRPr="005F3AFE">
        <w:rPr>
          <w:rFonts w:ascii="Calibri" w:hAnsi="Calibri" w:cs="Calibri"/>
          <w:kern w:val="0"/>
          <w14:ligatures w14:val="none"/>
        </w:rPr>
        <w:t xml:space="preserve">. </w:t>
      </w:r>
      <w:r w:rsidRPr="006875FD">
        <w:rPr>
          <w:rFonts w:ascii="Calibri" w:hAnsi="Calibri" w:cs="Calibri"/>
          <w:b/>
          <w:bCs/>
          <w:kern w:val="0"/>
          <w:u w:val="single"/>
          <w14:ligatures w14:val="none"/>
        </w:rPr>
        <w:t>END OF YEAR FINANCIAL STATEMENT 2023/24</w:t>
      </w:r>
    </w:p>
    <w:p w14:paraId="3F7A3D54" w14:textId="77777777" w:rsidR="00086DED" w:rsidRPr="00086DED" w:rsidRDefault="00086DED" w:rsidP="00086DED">
      <w:pPr>
        <w:spacing w:line="254" w:lineRule="auto"/>
        <w:rPr>
          <w:b/>
          <w:bCs/>
          <w:kern w:val="0"/>
          <w:u w:val="single"/>
          <w14:ligatures w14:val="none"/>
        </w:rPr>
      </w:pPr>
      <w:r w:rsidRPr="00086DED">
        <w:rPr>
          <w:b/>
          <w:bCs/>
          <w:kern w:val="0"/>
          <w:u w:val="single"/>
          <w14:ligatures w14:val="none"/>
        </w:rPr>
        <w:t xml:space="preserve">WHITTLESFORD PARISH COUNCIL </w:t>
      </w:r>
    </w:p>
    <w:p w14:paraId="4F8FA053" w14:textId="77777777" w:rsidR="00086DED" w:rsidRPr="00086DED" w:rsidRDefault="00086DED" w:rsidP="00086DED">
      <w:pPr>
        <w:spacing w:line="254" w:lineRule="auto"/>
        <w:rPr>
          <w:b/>
          <w:bCs/>
          <w:kern w:val="0"/>
          <w:u w:val="single"/>
          <w14:ligatures w14:val="none"/>
        </w:rPr>
      </w:pPr>
      <w:r w:rsidRPr="00086DED">
        <w:rPr>
          <w:b/>
          <w:bCs/>
          <w:kern w:val="0"/>
          <w:u w:val="single"/>
          <w14:ligatures w14:val="none"/>
        </w:rPr>
        <w:t>END OF YEAR FINANCIAL STATEMENT ENDING 31</w:t>
      </w:r>
      <w:r w:rsidRPr="00086DED">
        <w:rPr>
          <w:b/>
          <w:bCs/>
          <w:kern w:val="0"/>
          <w:u w:val="single"/>
          <w:vertAlign w:val="superscript"/>
          <w14:ligatures w14:val="none"/>
        </w:rPr>
        <w:t>ST</w:t>
      </w:r>
      <w:r w:rsidRPr="00086DED">
        <w:rPr>
          <w:b/>
          <w:bCs/>
          <w:kern w:val="0"/>
          <w:u w:val="single"/>
          <w14:ligatures w14:val="none"/>
        </w:rPr>
        <w:t xml:space="preserve"> MARCH 2024</w:t>
      </w:r>
    </w:p>
    <w:p w14:paraId="540674B5" w14:textId="77777777" w:rsidR="00086DED" w:rsidRPr="00086DED" w:rsidRDefault="00086DED" w:rsidP="00086DED">
      <w:pPr>
        <w:spacing w:line="254" w:lineRule="auto"/>
        <w:rPr>
          <w:kern w:val="0"/>
          <w14:ligatures w14:val="none"/>
        </w:rPr>
      </w:pPr>
      <w:r w:rsidRPr="00086DED">
        <w:rPr>
          <w:kern w:val="0"/>
          <w:u w:val="single"/>
          <w14:ligatures w14:val="none"/>
        </w:rPr>
        <w:t xml:space="preserve">                                                                                                                 </w:t>
      </w:r>
    </w:p>
    <w:p w14:paraId="16B81474" w14:textId="77777777" w:rsidR="00086DED" w:rsidRPr="00086DED" w:rsidRDefault="00086DED" w:rsidP="00086DED">
      <w:pPr>
        <w:spacing w:line="254" w:lineRule="auto"/>
        <w:rPr>
          <w:b/>
          <w:bCs/>
          <w:color w:val="FF0000"/>
          <w:kern w:val="0"/>
          <w14:ligatures w14:val="none"/>
        </w:rPr>
      </w:pPr>
      <w:r w:rsidRPr="00086DED">
        <w:rPr>
          <w:b/>
          <w:bCs/>
          <w:kern w:val="0"/>
          <w:u w:val="single"/>
          <w14:ligatures w14:val="none"/>
        </w:rPr>
        <w:t>ACCOUNTS RECEIVED - RECEIPTS</w:t>
      </w:r>
      <w:r w:rsidRPr="00086DED">
        <w:rPr>
          <w:b/>
          <w:bCs/>
          <w:color w:val="FF0000"/>
          <w:kern w:val="0"/>
          <w14:ligatures w14:val="none"/>
        </w:rPr>
        <w:t xml:space="preserve">                                   </w:t>
      </w:r>
      <w:r w:rsidRPr="00086DED">
        <w:rPr>
          <w:b/>
          <w:bCs/>
          <w:kern w:val="0"/>
          <w:u w:val="single"/>
          <w14:ligatures w14:val="none"/>
        </w:rPr>
        <w:t>2022/23</w:t>
      </w:r>
      <w:r w:rsidRPr="00086DED">
        <w:rPr>
          <w:b/>
          <w:bCs/>
          <w:color w:val="FF0000"/>
          <w:kern w:val="0"/>
          <w14:ligatures w14:val="none"/>
        </w:rPr>
        <w:t xml:space="preserve">               </w:t>
      </w:r>
      <w:r w:rsidRPr="00086DED">
        <w:rPr>
          <w:b/>
          <w:bCs/>
          <w:kern w:val="0"/>
          <w:u w:val="single"/>
          <w14:ligatures w14:val="none"/>
        </w:rPr>
        <w:t>2023/24</w:t>
      </w:r>
      <w:r w:rsidRPr="00086DED">
        <w:rPr>
          <w:color w:val="FF0000"/>
          <w:kern w:val="0"/>
          <w:u w:val="single"/>
          <w14:ligatures w14:val="none"/>
        </w:rPr>
        <w:t xml:space="preserve">                                                                                          </w:t>
      </w:r>
      <w:r w:rsidRPr="00086DED">
        <w:rPr>
          <w:kern w:val="0"/>
          <w:u w:val="single"/>
          <w14:ligatures w14:val="none"/>
        </w:rPr>
        <w:t xml:space="preserve">  </w:t>
      </w:r>
      <w:r w:rsidRPr="00086DED">
        <w:rPr>
          <w:color w:val="FF0000"/>
          <w:kern w:val="0"/>
          <w:u w:val="single"/>
          <w14:ligatures w14:val="none"/>
        </w:rPr>
        <w:t xml:space="preserve"> </w:t>
      </w:r>
    </w:p>
    <w:p w14:paraId="2EF571AB" w14:textId="77777777" w:rsidR="00086DED" w:rsidRPr="00086DED" w:rsidRDefault="00086DED" w:rsidP="00086DED">
      <w:pPr>
        <w:spacing w:line="254" w:lineRule="auto"/>
        <w:rPr>
          <w:kern w:val="0"/>
          <w14:ligatures w14:val="none"/>
        </w:rPr>
      </w:pPr>
      <w:r w:rsidRPr="00086DED">
        <w:rPr>
          <w:kern w:val="0"/>
          <w14:ligatures w14:val="none"/>
        </w:rPr>
        <w:t>PARISH PRECEPT                                                                      70,000.00            70,000.00</w:t>
      </w:r>
    </w:p>
    <w:p w14:paraId="19168A8F" w14:textId="77777777" w:rsidR="00086DED" w:rsidRPr="00086DED" w:rsidRDefault="00086DED" w:rsidP="00086DED">
      <w:pPr>
        <w:spacing w:line="254" w:lineRule="auto"/>
        <w:rPr>
          <w:kern w:val="0"/>
          <w14:ligatures w14:val="none"/>
        </w:rPr>
      </w:pPr>
      <w:r w:rsidRPr="00086DED">
        <w:rPr>
          <w:kern w:val="0"/>
          <w14:ligatures w14:val="none"/>
        </w:rPr>
        <w:t>AGENCY SERVICES                                                                     1,823.02              1,823.02</w:t>
      </w:r>
    </w:p>
    <w:p w14:paraId="10CE56D6" w14:textId="77777777" w:rsidR="00086DED" w:rsidRPr="00086DED" w:rsidRDefault="00086DED" w:rsidP="00086DED">
      <w:pPr>
        <w:spacing w:line="254" w:lineRule="auto"/>
        <w:rPr>
          <w:kern w:val="0"/>
          <w14:ligatures w14:val="none"/>
        </w:rPr>
      </w:pPr>
      <w:r w:rsidRPr="00086DED">
        <w:rPr>
          <w:kern w:val="0"/>
          <w14:ligatures w14:val="none"/>
        </w:rPr>
        <w:t xml:space="preserve">INTEREST ON INVESTMENT ACCOUNTS                              127.93              1,023.38                            </w:t>
      </w:r>
    </w:p>
    <w:p w14:paraId="56E5FCC6" w14:textId="77777777" w:rsidR="00086DED" w:rsidRPr="00086DED" w:rsidRDefault="00086DED" w:rsidP="00086DED">
      <w:pPr>
        <w:spacing w:line="254" w:lineRule="auto"/>
        <w:rPr>
          <w:kern w:val="0"/>
          <w14:ligatures w14:val="none"/>
        </w:rPr>
      </w:pPr>
      <w:r w:rsidRPr="00086DED">
        <w:rPr>
          <w:kern w:val="0"/>
          <w14:ligatures w14:val="none"/>
        </w:rPr>
        <w:t xml:space="preserve">TENANCIES - FARM &amp; ALLOTMENT                                      2,380.75              2,608.50                              </w:t>
      </w:r>
    </w:p>
    <w:p w14:paraId="501F1823" w14:textId="77777777" w:rsidR="00086DED" w:rsidRPr="00086DED" w:rsidRDefault="00086DED" w:rsidP="00086DED">
      <w:pPr>
        <w:spacing w:line="254" w:lineRule="auto"/>
        <w:rPr>
          <w:kern w:val="0"/>
          <w14:ligatures w14:val="none"/>
        </w:rPr>
      </w:pPr>
      <w:r w:rsidRPr="00086DED">
        <w:rPr>
          <w:kern w:val="0"/>
          <w14:ligatures w14:val="none"/>
        </w:rPr>
        <w:t xml:space="preserve">CEMETERY FEES                                                                           1,750.00              4,695.00                                                          </w:t>
      </w:r>
    </w:p>
    <w:p w14:paraId="53EDD93F" w14:textId="77777777" w:rsidR="00086DED" w:rsidRPr="00086DED" w:rsidRDefault="00086DED" w:rsidP="00086DED">
      <w:pPr>
        <w:spacing w:line="254" w:lineRule="auto"/>
        <w:rPr>
          <w:kern w:val="0"/>
          <w14:ligatures w14:val="none"/>
        </w:rPr>
      </w:pPr>
      <w:r w:rsidRPr="00086DED">
        <w:rPr>
          <w:kern w:val="0"/>
          <w14:ligatures w14:val="none"/>
        </w:rPr>
        <w:t xml:space="preserve">SECTION 106 FUNDS                                                                   ---------                  ---------                                                </w:t>
      </w:r>
    </w:p>
    <w:p w14:paraId="66B41A41" w14:textId="77777777" w:rsidR="00086DED" w:rsidRPr="00086DED" w:rsidRDefault="00086DED" w:rsidP="00086DED">
      <w:pPr>
        <w:spacing w:line="254" w:lineRule="auto"/>
        <w:rPr>
          <w:kern w:val="0"/>
          <w14:ligatures w14:val="none"/>
        </w:rPr>
      </w:pPr>
      <w:r w:rsidRPr="00086DED">
        <w:rPr>
          <w:kern w:val="0"/>
          <w14:ligatures w14:val="none"/>
        </w:rPr>
        <w:t xml:space="preserve">NEIGHBOURHOOD PLAN GRANT                                       2,524.00                 ---------                  </w:t>
      </w:r>
    </w:p>
    <w:p w14:paraId="26601DAF" w14:textId="77777777" w:rsidR="00086DED" w:rsidRPr="00086DED" w:rsidRDefault="00086DED" w:rsidP="00086DED">
      <w:pPr>
        <w:spacing w:line="254" w:lineRule="auto"/>
        <w:rPr>
          <w:kern w:val="0"/>
          <w14:ligatures w14:val="none"/>
        </w:rPr>
      </w:pPr>
      <w:r w:rsidRPr="00086DED">
        <w:rPr>
          <w:kern w:val="0"/>
          <w14:ligatures w14:val="none"/>
        </w:rPr>
        <w:t xml:space="preserve">COMMUNITY FUND                                                                        475.00                  855.00                                                        </w:t>
      </w:r>
    </w:p>
    <w:p w14:paraId="505F95E5" w14:textId="77777777" w:rsidR="00086DED" w:rsidRPr="00086DED" w:rsidRDefault="00086DED" w:rsidP="00086DED">
      <w:pPr>
        <w:spacing w:line="254" w:lineRule="auto"/>
        <w:rPr>
          <w:kern w:val="0"/>
          <w14:ligatures w14:val="none"/>
        </w:rPr>
      </w:pPr>
      <w:r w:rsidRPr="00086DED">
        <w:rPr>
          <w:kern w:val="0"/>
          <w14:ligatures w14:val="none"/>
        </w:rPr>
        <w:t>SUB STATION RENT &amp; FEES</w:t>
      </w:r>
      <w:r w:rsidRPr="00086DED">
        <w:rPr>
          <w:b/>
          <w:bCs/>
          <w:kern w:val="0"/>
          <w14:ligatures w14:val="none"/>
        </w:rPr>
        <w:t xml:space="preserve">                                                        </w:t>
      </w:r>
      <w:r w:rsidRPr="00086DED">
        <w:rPr>
          <w:kern w:val="0"/>
          <w14:ligatures w14:val="none"/>
        </w:rPr>
        <w:t>427.01                   427.01</w:t>
      </w:r>
      <w:r w:rsidRPr="00086DED">
        <w:rPr>
          <w:b/>
          <w:bCs/>
          <w:kern w:val="0"/>
          <w14:ligatures w14:val="none"/>
        </w:rPr>
        <w:t xml:space="preserve">                                      </w:t>
      </w:r>
      <w:r w:rsidRPr="00086DED">
        <w:rPr>
          <w:kern w:val="0"/>
          <w14:ligatures w14:val="none"/>
        </w:rPr>
        <w:t xml:space="preserve">        </w:t>
      </w:r>
    </w:p>
    <w:p w14:paraId="7E064B6D" w14:textId="77777777" w:rsidR="00086DED" w:rsidRPr="00086DED" w:rsidRDefault="00086DED" w:rsidP="00086DED">
      <w:pPr>
        <w:spacing w:line="254" w:lineRule="auto"/>
        <w:rPr>
          <w:kern w:val="0"/>
          <w14:ligatures w14:val="none"/>
        </w:rPr>
      </w:pPr>
      <w:r w:rsidRPr="00086DED">
        <w:rPr>
          <w:kern w:val="0"/>
          <w14:ligatures w14:val="none"/>
        </w:rPr>
        <w:t xml:space="preserve">VAT RECOVERED </w:t>
      </w:r>
      <w:r w:rsidRPr="00086DED">
        <w:rPr>
          <w:b/>
          <w:bCs/>
          <w:kern w:val="0"/>
          <w14:ligatures w14:val="none"/>
        </w:rPr>
        <w:t xml:space="preserve">                     </w:t>
      </w:r>
      <w:r w:rsidRPr="00086DED">
        <w:rPr>
          <w:kern w:val="0"/>
          <w14:ligatures w14:val="none"/>
        </w:rPr>
        <w:t xml:space="preserve">      </w:t>
      </w:r>
      <w:r w:rsidRPr="00086DED">
        <w:rPr>
          <w:b/>
          <w:bCs/>
          <w:kern w:val="0"/>
          <w14:ligatures w14:val="none"/>
        </w:rPr>
        <w:t xml:space="preserve">                                             </w:t>
      </w:r>
      <w:r w:rsidRPr="00086DED">
        <w:rPr>
          <w:kern w:val="0"/>
          <w14:ligatures w14:val="none"/>
        </w:rPr>
        <w:t>2,875.58              3,813.54</w:t>
      </w:r>
    </w:p>
    <w:p w14:paraId="5288A19D" w14:textId="77777777" w:rsidR="00086DED" w:rsidRPr="00086DED" w:rsidRDefault="00086DED" w:rsidP="00086DED">
      <w:pPr>
        <w:spacing w:line="254" w:lineRule="auto"/>
        <w:rPr>
          <w:kern w:val="0"/>
          <w14:ligatures w14:val="none"/>
        </w:rPr>
      </w:pPr>
      <w:r w:rsidRPr="00086DED">
        <w:rPr>
          <w:kern w:val="0"/>
          <w14:ligatures w14:val="none"/>
        </w:rPr>
        <w:t xml:space="preserve">REFUNDS &amp; OVERPAYMENTS                                                1,490.51             2,369.05                                        </w:t>
      </w:r>
    </w:p>
    <w:p w14:paraId="5EACD82E" w14:textId="77777777" w:rsidR="00086DED" w:rsidRPr="00086DED" w:rsidRDefault="00086DED" w:rsidP="00086DED">
      <w:pPr>
        <w:spacing w:line="254" w:lineRule="auto"/>
        <w:rPr>
          <w:b/>
          <w:bCs/>
          <w:kern w:val="0"/>
          <w:u w:val="single"/>
          <w14:ligatures w14:val="none"/>
        </w:rPr>
      </w:pPr>
      <w:r w:rsidRPr="00086DED">
        <w:rPr>
          <w:b/>
          <w:bCs/>
          <w:color w:val="FF0000"/>
          <w:kern w:val="0"/>
          <w:u w:val="single"/>
          <w14:ligatures w14:val="none"/>
        </w:rPr>
        <w:t>TOTAL ACCOUNTS RECEIVED</w:t>
      </w:r>
      <w:r w:rsidRPr="00086DED">
        <w:rPr>
          <w:color w:val="FF0000"/>
          <w:kern w:val="0"/>
          <w14:ligatures w14:val="none"/>
        </w:rPr>
        <w:t xml:space="preserve">                           </w:t>
      </w:r>
      <w:r w:rsidRPr="00086DED">
        <w:rPr>
          <w:b/>
          <w:bCs/>
          <w:color w:val="FF0000"/>
          <w:kern w:val="0"/>
          <w14:ligatures w14:val="none"/>
        </w:rPr>
        <w:t xml:space="preserve">            </w:t>
      </w:r>
      <w:r w:rsidRPr="00086DED">
        <w:rPr>
          <w:b/>
          <w:bCs/>
          <w:color w:val="FF0000"/>
          <w:kern w:val="0"/>
          <w:u w:val="single"/>
          <w14:ligatures w14:val="none"/>
        </w:rPr>
        <w:t>£83,873.80</w:t>
      </w:r>
      <w:r w:rsidRPr="00086DED">
        <w:rPr>
          <w:b/>
          <w:bCs/>
          <w:color w:val="FF0000"/>
          <w:kern w:val="0"/>
          <w14:ligatures w14:val="none"/>
        </w:rPr>
        <w:t xml:space="preserve">         </w:t>
      </w:r>
      <w:r w:rsidRPr="00086DED">
        <w:rPr>
          <w:b/>
          <w:bCs/>
          <w:color w:val="FF0000"/>
          <w:kern w:val="0"/>
          <w:u w:val="single"/>
          <w14:ligatures w14:val="none"/>
        </w:rPr>
        <w:t>£87,614.50</w:t>
      </w:r>
      <w:r w:rsidRPr="00086DED">
        <w:rPr>
          <w:b/>
          <w:bCs/>
          <w:color w:val="FF0000"/>
          <w:kern w:val="0"/>
          <w14:ligatures w14:val="none"/>
        </w:rPr>
        <w:t xml:space="preserve">               </w:t>
      </w:r>
    </w:p>
    <w:p w14:paraId="27EE35E1" w14:textId="77777777" w:rsidR="00086DED" w:rsidRPr="00086DED" w:rsidRDefault="00086DED" w:rsidP="00086DED">
      <w:pPr>
        <w:spacing w:line="254" w:lineRule="auto"/>
        <w:rPr>
          <w:b/>
          <w:bCs/>
          <w:color w:val="FF0000"/>
          <w:kern w:val="0"/>
          <w:sz w:val="22"/>
          <w:szCs w:val="22"/>
          <w14:ligatures w14:val="none"/>
        </w:rPr>
      </w:pPr>
      <w:r w:rsidRPr="00086DED">
        <w:rPr>
          <w:b/>
          <w:bCs/>
          <w:color w:val="FF0000"/>
          <w:kern w:val="0"/>
          <w:sz w:val="22"/>
          <w:szCs w:val="22"/>
          <w14:ligatures w14:val="none"/>
        </w:rPr>
        <w:t>------------------------------------------------------------------------------------------------------------------------</w:t>
      </w:r>
    </w:p>
    <w:p w14:paraId="7895B20E" w14:textId="77777777" w:rsidR="00086DED" w:rsidRPr="00086DED" w:rsidRDefault="00086DED" w:rsidP="00086DED">
      <w:pPr>
        <w:spacing w:line="254" w:lineRule="auto"/>
        <w:rPr>
          <w:b/>
          <w:bCs/>
          <w:kern w:val="0"/>
          <w14:ligatures w14:val="none"/>
        </w:rPr>
      </w:pPr>
      <w:r w:rsidRPr="00086DED">
        <w:rPr>
          <w:b/>
          <w:bCs/>
          <w:kern w:val="0"/>
          <w:u w:val="single"/>
          <w14:ligatures w14:val="none"/>
        </w:rPr>
        <w:t>ACCOUNTS PAID –</w:t>
      </w:r>
      <w:r w:rsidRPr="00086DED">
        <w:rPr>
          <w:b/>
          <w:bCs/>
          <w:color w:val="FF0000"/>
          <w:kern w:val="0"/>
          <w:u w:val="single"/>
          <w14:ligatures w14:val="none"/>
        </w:rPr>
        <w:t xml:space="preserve"> </w:t>
      </w:r>
      <w:r w:rsidRPr="00086DED">
        <w:rPr>
          <w:b/>
          <w:bCs/>
          <w:kern w:val="0"/>
          <w:u w:val="single"/>
          <w14:ligatures w14:val="none"/>
        </w:rPr>
        <w:t>PAYMENTS</w:t>
      </w:r>
      <w:r w:rsidRPr="00086DED">
        <w:rPr>
          <w:b/>
          <w:bCs/>
          <w:kern w:val="0"/>
          <w14:ligatures w14:val="none"/>
        </w:rPr>
        <w:t xml:space="preserve">                                            </w:t>
      </w:r>
      <w:r w:rsidRPr="00086DED">
        <w:rPr>
          <w:b/>
          <w:bCs/>
          <w:kern w:val="0"/>
          <w:u w:val="single"/>
          <w14:ligatures w14:val="none"/>
        </w:rPr>
        <w:t>2022/23</w:t>
      </w:r>
      <w:r w:rsidRPr="00086DED">
        <w:rPr>
          <w:b/>
          <w:bCs/>
          <w:kern w:val="0"/>
          <w14:ligatures w14:val="none"/>
        </w:rPr>
        <w:t xml:space="preserve">               </w:t>
      </w:r>
      <w:r w:rsidRPr="00086DED">
        <w:rPr>
          <w:b/>
          <w:bCs/>
          <w:kern w:val="0"/>
          <w:u w:val="single"/>
          <w14:ligatures w14:val="none"/>
        </w:rPr>
        <w:t>2023/24</w:t>
      </w:r>
    </w:p>
    <w:p w14:paraId="21DCC191" w14:textId="77777777" w:rsidR="00086DED" w:rsidRPr="00086DED" w:rsidRDefault="00086DED" w:rsidP="00086DED">
      <w:pPr>
        <w:spacing w:line="254" w:lineRule="auto"/>
        <w:rPr>
          <w:kern w:val="0"/>
          <w14:ligatures w14:val="none"/>
        </w:rPr>
      </w:pPr>
      <w:r w:rsidRPr="00086DED">
        <w:rPr>
          <w:kern w:val="0"/>
          <w14:ligatures w14:val="none"/>
        </w:rPr>
        <w:t>ADMIN &amp; SERVICES                                                                     4,009.52              6,551.36</w:t>
      </w:r>
    </w:p>
    <w:p w14:paraId="2CFAA288" w14:textId="77777777" w:rsidR="00086DED" w:rsidRPr="00086DED" w:rsidRDefault="00086DED" w:rsidP="00086DED">
      <w:pPr>
        <w:spacing w:line="254" w:lineRule="auto"/>
        <w:rPr>
          <w:kern w:val="0"/>
          <w14:ligatures w14:val="none"/>
        </w:rPr>
      </w:pPr>
      <w:r w:rsidRPr="00086DED">
        <w:rPr>
          <w:kern w:val="0"/>
          <w14:ligatures w14:val="none"/>
        </w:rPr>
        <w:t>ALLOTMENTS &amp; COMMUNITY ORCHARD                         3,105.00              2,992.50</w:t>
      </w:r>
    </w:p>
    <w:p w14:paraId="263A007E" w14:textId="77777777" w:rsidR="00086DED" w:rsidRPr="00086DED" w:rsidRDefault="00086DED" w:rsidP="00086DED">
      <w:pPr>
        <w:spacing w:line="254" w:lineRule="auto"/>
        <w:rPr>
          <w:kern w:val="0"/>
          <w14:ligatures w14:val="none"/>
        </w:rPr>
      </w:pPr>
      <w:r w:rsidRPr="00086DED">
        <w:rPr>
          <w:kern w:val="0"/>
          <w14:ligatures w14:val="none"/>
        </w:rPr>
        <w:t>ANNUAL GRANT &amp; LAWN TRUST MAINTENANCE       10,000.00           12,000.00</w:t>
      </w:r>
    </w:p>
    <w:p w14:paraId="1A31A762" w14:textId="77777777" w:rsidR="00086DED" w:rsidRPr="00086DED" w:rsidRDefault="00086DED" w:rsidP="00086DED">
      <w:pPr>
        <w:spacing w:line="254" w:lineRule="auto"/>
        <w:rPr>
          <w:kern w:val="0"/>
          <w14:ligatures w14:val="none"/>
        </w:rPr>
      </w:pPr>
      <w:r w:rsidRPr="00086DED">
        <w:rPr>
          <w:kern w:val="0"/>
          <w14:ligatures w14:val="none"/>
        </w:rPr>
        <w:t xml:space="preserve">COMMUNITY ALLOTMENT                                                            423.22               ---------                                           </w:t>
      </w:r>
      <w:r w:rsidRPr="00086DED">
        <w:rPr>
          <w:color w:val="FF0000"/>
          <w:kern w:val="0"/>
          <w14:ligatures w14:val="none"/>
        </w:rPr>
        <w:t xml:space="preserve">        </w:t>
      </w:r>
    </w:p>
    <w:p w14:paraId="7DEF2A9F" w14:textId="77777777" w:rsidR="00086DED" w:rsidRPr="00086DED" w:rsidRDefault="00086DED" w:rsidP="00086DED">
      <w:pPr>
        <w:spacing w:line="254" w:lineRule="auto"/>
        <w:rPr>
          <w:kern w:val="0"/>
          <w14:ligatures w14:val="none"/>
        </w:rPr>
      </w:pPr>
      <w:r w:rsidRPr="00086DED">
        <w:rPr>
          <w:kern w:val="0"/>
          <w14:ligatures w14:val="none"/>
        </w:rPr>
        <w:t xml:space="preserve">COMMUNITY FUND &amp; OTHER GRANTS                              2,936.15             3,947.07                </w:t>
      </w:r>
    </w:p>
    <w:p w14:paraId="5B4315AA" w14:textId="77777777" w:rsidR="00086DED" w:rsidRPr="00086DED" w:rsidRDefault="00086DED" w:rsidP="00086DED">
      <w:pPr>
        <w:spacing w:line="254" w:lineRule="auto"/>
        <w:rPr>
          <w:kern w:val="0"/>
          <w14:ligatures w14:val="none"/>
        </w:rPr>
      </w:pPr>
      <w:r w:rsidRPr="00086DED">
        <w:rPr>
          <w:kern w:val="0"/>
          <w14:ligatures w14:val="none"/>
        </w:rPr>
        <w:t>COMMUNITY IN GENERAL                                                       1,580.00                 635.56</w:t>
      </w:r>
    </w:p>
    <w:p w14:paraId="37A2F6FF" w14:textId="77777777" w:rsidR="00086DED" w:rsidRPr="00086DED" w:rsidRDefault="00086DED" w:rsidP="00086DED">
      <w:pPr>
        <w:spacing w:line="254" w:lineRule="auto"/>
        <w:rPr>
          <w:kern w:val="0"/>
          <w14:ligatures w14:val="none"/>
        </w:rPr>
      </w:pPr>
      <w:r w:rsidRPr="00086DED">
        <w:rPr>
          <w:kern w:val="0"/>
          <w14:ligatures w14:val="none"/>
        </w:rPr>
        <w:t xml:space="preserve">FOOTPATH &amp; VERGE MAINTENANCE                                 2,251.00             2,550.00                          </w:t>
      </w:r>
    </w:p>
    <w:p w14:paraId="01EA5F1F" w14:textId="77777777" w:rsidR="00086DED" w:rsidRPr="00086DED" w:rsidRDefault="00086DED" w:rsidP="00086DED">
      <w:pPr>
        <w:spacing w:line="254" w:lineRule="auto"/>
        <w:rPr>
          <w:kern w:val="0"/>
          <w14:ligatures w14:val="none"/>
        </w:rPr>
      </w:pPr>
      <w:r w:rsidRPr="00086DED">
        <w:rPr>
          <w:kern w:val="0"/>
          <w14:ligatures w14:val="none"/>
        </w:rPr>
        <w:t xml:space="preserve">GENERAL REPAIRS &amp; VILLAGE MAINTENANCE             2,069.00                 566.65           </w:t>
      </w:r>
    </w:p>
    <w:p w14:paraId="174FCA82" w14:textId="77777777" w:rsidR="00086DED" w:rsidRPr="00086DED" w:rsidRDefault="00086DED" w:rsidP="00086DED">
      <w:pPr>
        <w:spacing w:line="254" w:lineRule="auto"/>
        <w:rPr>
          <w:bCs/>
          <w:kern w:val="0"/>
          <w14:ligatures w14:val="none"/>
        </w:rPr>
      </w:pPr>
      <w:r w:rsidRPr="00086DED">
        <w:rPr>
          <w:kern w:val="0"/>
          <w14:ligatures w14:val="none"/>
        </w:rPr>
        <w:t xml:space="preserve">HIGHWAYS &amp; LHI RELATED                                                       ---------                ---------       </w:t>
      </w:r>
      <w:r w:rsidRPr="00086DED">
        <w:rPr>
          <w:bCs/>
          <w:kern w:val="0"/>
          <w14:ligatures w14:val="none"/>
        </w:rPr>
        <w:t xml:space="preserve">             </w:t>
      </w:r>
    </w:p>
    <w:p w14:paraId="6B189114" w14:textId="77777777" w:rsidR="00086DED" w:rsidRPr="00086DED" w:rsidRDefault="00086DED" w:rsidP="00086DED">
      <w:pPr>
        <w:spacing w:line="254" w:lineRule="auto"/>
        <w:rPr>
          <w:kern w:val="0"/>
          <w14:ligatures w14:val="none"/>
        </w:rPr>
      </w:pPr>
      <w:r w:rsidRPr="00086DED">
        <w:rPr>
          <w:kern w:val="0"/>
          <w14:ligatures w14:val="none"/>
        </w:rPr>
        <w:lastRenderedPageBreak/>
        <w:t xml:space="preserve">MAYNARDS OPEN SPACE MAINTENANCE                      1,440.00             1,857.50                   </w:t>
      </w:r>
    </w:p>
    <w:p w14:paraId="2882916C" w14:textId="77777777" w:rsidR="00086DED" w:rsidRPr="00086DED" w:rsidRDefault="00086DED" w:rsidP="00086DED">
      <w:pPr>
        <w:spacing w:line="254" w:lineRule="auto"/>
        <w:rPr>
          <w:kern w:val="0"/>
          <w14:ligatures w14:val="none"/>
        </w:rPr>
      </w:pPr>
      <w:r w:rsidRPr="00086DED">
        <w:rPr>
          <w:kern w:val="0"/>
          <w14:ligatures w14:val="none"/>
        </w:rPr>
        <w:t xml:space="preserve">NEWTON ROAD OPEN SPACE MAINTENANCE             1,400.00             1,520.00 </w:t>
      </w:r>
    </w:p>
    <w:p w14:paraId="3411981A" w14:textId="77777777" w:rsidR="00086DED" w:rsidRPr="00086DED" w:rsidRDefault="00086DED" w:rsidP="00086DED">
      <w:pPr>
        <w:spacing w:line="254" w:lineRule="auto"/>
        <w:rPr>
          <w:kern w:val="0"/>
          <w14:ligatures w14:val="none"/>
        </w:rPr>
      </w:pPr>
      <w:r w:rsidRPr="00086DED">
        <w:rPr>
          <w:kern w:val="0"/>
          <w14:ligatures w14:val="none"/>
        </w:rPr>
        <w:t xml:space="preserve">PARISH CEMETERY MAINTENANCE                                    2,500.00             2,945.00              </w:t>
      </w:r>
    </w:p>
    <w:p w14:paraId="2204FC4F" w14:textId="77777777" w:rsidR="00086DED" w:rsidRPr="00086DED" w:rsidRDefault="00086DED" w:rsidP="00086DED">
      <w:pPr>
        <w:spacing w:line="254" w:lineRule="auto"/>
        <w:rPr>
          <w:kern w:val="0"/>
          <w14:ligatures w14:val="none"/>
        </w:rPr>
      </w:pPr>
      <w:r w:rsidRPr="00086DED">
        <w:rPr>
          <w:kern w:val="0"/>
          <w14:ligatures w14:val="none"/>
        </w:rPr>
        <w:t xml:space="preserve">ROOM HIRE, WEBSITES &amp; LOOK MAGAZINE                   1,078.00             1,715.54                        </w:t>
      </w:r>
    </w:p>
    <w:p w14:paraId="34501487" w14:textId="77777777" w:rsidR="00086DED" w:rsidRPr="00086DED" w:rsidRDefault="00086DED" w:rsidP="00086DED">
      <w:pPr>
        <w:spacing w:line="254" w:lineRule="auto"/>
        <w:rPr>
          <w:bCs/>
          <w:kern w:val="0"/>
          <w14:ligatures w14:val="none"/>
        </w:rPr>
      </w:pPr>
      <w:r w:rsidRPr="00086DED">
        <w:rPr>
          <w:kern w:val="0"/>
          <w14:ligatures w14:val="none"/>
        </w:rPr>
        <w:t xml:space="preserve">SECTION 106 FUNDS                                                                    ---------            29,501.29                                                 </w:t>
      </w:r>
      <w:r w:rsidRPr="00086DED">
        <w:rPr>
          <w:b/>
          <w:kern w:val="0"/>
          <w14:ligatures w14:val="none"/>
        </w:rPr>
        <w:t xml:space="preserve"> </w:t>
      </w:r>
      <w:r w:rsidRPr="00086DED">
        <w:rPr>
          <w:bCs/>
          <w:kern w:val="0"/>
          <w14:ligatures w14:val="none"/>
        </w:rPr>
        <w:t xml:space="preserve">        </w:t>
      </w:r>
    </w:p>
    <w:p w14:paraId="7F3050DC" w14:textId="77777777" w:rsidR="00086DED" w:rsidRPr="00086DED" w:rsidRDefault="00086DED" w:rsidP="00086DED">
      <w:pPr>
        <w:spacing w:line="254" w:lineRule="auto"/>
        <w:rPr>
          <w:kern w:val="0"/>
          <w14:ligatures w14:val="none"/>
        </w:rPr>
      </w:pPr>
      <w:r w:rsidRPr="00086DED">
        <w:rPr>
          <w:kern w:val="0"/>
          <w14:ligatures w14:val="none"/>
        </w:rPr>
        <w:t xml:space="preserve">SECTION 137 FUNDS                                                                     241.74                  367.39                                         </w:t>
      </w:r>
    </w:p>
    <w:p w14:paraId="7B9B159C" w14:textId="77777777" w:rsidR="00086DED" w:rsidRPr="00086DED" w:rsidRDefault="00086DED" w:rsidP="00086DED">
      <w:pPr>
        <w:spacing w:line="254" w:lineRule="auto"/>
        <w:rPr>
          <w:kern w:val="0"/>
          <w14:ligatures w14:val="none"/>
        </w:rPr>
      </w:pPr>
      <w:r w:rsidRPr="00086DED">
        <w:rPr>
          <w:kern w:val="0"/>
          <w14:ligatures w14:val="none"/>
        </w:rPr>
        <w:t xml:space="preserve">STREETLIGHTS &amp; OTHER UTILITIES                                      2,129.29             2,009.50                            </w:t>
      </w:r>
    </w:p>
    <w:p w14:paraId="0798EE19" w14:textId="77777777" w:rsidR="00086DED" w:rsidRPr="00086DED" w:rsidRDefault="00086DED" w:rsidP="00086DED">
      <w:pPr>
        <w:spacing w:line="254" w:lineRule="auto"/>
        <w:rPr>
          <w:kern w:val="0"/>
          <w14:ligatures w14:val="none"/>
        </w:rPr>
      </w:pPr>
      <w:r w:rsidRPr="00086DED">
        <w:rPr>
          <w:kern w:val="0"/>
          <w14:ligatures w14:val="none"/>
        </w:rPr>
        <w:t xml:space="preserve">SUBSCRIPTIONS, MEMBERSHIPS &amp; INSURANCE         2,099.98             2,818.85              </w:t>
      </w:r>
    </w:p>
    <w:p w14:paraId="10F2E244" w14:textId="77777777" w:rsidR="00086DED" w:rsidRPr="00086DED" w:rsidRDefault="00086DED" w:rsidP="00086DED">
      <w:pPr>
        <w:spacing w:line="254" w:lineRule="auto"/>
        <w:rPr>
          <w:kern w:val="0"/>
          <w14:ligatures w14:val="none"/>
        </w:rPr>
      </w:pPr>
      <w:r w:rsidRPr="00086DED">
        <w:rPr>
          <w:kern w:val="0"/>
          <w14:ligatures w14:val="none"/>
        </w:rPr>
        <w:t>TREE &amp; HEDGE MAINTENANCE                                              4,310.00             1,215.00</w:t>
      </w:r>
    </w:p>
    <w:p w14:paraId="50DF127C" w14:textId="77777777" w:rsidR="00086DED" w:rsidRPr="00086DED" w:rsidRDefault="00086DED" w:rsidP="00086DED">
      <w:pPr>
        <w:spacing w:line="254" w:lineRule="auto"/>
        <w:rPr>
          <w:kern w:val="0"/>
          <w14:ligatures w14:val="none"/>
        </w:rPr>
      </w:pPr>
      <w:r w:rsidRPr="00086DED">
        <w:rPr>
          <w:kern w:val="0"/>
          <w14:ligatures w14:val="none"/>
        </w:rPr>
        <w:t xml:space="preserve">WAGES, PAYE, NI &amp; PENSION                                               19,802.59          18,820.67                                    </w:t>
      </w:r>
    </w:p>
    <w:p w14:paraId="18D4F957" w14:textId="77777777" w:rsidR="00086DED" w:rsidRPr="00086DED" w:rsidRDefault="00086DED" w:rsidP="00086DED">
      <w:pPr>
        <w:spacing w:line="254" w:lineRule="auto"/>
        <w:rPr>
          <w:kern w:val="0"/>
          <w14:ligatures w14:val="none"/>
        </w:rPr>
      </w:pPr>
      <w:r w:rsidRPr="00086DED">
        <w:rPr>
          <w:b/>
          <w:bCs/>
          <w:color w:val="FF0000"/>
          <w:kern w:val="0"/>
          <w:u w:val="single"/>
          <w14:ligatures w14:val="none"/>
        </w:rPr>
        <w:t>TOTAL ACCOUNTS PAID</w:t>
      </w:r>
      <w:r w:rsidRPr="00086DED">
        <w:rPr>
          <w:color w:val="FF0000"/>
          <w:kern w:val="0"/>
          <w14:ligatures w14:val="none"/>
        </w:rPr>
        <w:t xml:space="preserve">                                   </w:t>
      </w:r>
      <w:r w:rsidRPr="00086DED">
        <w:rPr>
          <w:b/>
          <w:bCs/>
          <w:kern w:val="0"/>
          <w14:ligatures w14:val="none"/>
        </w:rPr>
        <w:t xml:space="preserve">                  </w:t>
      </w:r>
      <w:r w:rsidRPr="00086DED">
        <w:rPr>
          <w:b/>
          <w:bCs/>
          <w:color w:val="FF0000"/>
          <w:kern w:val="0"/>
          <w:u w:val="single"/>
          <w14:ligatures w14:val="none"/>
        </w:rPr>
        <w:t>£61,375.49</w:t>
      </w:r>
      <w:r w:rsidRPr="00086DED">
        <w:rPr>
          <w:b/>
          <w:bCs/>
          <w:color w:val="FF0000"/>
          <w:kern w:val="0"/>
          <w14:ligatures w14:val="none"/>
        </w:rPr>
        <w:t xml:space="preserve">        </w:t>
      </w:r>
      <w:r w:rsidRPr="00086DED">
        <w:rPr>
          <w:b/>
          <w:bCs/>
          <w:color w:val="FF0000"/>
          <w:kern w:val="0"/>
          <w:u w:val="single"/>
          <w14:ligatures w14:val="none"/>
        </w:rPr>
        <w:t>£92,013.88</w:t>
      </w:r>
    </w:p>
    <w:p w14:paraId="3D6E2D5C" w14:textId="77777777" w:rsidR="00086DED" w:rsidRPr="00086DED" w:rsidRDefault="00086DED" w:rsidP="00086DED">
      <w:pPr>
        <w:spacing w:line="254" w:lineRule="auto"/>
        <w:rPr>
          <w:color w:val="FF0000"/>
          <w:kern w:val="0"/>
          <w:sz w:val="22"/>
          <w:szCs w:val="22"/>
          <w14:ligatures w14:val="none"/>
        </w:rPr>
      </w:pPr>
      <w:r w:rsidRPr="00086DED">
        <w:rPr>
          <w:color w:val="FF0000"/>
          <w:kern w:val="0"/>
          <w:sz w:val="22"/>
          <w:szCs w:val="22"/>
          <w14:ligatures w14:val="none"/>
        </w:rPr>
        <w:t>------------------------------------------------------------------------------------------------------------------------</w:t>
      </w:r>
    </w:p>
    <w:p w14:paraId="46CF0973" w14:textId="77777777" w:rsidR="00086DED" w:rsidRPr="00086DED" w:rsidRDefault="00086DED" w:rsidP="00086DED">
      <w:pPr>
        <w:spacing w:line="254" w:lineRule="auto"/>
        <w:rPr>
          <w:b/>
          <w:bCs/>
          <w:kern w:val="0"/>
          <w14:ligatures w14:val="none"/>
        </w:rPr>
      </w:pPr>
      <w:r w:rsidRPr="00086DED">
        <w:rPr>
          <w:b/>
          <w:bCs/>
          <w:kern w:val="0"/>
          <w:u w:val="single"/>
          <w14:ligatures w14:val="none"/>
        </w:rPr>
        <w:t xml:space="preserve">SUMMARY </w:t>
      </w:r>
      <w:r w:rsidRPr="00086DED">
        <w:rPr>
          <w:b/>
          <w:bCs/>
          <w:kern w:val="0"/>
          <w14:ligatures w14:val="none"/>
        </w:rPr>
        <w:t xml:space="preserve">                                                                                       </w:t>
      </w:r>
      <w:r w:rsidRPr="00086DED">
        <w:rPr>
          <w:b/>
          <w:bCs/>
          <w:kern w:val="0"/>
          <w:u w:val="single"/>
          <w14:ligatures w14:val="none"/>
        </w:rPr>
        <w:t>2022/23</w:t>
      </w:r>
      <w:r w:rsidRPr="00086DED">
        <w:rPr>
          <w:b/>
          <w:bCs/>
          <w:kern w:val="0"/>
          <w14:ligatures w14:val="none"/>
        </w:rPr>
        <w:t xml:space="preserve">               </w:t>
      </w:r>
      <w:r w:rsidRPr="00086DED">
        <w:rPr>
          <w:b/>
          <w:bCs/>
          <w:kern w:val="0"/>
          <w:u w:val="single"/>
          <w14:ligatures w14:val="none"/>
        </w:rPr>
        <w:t>2023/24</w:t>
      </w:r>
    </w:p>
    <w:p w14:paraId="0FAA5141" w14:textId="77777777" w:rsidR="00086DED" w:rsidRPr="00086DED" w:rsidRDefault="00086DED" w:rsidP="00086DED">
      <w:pPr>
        <w:spacing w:line="254" w:lineRule="auto"/>
        <w:rPr>
          <w:kern w:val="0"/>
          <w14:ligatures w14:val="none"/>
        </w:rPr>
      </w:pPr>
      <w:r w:rsidRPr="00086DED">
        <w:rPr>
          <w:kern w:val="0"/>
          <w14:ligatures w14:val="none"/>
        </w:rPr>
        <w:t xml:space="preserve">BALANCE B/F                                                                            162,042.64          184,540.95                                         </w:t>
      </w:r>
    </w:p>
    <w:p w14:paraId="13FBE13D" w14:textId="77777777" w:rsidR="00086DED" w:rsidRPr="00086DED" w:rsidRDefault="00086DED" w:rsidP="00086DED">
      <w:pPr>
        <w:spacing w:line="254" w:lineRule="auto"/>
        <w:rPr>
          <w:kern w:val="0"/>
          <w14:ligatures w14:val="none"/>
        </w:rPr>
      </w:pPr>
      <w:r w:rsidRPr="00086DED">
        <w:rPr>
          <w:kern w:val="0"/>
          <w14:ligatures w14:val="none"/>
        </w:rPr>
        <w:t xml:space="preserve">ADD RECEIPTS                                                                            83,873.80             87,614.50                                                             </w:t>
      </w:r>
    </w:p>
    <w:p w14:paraId="40FCA499" w14:textId="77777777" w:rsidR="00086DED" w:rsidRPr="00086DED" w:rsidRDefault="00086DED" w:rsidP="00086DED">
      <w:pPr>
        <w:spacing w:line="254" w:lineRule="auto"/>
        <w:rPr>
          <w:kern w:val="0"/>
          <w14:ligatures w14:val="none"/>
        </w:rPr>
      </w:pPr>
      <w:r w:rsidRPr="00086DED">
        <w:rPr>
          <w:kern w:val="0"/>
          <w14:ligatures w14:val="none"/>
        </w:rPr>
        <w:t xml:space="preserve">SUB TOTAL                                                                                 245,916.44           272,155.45                                                               </w:t>
      </w:r>
    </w:p>
    <w:p w14:paraId="37434757" w14:textId="77777777" w:rsidR="00086DED" w:rsidRPr="00086DED" w:rsidRDefault="00086DED" w:rsidP="00086DED">
      <w:pPr>
        <w:spacing w:line="254" w:lineRule="auto"/>
        <w:rPr>
          <w:kern w:val="0"/>
          <w14:ligatures w14:val="none"/>
        </w:rPr>
      </w:pPr>
      <w:r w:rsidRPr="00086DED">
        <w:rPr>
          <w:kern w:val="0"/>
          <w14:ligatures w14:val="none"/>
        </w:rPr>
        <w:t xml:space="preserve">DEDUCT PAYMENTS                                                                61,375.49              92,013.88                                                           </w:t>
      </w:r>
    </w:p>
    <w:p w14:paraId="2B14B291" w14:textId="77777777" w:rsidR="00086DED" w:rsidRPr="00086DED" w:rsidRDefault="00086DED" w:rsidP="00086DED">
      <w:pPr>
        <w:spacing w:line="254" w:lineRule="auto"/>
        <w:rPr>
          <w:b/>
          <w:bCs/>
          <w:color w:val="FF0000"/>
          <w:kern w:val="0"/>
          <w14:ligatures w14:val="none"/>
        </w:rPr>
      </w:pPr>
      <w:r w:rsidRPr="00086DED">
        <w:rPr>
          <w:b/>
          <w:bCs/>
          <w:color w:val="FF0000"/>
          <w:kern w:val="0"/>
          <w:u w:val="single"/>
          <w14:ligatures w14:val="none"/>
        </w:rPr>
        <w:t xml:space="preserve">TOTAL </w:t>
      </w:r>
      <w:r w:rsidRPr="00086DED">
        <w:rPr>
          <w:color w:val="FF0000"/>
          <w:kern w:val="0"/>
          <w14:ligatures w14:val="none"/>
        </w:rPr>
        <w:t xml:space="preserve"> </w:t>
      </w:r>
      <w:r w:rsidRPr="00086DED">
        <w:rPr>
          <w:kern w:val="0"/>
          <w14:ligatures w14:val="none"/>
        </w:rPr>
        <w:t xml:space="preserve">                                                                            </w:t>
      </w:r>
      <w:r w:rsidRPr="00086DED">
        <w:rPr>
          <w:b/>
          <w:bCs/>
          <w:color w:val="FF0000"/>
          <w:kern w:val="0"/>
          <w14:ligatures w14:val="none"/>
        </w:rPr>
        <w:t xml:space="preserve">  </w:t>
      </w:r>
      <w:r w:rsidRPr="00086DED">
        <w:rPr>
          <w:b/>
          <w:bCs/>
          <w:kern w:val="0"/>
          <w14:ligatures w14:val="none"/>
        </w:rPr>
        <w:t xml:space="preserve">        </w:t>
      </w:r>
      <w:r w:rsidRPr="00086DED">
        <w:rPr>
          <w:b/>
          <w:bCs/>
          <w:color w:val="FF0000"/>
          <w:kern w:val="0"/>
          <w:u w:val="single"/>
          <w14:ligatures w14:val="none"/>
        </w:rPr>
        <w:t>£184,540.95</w:t>
      </w:r>
      <w:r w:rsidRPr="00086DED">
        <w:rPr>
          <w:b/>
          <w:bCs/>
          <w:color w:val="FF0000"/>
          <w:kern w:val="0"/>
          <w14:ligatures w14:val="none"/>
        </w:rPr>
        <w:t xml:space="preserve">        </w:t>
      </w:r>
      <w:r w:rsidRPr="00086DED">
        <w:rPr>
          <w:b/>
          <w:bCs/>
          <w:color w:val="FF0000"/>
          <w:kern w:val="0"/>
          <w:u w:val="single"/>
          <w14:ligatures w14:val="none"/>
        </w:rPr>
        <w:t>£180,141.57</w:t>
      </w:r>
    </w:p>
    <w:p w14:paraId="541335F9" w14:textId="77777777" w:rsidR="00086DED" w:rsidRPr="00086DED" w:rsidRDefault="00086DED" w:rsidP="00086DED">
      <w:pPr>
        <w:spacing w:line="254" w:lineRule="auto"/>
        <w:rPr>
          <w:kern w:val="0"/>
          <w:sz w:val="22"/>
          <w:szCs w:val="22"/>
          <w14:ligatures w14:val="none"/>
        </w:rPr>
      </w:pPr>
      <w:r w:rsidRPr="00086DED">
        <w:rPr>
          <w:color w:val="FF0000"/>
          <w:kern w:val="0"/>
          <w:sz w:val="22"/>
          <w:szCs w:val="22"/>
          <w14:ligatures w14:val="none"/>
        </w:rPr>
        <w:t>----------------------------------------------------------------------------------------------------------------------</w:t>
      </w:r>
      <w:r w:rsidRPr="00086DED">
        <w:rPr>
          <w:b/>
          <w:bCs/>
          <w:kern w:val="0"/>
          <w:u w:val="single"/>
          <w14:ligatures w14:val="none"/>
        </w:rPr>
        <w:t>END OF YEAR BANK RECONCILIATION</w:t>
      </w:r>
      <w:r w:rsidRPr="00086DED">
        <w:rPr>
          <w:b/>
          <w:bCs/>
          <w:kern w:val="0"/>
          <w14:ligatures w14:val="none"/>
        </w:rPr>
        <w:t xml:space="preserve">                         </w:t>
      </w:r>
      <w:r w:rsidRPr="00086DED">
        <w:rPr>
          <w:b/>
          <w:bCs/>
          <w:kern w:val="0"/>
          <w:u w:val="single"/>
          <w14:ligatures w14:val="none"/>
        </w:rPr>
        <w:t>2022/23</w:t>
      </w:r>
      <w:r w:rsidRPr="00086DED">
        <w:rPr>
          <w:b/>
          <w:bCs/>
          <w:kern w:val="0"/>
          <w14:ligatures w14:val="none"/>
        </w:rPr>
        <w:t xml:space="preserve">                  </w:t>
      </w:r>
      <w:r w:rsidRPr="00086DED">
        <w:rPr>
          <w:b/>
          <w:bCs/>
          <w:kern w:val="0"/>
          <w:u w:val="single"/>
          <w14:ligatures w14:val="none"/>
        </w:rPr>
        <w:t>2023/24</w:t>
      </w:r>
    </w:p>
    <w:p w14:paraId="000A6E5F" w14:textId="77777777" w:rsidR="00086DED" w:rsidRPr="00086DED" w:rsidRDefault="00086DED" w:rsidP="00086DED">
      <w:pPr>
        <w:spacing w:line="254" w:lineRule="auto"/>
        <w:rPr>
          <w:kern w:val="0"/>
          <w14:ligatures w14:val="none"/>
        </w:rPr>
      </w:pPr>
      <w:r w:rsidRPr="00086DED">
        <w:rPr>
          <w:kern w:val="0"/>
          <w14:ligatures w14:val="none"/>
        </w:rPr>
        <w:t xml:space="preserve">NATIONAL SAVINGS &amp; INVESTMENTS                           74,489.32               75,065.44                   </w:t>
      </w:r>
      <w:r w:rsidRPr="00086DED">
        <w:rPr>
          <w:b/>
          <w:bCs/>
          <w:kern w:val="0"/>
          <w14:ligatures w14:val="none"/>
        </w:rPr>
        <w:t xml:space="preserve">                     </w:t>
      </w:r>
    </w:p>
    <w:p w14:paraId="2B38EEFB" w14:textId="77777777" w:rsidR="00086DED" w:rsidRPr="00086DED" w:rsidRDefault="00086DED" w:rsidP="00086DED">
      <w:pPr>
        <w:spacing w:line="254" w:lineRule="auto"/>
        <w:rPr>
          <w:kern w:val="0"/>
          <w14:ligatures w14:val="none"/>
        </w:rPr>
      </w:pPr>
      <w:r w:rsidRPr="00086DED">
        <w:rPr>
          <w:kern w:val="0"/>
          <w14:ligatures w14:val="none"/>
        </w:rPr>
        <w:t xml:space="preserve">BARCLAYS COMMUNITY ACCOUNT                    </w:t>
      </w:r>
      <w:r w:rsidRPr="00086DED">
        <w:rPr>
          <w:b/>
          <w:bCs/>
          <w:kern w:val="0"/>
          <w14:ligatures w14:val="none"/>
        </w:rPr>
        <w:t xml:space="preserve">           </w:t>
      </w:r>
      <w:r w:rsidRPr="00086DED">
        <w:rPr>
          <w:kern w:val="0"/>
          <w14:ligatures w14:val="none"/>
        </w:rPr>
        <w:t>70,501.62</w:t>
      </w:r>
      <w:r w:rsidRPr="00086DED">
        <w:rPr>
          <w:b/>
          <w:bCs/>
          <w:kern w:val="0"/>
          <w14:ligatures w14:val="none"/>
        </w:rPr>
        <w:t xml:space="preserve">              </w:t>
      </w:r>
      <w:r w:rsidRPr="00086DED">
        <w:rPr>
          <w:kern w:val="0"/>
          <w14:ligatures w14:val="none"/>
        </w:rPr>
        <w:t>67,505.02</w:t>
      </w:r>
      <w:r w:rsidRPr="00086DED">
        <w:rPr>
          <w:b/>
          <w:bCs/>
          <w:kern w:val="0"/>
          <w14:ligatures w14:val="none"/>
        </w:rPr>
        <w:t xml:space="preserve">        </w:t>
      </w:r>
    </w:p>
    <w:p w14:paraId="4234DD11" w14:textId="77777777" w:rsidR="00086DED" w:rsidRPr="00086DED" w:rsidRDefault="00086DED" w:rsidP="00086DED">
      <w:pPr>
        <w:spacing w:line="254" w:lineRule="auto"/>
        <w:rPr>
          <w:kern w:val="0"/>
          <w14:ligatures w14:val="none"/>
        </w:rPr>
      </w:pPr>
      <w:r w:rsidRPr="00086DED">
        <w:rPr>
          <w:kern w:val="0"/>
          <w14:ligatures w14:val="none"/>
        </w:rPr>
        <w:t xml:space="preserve">BARCLAYS SAVER ACCOUNT                                             39,550.01              37,570.91                 </w:t>
      </w:r>
    </w:p>
    <w:p w14:paraId="01119A0A" w14:textId="77777777" w:rsidR="00086DED" w:rsidRPr="00086DED" w:rsidRDefault="00086DED" w:rsidP="00086DED">
      <w:pPr>
        <w:spacing w:line="254" w:lineRule="auto"/>
        <w:rPr>
          <w:kern w:val="0"/>
          <w14:ligatures w14:val="none"/>
        </w:rPr>
      </w:pPr>
      <w:r w:rsidRPr="00086DED">
        <w:rPr>
          <w:kern w:val="0"/>
          <w14:ligatures w14:val="none"/>
        </w:rPr>
        <w:t>PETTY CASH                                                                                   ---------                   ---------</w:t>
      </w:r>
    </w:p>
    <w:p w14:paraId="1B4F2257" w14:textId="77777777" w:rsidR="00086DED" w:rsidRPr="00086DED" w:rsidRDefault="00086DED" w:rsidP="00086DED">
      <w:pPr>
        <w:spacing w:line="254" w:lineRule="auto"/>
        <w:rPr>
          <w:kern w:val="0"/>
          <w14:ligatures w14:val="none"/>
        </w:rPr>
      </w:pPr>
      <w:r w:rsidRPr="00086DED">
        <w:rPr>
          <w:kern w:val="0"/>
          <w14:ligatures w14:val="none"/>
        </w:rPr>
        <w:t xml:space="preserve">UNCASHED CHEQUES                                                 -           --------                    ---------   </w:t>
      </w:r>
    </w:p>
    <w:p w14:paraId="45E519A1" w14:textId="77777777" w:rsidR="00086DED" w:rsidRPr="00086DED" w:rsidRDefault="00086DED" w:rsidP="00086DED">
      <w:pPr>
        <w:spacing w:line="254" w:lineRule="auto"/>
        <w:rPr>
          <w:color w:val="FF0000"/>
          <w:kern w:val="0"/>
          <w14:ligatures w14:val="none"/>
        </w:rPr>
      </w:pPr>
      <w:r w:rsidRPr="00086DED">
        <w:rPr>
          <w:b/>
          <w:bCs/>
          <w:color w:val="FF0000"/>
          <w:kern w:val="0"/>
          <w:u w:val="single"/>
          <w14:ligatures w14:val="none"/>
        </w:rPr>
        <w:t>TOTAL</w:t>
      </w:r>
      <w:r w:rsidRPr="00086DED">
        <w:rPr>
          <w:color w:val="FF0000"/>
          <w:kern w:val="0"/>
          <w14:ligatures w14:val="none"/>
        </w:rPr>
        <w:t xml:space="preserve"> </w:t>
      </w:r>
      <w:r w:rsidRPr="00086DED">
        <w:rPr>
          <w:kern w:val="0"/>
          <w14:ligatures w14:val="none"/>
        </w:rPr>
        <w:t xml:space="preserve">                                                                            </w:t>
      </w:r>
      <w:r w:rsidRPr="00086DED">
        <w:rPr>
          <w:b/>
          <w:bCs/>
          <w:color w:val="FF0000"/>
          <w:kern w:val="0"/>
          <w14:ligatures w14:val="none"/>
        </w:rPr>
        <w:t xml:space="preserve">           </w:t>
      </w:r>
      <w:r w:rsidRPr="00086DED">
        <w:rPr>
          <w:b/>
          <w:bCs/>
          <w:color w:val="FF0000"/>
          <w:kern w:val="0"/>
          <w:u w:val="single"/>
          <w14:ligatures w14:val="none"/>
        </w:rPr>
        <w:t>£184,540.95</w:t>
      </w:r>
      <w:r w:rsidRPr="00086DED">
        <w:rPr>
          <w:b/>
          <w:bCs/>
          <w:color w:val="FF0000"/>
          <w:kern w:val="0"/>
          <w14:ligatures w14:val="none"/>
        </w:rPr>
        <w:t xml:space="preserve">        </w:t>
      </w:r>
      <w:r w:rsidRPr="00086DED">
        <w:rPr>
          <w:b/>
          <w:bCs/>
          <w:color w:val="FF0000"/>
          <w:kern w:val="0"/>
          <w:u w:val="single"/>
          <w14:ligatures w14:val="none"/>
        </w:rPr>
        <w:t>£180,141.57</w:t>
      </w:r>
    </w:p>
    <w:p w14:paraId="01151969" w14:textId="77777777" w:rsidR="00086DED" w:rsidRPr="00086DED" w:rsidRDefault="00086DED" w:rsidP="00086DED">
      <w:pPr>
        <w:spacing w:line="254" w:lineRule="auto"/>
        <w:rPr>
          <w:color w:val="FF0000"/>
          <w:kern w:val="0"/>
          <w:sz w:val="22"/>
          <w:szCs w:val="22"/>
          <w14:ligatures w14:val="none"/>
        </w:rPr>
      </w:pPr>
      <w:r w:rsidRPr="00086DED">
        <w:rPr>
          <w:color w:val="FF0000"/>
          <w:kern w:val="0"/>
          <w:sz w:val="22"/>
          <w:szCs w:val="22"/>
          <w14:ligatures w14:val="none"/>
        </w:rPr>
        <w:t>----------------------------------------------------------------------------------------------------------------------</w:t>
      </w:r>
    </w:p>
    <w:p w14:paraId="217C79C2" w14:textId="77777777" w:rsidR="00086DED" w:rsidRPr="00086DED" w:rsidRDefault="00086DED" w:rsidP="00086DED">
      <w:pPr>
        <w:spacing w:line="254" w:lineRule="auto"/>
        <w:rPr>
          <w:kern w:val="0"/>
          <w14:ligatures w14:val="none"/>
        </w:rPr>
      </w:pPr>
      <w:r w:rsidRPr="00086DED">
        <w:rPr>
          <w:kern w:val="0"/>
          <w14:ligatures w14:val="none"/>
        </w:rPr>
        <w:t>THE ABOVE STATEMENT REPRESENTS A TRUE RECORD OF ALL RECEIPTS AND PAYMENTS OF ACCOUNTS FOR WHITTLESFORD PARISH COUNCIL FOR THE FINANCIAL YEAR 2023/24.</w:t>
      </w:r>
    </w:p>
    <w:p w14:paraId="1B65B5D8" w14:textId="77777777" w:rsidR="006875FD" w:rsidRDefault="006875FD" w:rsidP="0068745D">
      <w:pPr>
        <w:spacing w:line="252" w:lineRule="auto"/>
        <w:rPr>
          <w:rFonts w:ascii="Calibri" w:hAnsi="Calibri" w:cs="Calibri"/>
          <w:b/>
          <w:bCs/>
          <w:kern w:val="0"/>
          <w:u w:val="single"/>
          <w14:ligatures w14:val="none"/>
        </w:rPr>
      </w:pPr>
    </w:p>
    <w:p w14:paraId="45A741FE" w14:textId="77777777" w:rsidR="00086DED" w:rsidRDefault="00086DED" w:rsidP="0068745D">
      <w:pPr>
        <w:spacing w:line="252" w:lineRule="auto"/>
        <w:rPr>
          <w:rFonts w:ascii="Calibri" w:hAnsi="Calibri" w:cs="Calibri"/>
          <w:b/>
          <w:bCs/>
          <w:kern w:val="0"/>
          <w:u w:val="single"/>
          <w14:ligatures w14:val="none"/>
        </w:rPr>
      </w:pPr>
    </w:p>
    <w:p w14:paraId="341726AB" w14:textId="77777777" w:rsidR="00086DED" w:rsidRDefault="00086DED" w:rsidP="0068745D">
      <w:pPr>
        <w:spacing w:line="252" w:lineRule="auto"/>
        <w:rPr>
          <w:rFonts w:ascii="Calibri" w:hAnsi="Calibri" w:cs="Calibri"/>
          <w:b/>
          <w:bCs/>
          <w:kern w:val="0"/>
          <w:u w:val="single"/>
          <w14:ligatures w14:val="none"/>
        </w:rPr>
      </w:pPr>
    </w:p>
    <w:p w14:paraId="3DE76CD3" w14:textId="77777777" w:rsidR="0068745D" w:rsidRDefault="0068745D" w:rsidP="0068745D">
      <w:pPr>
        <w:spacing w:line="252" w:lineRule="auto"/>
        <w:rPr>
          <w:rFonts w:ascii="Calibri" w:hAnsi="Calibri" w:cs="Calibri"/>
          <w:b/>
          <w:bCs/>
          <w:kern w:val="0"/>
          <w:u w:val="single"/>
          <w14:ligatures w14:val="none"/>
        </w:rPr>
      </w:pPr>
      <w:r w:rsidRPr="005F3AFE">
        <w:rPr>
          <w:rFonts w:ascii="Calibri" w:hAnsi="Calibri" w:cs="Calibri"/>
          <w:b/>
          <w:bCs/>
          <w:kern w:val="0"/>
          <w14:ligatures w14:val="none"/>
        </w:rPr>
        <w:t xml:space="preserve">ITEM </w:t>
      </w:r>
      <w:r>
        <w:rPr>
          <w:rFonts w:ascii="Calibri" w:hAnsi="Calibri" w:cs="Calibri"/>
          <w:b/>
          <w:bCs/>
          <w:kern w:val="0"/>
          <w14:ligatures w14:val="none"/>
        </w:rPr>
        <w:t>20</w:t>
      </w:r>
      <w:r w:rsidRPr="00194D61">
        <w:rPr>
          <w:rFonts w:ascii="Calibri" w:hAnsi="Calibri" w:cs="Calibri"/>
          <w:b/>
          <w:bCs/>
          <w:kern w:val="0"/>
          <w14:ligatures w14:val="none"/>
        </w:rPr>
        <w:t>.</w:t>
      </w:r>
      <w:r w:rsidRPr="005F3AFE">
        <w:rPr>
          <w:rFonts w:ascii="Calibri" w:hAnsi="Calibri" w:cs="Calibri"/>
          <w:kern w:val="0"/>
          <w14:ligatures w14:val="none"/>
        </w:rPr>
        <w:t xml:space="preserve"> </w:t>
      </w:r>
      <w:r w:rsidRPr="00086DED">
        <w:rPr>
          <w:rFonts w:ascii="Calibri" w:hAnsi="Calibri" w:cs="Calibri"/>
          <w:b/>
          <w:bCs/>
          <w:kern w:val="0"/>
          <w:u w:val="single"/>
          <w14:ligatures w14:val="none"/>
        </w:rPr>
        <w:t>BANK RECONCILIATION</w:t>
      </w:r>
    </w:p>
    <w:p w14:paraId="5E3A4E19" w14:textId="77777777" w:rsidR="008A2655" w:rsidRPr="008A2655" w:rsidRDefault="008A2655" w:rsidP="008A2655">
      <w:pPr>
        <w:spacing w:line="259" w:lineRule="auto"/>
        <w:jc w:val="center"/>
        <w:rPr>
          <w:bCs/>
          <w:kern w:val="0"/>
          <w:sz w:val="28"/>
          <w:szCs w:val="28"/>
          <w:u w:val="single"/>
          <w14:ligatures w14:val="none"/>
        </w:rPr>
      </w:pPr>
      <w:r w:rsidRPr="008A2655">
        <w:rPr>
          <w:bCs/>
          <w:kern w:val="0"/>
          <w:sz w:val="28"/>
          <w:szCs w:val="28"/>
          <w:u w:val="single"/>
          <w14:ligatures w14:val="none"/>
        </w:rPr>
        <w:t>WHITTLESFORD PARISH COUNCIL ACCOUNTS 2023/24</w:t>
      </w:r>
    </w:p>
    <w:p w14:paraId="7DD2F7E9" w14:textId="77777777" w:rsidR="008A2655" w:rsidRPr="008A2655" w:rsidRDefault="008A2655" w:rsidP="008A2655">
      <w:pPr>
        <w:spacing w:line="259" w:lineRule="auto"/>
        <w:jc w:val="center"/>
        <w:rPr>
          <w:kern w:val="0"/>
          <w:sz w:val="28"/>
          <w:szCs w:val="28"/>
          <w:u w:val="single"/>
          <w14:ligatures w14:val="none"/>
        </w:rPr>
      </w:pPr>
      <w:r w:rsidRPr="008A2655">
        <w:rPr>
          <w:kern w:val="0"/>
          <w:sz w:val="28"/>
          <w:szCs w:val="28"/>
          <w:u w:val="single"/>
          <w14:ligatures w14:val="none"/>
        </w:rPr>
        <w:t>Financial year ending 31</w:t>
      </w:r>
      <w:r w:rsidRPr="008A2655">
        <w:rPr>
          <w:kern w:val="0"/>
          <w:sz w:val="28"/>
          <w:szCs w:val="28"/>
          <w:u w:val="single"/>
          <w:vertAlign w:val="superscript"/>
          <w14:ligatures w14:val="none"/>
        </w:rPr>
        <w:t>st</w:t>
      </w:r>
      <w:r w:rsidRPr="008A2655">
        <w:rPr>
          <w:kern w:val="0"/>
          <w:sz w:val="28"/>
          <w:szCs w:val="28"/>
          <w:u w:val="single"/>
          <w14:ligatures w14:val="none"/>
        </w:rPr>
        <w:t xml:space="preserve"> March 2024</w:t>
      </w:r>
    </w:p>
    <w:p w14:paraId="217D95E4" w14:textId="77777777" w:rsidR="008A2655" w:rsidRPr="008A2655" w:rsidRDefault="008A2655" w:rsidP="008A2655">
      <w:pPr>
        <w:spacing w:line="259" w:lineRule="auto"/>
        <w:jc w:val="center"/>
        <w:rPr>
          <w:kern w:val="0"/>
          <w:sz w:val="28"/>
          <w:szCs w:val="28"/>
          <w:u w:val="single"/>
          <w14:ligatures w14:val="none"/>
        </w:rPr>
      </w:pPr>
      <w:r w:rsidRPr="008A2655">
        <w:rPr>
          <w:kern w:val="0"/>
          <w:sz w:val="28"/>
          <w:szCs w:val="28"/>
          <w:u w:val="single"/>
          <w14:ligatures w14:val="none"/>
        </w:rPr>
        <w:t>Balance per bank statement as at: 1</w:t>
      </w:r>
      <w:r w:rsidRPr="008A2655">
        <w:rPr>
          <w:kern w:val="0"/>
          <w:sz w:val="28"/>
          <w:szCs w:val="28"/>
          <w:u w:val="single"/>
          <w:vertAlign w:val="superscript"/>
          <w14:ligatures w14:val="none"/>
        </w:rPr>
        <w:t>st</w:t>
      </w:r>
      <w:r w:rsidRPr="008A2655">
        <w:rPr>
          <w:kern w:val="0"/>
          <w:sz w:val="28"/>
          <w:szCs w:val="28"/>
          <w:u w:val="single"/>
          <w14:ligatures w14:val="none"/>
        </w:rPr>
        <w:t xml:space="preserve"> April 2024</w:t>
      </w:r>
    </w:p>
    <w:p w14:paraId="69EC0333" w14:textId="77777777" w:rsidR="008A2655" w:rsidRPr="008A2655" w:rsidRDefault="008A2655" w:rsidP="008A2655">
      <w:pPr>
        <w:spacing w:line="259" w:lineRule="auto"/>
        <w:rPr>
          <w:kern w:val="0"/>
          <w:sz w:val="28"/>
          <w:szCs w:val="28"/>
          <w:u w:val="single"/>
          <w14:ligatures w14:val="none"/>
        </w:rPr>
      </w:pPr>
    </w:p>
    <w:p w14:paraId="1E439E49" w14:textId="77777777" w:rsidR="008A2655" w:rsidRPr="008A2655" w:rsidRDefault="008A2655" w:rsidP="008A2655">
      <w:pPr>
        <w:spacing w:line="259" w:lineRule="auto"/>
        <w:rPr>
          <w:kern w:val="0"/>
          <w:sz w:val="28"/>
          <w:szCs w:val="28"/>
          <w:u w:val="single"/>
          <w14:ligatures w14:val="none"/>
        </w:rPr>
      </w:pPr>
      <w:r w:rsidRPr="008A2655">
        <w:rPr>
          <w:bCs/>
          <w:kern w:val="0"/>
          <w:sz w:val="28"/>
          <w:szCs w:val="28"/>
          <w:u w:val="single"/>
          <w14:ligatures w14:val="none"/>
        </w:rPr>
        <w:t>BANK RECONCILIATION</w:t>
      </w:r>
      <w:r w:rsidRPr="008A2655">
        <w:rPr>
          <w:bCs/>
          <w:kern w:val="0"/>
          <w:sz w:val="28"/>
          <w:szCs w:val="28"/>
          <w14:ligatures w14:val="none"/>
        </w:rPr>
        <w:t xml:space="preserve">                   </w:t>
      </w:r>
      <w:r w:rsidRPr="008A2655">
        <w:rPr>
          <w:kern w:val="0"/>
          <w:sz w:val="32"/>
          <w:szCs w:val="32"/>
          <w:u w:val="single"/>
          <w14:ligatures w14:val="none"/>
        </w:rPr>
        <w:t xml:space="preserve">2023 </w:t>
      </w:r>
      <w:r w:rsidRPr="008A2655">
        <w:rPr>
          <w:kern w:val="0"/>
          <w:sz w:val="32"/>
          <w:szCs w:val="32"/>
          <w14:ligatures w14:val="none"/>
        </w:rPr>
        <w:t xml:space="preserve">                 </w:t>
      </w:r>
      <w:r w:rsidRPr="008A2655">
        <w:rPr>
          <w:kern w:val="0"/>
          <w:sz w:val="32"/>
          <w:szCs w:val="32"/>
          <w:u w:val="single"/>
          <w14:ligatures w14:val="none"/>
        </w:rPr>
        <w:t>2024</w:t>
      </w:r>
    </w:p>
    <w:p w14:paraId="231C196F"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 xml:space="preserve">Barclays Community Account     70,501.62         67,505.02                           </w:t>
      </w:r>
    </w:p>
    <w:p w14:paraId="080872AC"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Barclays Saver Account                  39,550.01         37,570.91</w:t>
      </w:r>
    </w:p>
    <w:p w14:paraId="4723DE91"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National Savings &amp; Investment    74,489.32        75,065.64</w:t>
      </w:r>
    </w:p>
    <w:p w14:paraId="461E2F5A"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Petty Cash                                               ---------              ---------</w:t>
      </w:r>
    </w:p>
    <w:p w14:paraId="0F0B5EE6"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Unpresented Cheques                      ---------              ---------</w:t>
      </w:r>
    </w:p>
    <w:p w14:paraId="424450CE" w14:textId="77777777" w:rsidR="008A2655" w:rsidRPr="008A2655" w:rsidRDefault="008A2655" w:rsidP="008A2655">
      <w:pPr>
        <w:spacing w:line="259" w:lineRule="auto"/>
        <w:rPr>
          <w:b/>
          <w:kern w:val="0"/>
          <w:sz w:val="28"/>
          <w:szCs w:val="28"/>
          <w:u w:val="single"/>
          <w14:ligatures w14:val="none"/>
        </w:rPr>
      </w:pPr>
      <w:r w:rsidRPr="008A2655">
        <w:rPr>
          <w:b/>
          <w:kern w:val="0"/>
          <w:sz w:val="28"/>
          <w:szCs w:val="28"/>
          <w:u w:val="single"/>
          <w14:ligatures w14:val="none"/>
        </w:rPr>
        <w:t xml:space="preserve">TOTAL  </w:t>
      </w:r>
      <w:r w:rsidRPr="008A2655">
        <w:rPr>
          <w:b/>
          <w:kern w:val="0"/>
          <w:sz w:val="28"/>
          <w:szCs w:val="28"/>
          <w14:ligatures w14:val="none"/>
        </w:rPr>
        <w:t xml:space="preserve">                                              </w:t>
      </w:r>
      <w:r w:rsidRPr="008A2655">
        <w:rPr>
          <w:b/>
          <w:kern w:val="0"/>
          <w:sz w:val="28"/>
          <w:szCs w:val="28"/>
          <w:u w:val="single"/>
          <w14:ligatures w14:val="none"/>
        </w:rPr>
        <w:t>£184,540.95</w:t>
      </w:r>
      <w:r w:rsidRPr="008A2655">
        <w:rPr>
          <w:b/>
          <w:kern w:val="0"/>
          <w:sz w:val="28"/>
          <w:szCs w:val="28"/>
          <w14:ligatures w14:val="none"/>
        </w:rPr>
        <w:t xml:space="preserve">     </w:t>
      </w:r>
      <w:r w:rsidRPr="008A2655">
        <w:rPr>
          <w:b/>
          <w:kern w:val="0"/>
          <w:sz w:val="28"/>
          <w:szCs w:val="28"/>
          <w:u w:val="single"/>
          <w14:ligatures w14:val="none"/>
        </w:rPr>
        <w:t>£180,141.57</w:t>
      </w:r>
    </w:p>
    <w:p w14:paraId="51DCD1F7" w14:textId="77777777" w:rsidR="008A2655" w:rsidRPr="008A2655" w:rsidRDefault="008A2655" w:rsidP="008A2655">
      <w:pPr>
        <w:spacing w:line="259" w:lineRule="auto"/>
        <w:rPr>
          <w:b/>
          <w:kern w:val="0"/>
          <w:sz w:val="28"/>
          <w:szCs w:val="28"/>
          <w:u w:val="single"/>
          <w14:ligatures w14:val="none"/>
        </w:rPr>
      </w:pPr>
    </w:p>
    <w:p w14:paraId="1F6FD67C" w14:textId="77777777" w:rsidR="008A2655" w:rsidRPr="008A2655" w:rsidRDefault="008A2655" w:rsidP="008A2655">
      <w:pPr>
        <w:spacing w:line="259" w:lineRule="auto"/>
        <w:rPr>
          <w:bCs/>
          <w:kern w:val="0"/>
          <w:sz w:val="28"/>
          <w:szCs w:val="28"/>
          <w:u w:val="single"/>
          <w14:ligatures w14:val="none"/>
        </w:rPr>
      </w:pPr>
      <w:r w:rsidRPr="008A2655">
        <w:rPr>
          <w:bCs/>
          <w:kern w:val="0"/>
          <w:sz w:val="28"/>
          <w:szCs w:val="28"/>
          <w:u w:val="single"/>
          <w14:ligatures w14:val="none"/>
        </w:rPr>
        <w:t>RECEIPTS &amp; PAYMENTS</w:t>
      </w:r>
    </w:p>
    <w:p w14:paraId="20842026"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The net balances reconcile to the cash book.</w:t>
      </w:r>
    </w:p>
    <w:p w14:paraId="07D22820"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Receipts &amp; Payments for the year as follows:</w:t>
      </w:r>
    </w:p>
    <w:p w14:paraId="245A10B2" w14:textId="77777777" w:rsidR="008A2655" w:rsidRPr="008A2655" w:rsidRDefault="008A2655" w:rsidP="008A2655">
      <w:pPr>
        <w:spacing w:line="259" w:lineRule="auto"/>
        <w:rPr>
          <w:kern w:val="0"/>
          <w:sz w:val="28"/>
          <w:szCs w:val="28"/>
          <w14:ligatures w14:val="none"/>
        </w:rPr>
      </w:pPr>
    </w:p>
    <w:p w14:paraId="2E3F3191"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Opening Balance – 1</w:t>
      </w:r>
      <w:r w:rsidRPr="008A2655">
        <w:rPr>
          <w:kern w:val="0"/>
          <w:sz w:val="28"/>
          <w:szCs w:val="28"/>
          <w:vertAlign w:val="superscript"/>
          <w14:ligatures w14:val="none"/>
        </w:rPr>
        <w:t>st</w:t>
      </w:r>
      <w:r w:rsidRPr="008A2655">
        <w:rPr>
          <w:kern w:val="0"/>
          <w:sz w:val="28"/>
          <w:szCs w:val="28"/>
          <w14:ligatures w14:val="none"/>
        </w:rPr>
        <w:t xml:space="preserve"> April 2023                           184,540.95</w:t>
      </w:r>
    </w:p>
    <w:p w14:paraId="495D444B"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 xml:space="preserve">Add Receipts/Received                                                87,614.50                                    </w:t>
      </w:r>
    </w:p>
    <w:p w14:paraId="1A11C911"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 xml:space="preserve">Sub Total                                                                           272,155.45                                                           </w:t>
      </w:r>
    </w:p>
    <w:p w14:paraId="375B4028"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 xml:space="preserve">Less Payments/Paid                                                       92,013.88                                        </w:t>
      </w:r>
    </w:p>
    <w:p w14:paraId="42B91419" w14:textId="77777777" w:rsidR="008A2655" w:rsidRPr="008A2655" w:rsidRDefault="008A2655" w:rsidP="008A2655">
      <w:pPr>
        <w:spacing w:line="259" w:lineRule="auto"/>
        <w:rPr>
          <w:b/>
          <w:kern w:val="0"/>
          <w:sz w:val="28"/>
          <w:szCs w:val="28"/>
          <w:u w:val="single"/>
          <w14:ligatures w14:val="none"/>
        </w:rPr>
      </w:pPr>
      <w:r w:rsidRPr="008A2655">
        <w:rPr>
          <w:b/>
          <w:kern w:val="0"/>
          <w:sz w:val="28"/>
          <w:szCs w:val="28"/>
          <w:u w:val="single"/>
          <w14:ligatures w14:val="none"/>
        </w:rPr>
        <w:t xml:space="preserve">TOTAL </w:t>
      </w:r>
      <w:r w:rsidRPr="008A2655">
        <w:rPr>
          <w:b/>
          <w:kern w:val="0"/>
          <w:sz w:val="28"/>
          <w:szCs w:val="28"/>
          <w14:ligatures w14:val="none"/>
        </w:rPr>
        <w:t xml:space="preserve">                                                                              </w:t>
      </w:r>
      <w:r w:rsidRPr="008A2655">
        <w:rPr>
          <w:b/>
          <w:kern w:val="0"/>
          <w:sz w:val="28"/>
          <w:szCs w:val="28"/>
          <w:u w:val="single"/>
          <w14:ligatures w14:val="none"/>
        </w:rPr>
        <w:t>£180,141.57</w:t>
      </w:r>
    </w:p>
    <w:p w14:paraId="5144ED8E" w14:textId="77777777" w:rsidR="008A2655" w:rsidRPr="008A2655" w:rsidRDefault="008A2655" w:rsidP="008A2655">
      <w:pPr>
        <w:spacing w:line="259" w:lineRule="auto"/>
        <w:rPr>
          <w:kern w:val="0"/>
          <w:sz w:val="28"/>
          <w:szCs w:val="28"/>
          <w14:ligatures w14:val="none"/>
        </w:rPr>
      </w:pPr>
      <w:r w:rsidRPr="008A2655">
        <w:rPr>
          <w:kern w:val="0"/>
          <w:sz w:val="28"/>
          <w:szCs w:val="28"/>
          <w14:ligatures w14:val="none"/>
        </w:rPr>
        <w:t>Closing balance per cash book (Receipts &amp; Payments)</w:t>
      </w:r>
    </w:p>
    <w:p w14:paraId="5C5A3EB2" w14:textId="77777777" w:rsidR="008A2655" w:rsidRPr="008A2655" w:rsidRDefault="008A2655" w:rsidP="008A2655">
      <w:pPr>
        <w:spacing w:line="259" w:lineRule="auto"/>
        <w:rPr>
          <w:b/>
          <w:bCs/>
          <w:kern w:val="0"/>
          <w:sz w:val="28"/>
          <w:szCs w:val="28"/>
          <w:u w:val="single"/>
          <w14:ligatures w14:val="none"/>
        </w:rPr>
      </w:pPr>
      <w:r w:rsidRPr="008A2655">
        <w:rPr>
          <w:kern w:val="0"/>
          <w:sz w:val="28"/>
          <w:szCs w:val="28"/>
          <w14:ligatures w14:val="none"/>
        </w:rPr>
        <w:t>As of 31</w:t>
      </w:r>
      <w:r w:rsidRPr="008A2655">
        <w:rPr>
          <w:kern w:val="0"/>
          <w:sz w:val="28"/>
          <w:szCs w:val="28"/>
          <w:vertAlign w:val="superscript"/>
          <w14:ligatures w14:val="none"/>
        </w:rPr>
        <w:t>st</w:t>
      </w:r>
      <w:r w:rsidRPr="008A2655">
        <w:rPr>
          <w:kern w:val="0"/>
          <w:sz w:val="28"/>
          <w:szCs w:val="28"/>
          <w14:ligatures w14:val="none"/>
        </w:rPr>
        <w:t xml:space="preserve"> March 2024 was:                                     </w:t>
      </w:r>
      <w:r w:rsidRPr="008A2655">
        <w:rPr>
          <w:b/>
          <w:bCs/>
          <w:kern w:val="0"/>
          <w:sz w:val="28"/>
          <w:szCs w:val="28"/>
          <w:u w:val="single"/>
          <w14:ligatures w14:val="none"/>
        </w:rPr>
        <w:t>£180,141.57</w:t>
      </w:r>
    </w:p>
    <w:p w14:paraId="765ECDAA" w14:textId="77777777" w:rsidR="00086DED" w:rsidRDefault="00086DED" w:rsidP="0068745D">
      <w:pPr>
        <w:spacing w:line="252" w:lineRule="auto"/>
        <w:rPr>
          <w:rFonts w:ascii="Calibri" w:hAnsi="Calibri" w:cs="Calibri"/>
          <w:kern w:val="0"/>
          <w:u w:val="single"/>
          <w14:ligatures w14:val="none"/>
        </w:rPr>
      </w:pPr>
    </w:p>
    <w:p w14:paraId="13A9A574" w14:textId="77777777" w:rsidR="008A2655" w:rsidRDefault="008A2655" w:rsidP="0068745D">
      <w:pPr>
        <w:spacing w:line="252" w:lineRule="auto"/>
        <w:rPr>
          <w:rFonts w:ascii="Calibri" w:hAnsi="Calibri" w:cs="Calibri"/>
          <w:kern w:val="0"/>
          <w:u w:val="single"/>
          <w14:ligatures w14:val="none"/>
        </w:rPr>
      </w:pPr>
    </w:p>
    <w:p w14:paraId="394189E5" w14:textId="77777777" w:rsidR="008A2655" w:rsidRPr="005F3AFE" w:rsidRDefault="008A2655" w:rsidP="0068745D">
      <w:pPr>
        <w:spacing w:line="252" w:lineRule="auto"/>
        <w:rPr>
          <w:rFonts w:ascii="Calibri" w:hAnsi="Calibri" w:cs="Calibri"/>
          <w:kern w:val="0"/>
          <w:u w:val="single"/>
          <w14:ligatures w14:val="none"/>
        </w:rPr>
      </w:pPr>
    </w:p>
    <w:p w14:paraId="7246AAAC" w14:textId="77777777" w:rsidR="0068745D" w:rsidRDefault="0068745D" w:rsidP="0068745D">
      <w:pPr>
        <w:spacing w:line="252" w:lineRule="auto"/>
        <w:rPr>
          <w:rFonts w:ascii="Calibri" w:hAnsi="Calibri" w:cs="Calibri"/>
          <w:b/>
          <w:bCs/>
          <w:kern w:val="0"/>
          <w:u w:val="single"/>
          <w14:ligatures w14:val="none"/>
        </w:rPr>
      </w:pPr>
      <w:r w:rsidRPr="005F3AFE">
        <w:rPr>
          <w:rFonts w:ascii="Calibri" w:hAnsi="Calibri" w:cs="Calibri"/>
          <w:b/>
          <w:bCs/>
          <w:kern w:val="0"/>
          <w14:ligatures w14:val="none"/>
        </w:rPr>
        <w:t xml:space="preserve">ITEM </w:t>
      </w:r>
      <w:r>
        <w:rPr>
          <w:rFonts w:ascii="Calibri" w:hAnsi="Calibri" w:cs="Calibri"/>
          <w:b/>
          <w:bCs/>
          <w:kern w:val="0"/>
          <w14:ligatures w14:val="none"/>
        </w:rPr>
        <w:t>21</w:t>
      </w:r>
      <w:r w:rsidRPr="00194D61">
        <w:rPr>
          <w:rFonts w:ascii="Calibri" w:hAnsi="Calibri" w:cs="Calibri"/>
          <w:b/>
          <w:bCs/>
          <w:kern w:val="0"/>
          <w14:ligatures w14:val="none"/>
        </w:rPr>
        <w:t>.</w:t>
      </w:r>
      <w:r w:rsidRPr="005F3AFE">
        <w:rPr>
          <w:rFonts w:ascii="Calibri" w:hAnsi="Calibri" w:cs="Calibri"/>
          <w:b/>
          <w:bCs/>
          <w:kern w:val="0"/>
          <w14:ligatures w14:val="none"/>
        </w:rPr>
        <w:t xml:space="preserve"> </w:t>
      </w:r>
      <w:r w:rsidRPr="008A2655">
        <w:rPr>
          <w:rFonts w:ascii="Calibri" w:hAnsi="Calibri" w:cs="Calibri"/>
          <w:b/>
          <w:bCs/>
          <w:kern w:val="0"/>
          <w:u w:val="single"/>
          <w14:ligatures w14:val="none"/>
        </w:rPr>
        <w:t>MONTH END TOTALS</w:t>
      </w:r>
    </w:p>
    <w:p w14:paraId="1FB617F9" w14:textId="77777777" w:rsidR="00CA380A" w:rsidRPr="00CA380A" w:rsidRDefault="00CA380A" w:rsidP="00CA380A">
      <w:pPr>
        <w:spacing w:line="252" w:lineRule="auto"/>
        <w:jc w:val="center"/>
        <w:rPr>
          <w:rFonts w:ascii="Calibri" w:hAnsi="Calibri" w:cs="Calibri"/>
          <w:kern w:val="0"/>
          <w:sz w:val="28"/>
          <w:szCs w:val="28"/>
          <w:u w:val="single"/>
          <w14:ligatures w14:val="none"/>
        </w:rPr>
      </w:pPr>
    </w:p>
    <w:p w14:paraId="27C265FA" w14:textId="77777777" w:rsidR="00CA380A" w:rsidRPr="00CA380A" w:rsidRDefault="00CA380A" w:rsidP="00CA380A">
      <w:pPr>
        <w:spacing w:line="252" w:lineRule="auto"/>
        <w:jc w:val="center"/>
        <w:rPr>
          <w:rFonts w:ascii="Calibri" w:hAnsi="Calibri" w:cs="Calibri"/>
          <w:kern w:val="0"/>
          <w:sz w:val="28"/>
          <w:szCs w:val="28"/>
          <w:u w:val="single"/>
          <w14:ligatures w14:val="none"/>
        </w:rPr>
      </w:pPr>
      <w:r w:rsidRPr="00CA380A">
        <w:rPr>
          <w:rFonts w:ascii="Calibri" w:hAnsi="Calibri" w:cs="Calibri"/>
          <w:kern w:val="0"/>
          <w:sz w:val="28"/>
          <w:szCs w:val="28"/>
          <w:u w:val="single"/>
          <w14:ligatures w14:val="none"/>
        </w:rPr>
        <w:t>WHITTLESFORD PARISH COUNCIL ACCOUNTS 2023/24</w:t>
      </w:r>
    </w:p>
    <w:p w14:paraId="67CEFC56" w14:textId="77777777" w:rsidR="00CA380A" w:rsidRPr="00CA380A" w:rsidRDefault="00CA380A" w:rsidP="00CA380A">
      <w:pPr>
        <w:spacing w:line="252" w:lineRule="auto"/>
        <w:jc w:val="center"/>
        <w:rPr>
          <w:rFonts w:ascii="Calibri" w:hAnsi="Calibri" w:cs="Calibri"/>
          <w:kern w:val="0"/>
          <w:sz w:val="28"/>
          <w:szCs w:val="28"/>
          <w:u w:val="single"/>
          <w14:ligatures w14:val="none"/>
        </w:rPr>
      </w:pPr>
      <w:r w:rsidRPr="00CA380A">
        <w:rPr>
          <w:rFonts w:ascii="Calibri" w:hAnsi="Calibri" w:cs="Calibri"/>
          <w:kern w:val="0"/>
          <w:sz w:val="28"/>
          <w:szCs w:val="28"/>
          <w:u w:val="single"/>
          <w14:ligatures w14:val="none"/>
        </w:rPr>
        <w:t>MONTH END TOTALS</w:t>
      </w:r>
    </w:p>
    <w:p w14:paraId="0AB36B41" w14:textId="77777777" w:rsidR="00CA380A" w:rsidRPr="00CA380A" w:rsidRDefault="00CA380A" w:rsidP="00CA380A">
      <w:pPr>
        <w:spacing w:line="252" w:lineRule="auto"/>
        <w:jc w:val="center"/>
        <w:rPr>
          <w:rFonts w:ascii="Calibri" w:hAnsi="Calibri" w:cs="Calibri"/>
          <w:kern w:val="0"/>
          <w:sz w:val="28"/>
          <w:szCs w:val="28"/>
          <w14:ligatures w14:val="none"/>
        </w:rPr>
      </w:pPr>
    </w:p>
    <w:p w14:paraId="20264155"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b/>
          <w:bCs/>
          <w:kern w:val="0"/>
          <w:sz w:val="28"/>
          <w:szCs w:val="28"/>
          <w:u w:val="single"/>
          <w14:ligatures w14:val="none"/>
        </w:rPr>
        <w:t>MONTH</w:t>
      </w:r>
      <w:r w:rsidRPr="00CA380A">
        <w:rPr>
          <w:rFonts w:ascii="Calibri" w:hAnsi="Calibri" w:cs="Calibri"/>
          <w:kern w:val="0"/>
          <w:sz w:val="28"/>
          <w:szCs w:val="28"/>
          <w14:ligatures w14:val="none"/>
        </w:rPr>
        <w:t xml:space="preserve">              </w:t>
      </w:r>
      <w:r w:rsidRPr="00CA380A">
        <w:rPr>
          <w:rFonts w:ascii="Calibri" w:hAnsi="Calibri" w:cs="Calibri"/>
          <w:b/>
          <w:bCs/>
          <w:kern w:val="0"/>
          <w:sz w:val="28"/>
          <w:szCs w:val="28"/>
          <w14:ligatures w14:val="none"/>
        </w:rPr>
        <w:t xml:space="preserve"> </w:t>
      </w:r>
      <w:r w:rsidRPr="00CA380A">
        <w:rPr>
          <w:rFonts w:ascii="Calibri" w:hAnsi="Calibri" w:cs="Calibri"/>
          <w:b/>
          <w:bCs/>
          <w:kern w:val="0"/>
          <w:sz w:val="28"/>
          <w:szCs w:val="28"/>
          <w:u w:val="single"/>
          <w14:ligatures w14:val="none"/>
        </w:rPr>
        <w:t>PAYMENTS</w:t>
      </w:r>
      <w:r w:rsidRPr="00CA380A">
        <w:rPr>
          <w:rFonts w:ascii="Calibri" w:hAnsi="Calibri" w:cs="Calibri"/>
          <w:kern w:val="0"/>
          <w:sz w:val="28"/>
          <w:szCs w:val="28"/>
          <w14:ligatures w14:val="none"/>
        </w:rPr>
        <w:t xml:space="preserve">                  </w:t>
      </w:r>
      <w:r w:rsidRPr="00CA380A">
        <w:rPr>
          <w:rFonts w:ascii="Calibri" w:hAnsi="Calibri" w:cs="Calibri"/>
          <w:b/>
          <w:bCs/>
          <w:kern w:val="0"/>
          <w:sz w:val="28"/>
          <w:szCs w:val="28"/>
          <w:u w:val="single"/>
          <w14:ligatures w14:val="none"/>
        </w:rPr>
        <w:t>RECEIPTS</w:t>
      </w:r>
      <w:r w:rsidRPr="00CA380A">
        <w:rPr>
          <w:rFonts w:ascii="Calibri" w:hAnsi="Calibri" w:cs="Calibri"/>
          <w:kern w:val="0"/>
          <w:sz w:val="28"/>
          <w:szCs w:val="28"/>
          <w14:ligatures w14:val="none"/>
        </w:rPr>
        <w:t xml:space="preserve">                   </w:t>
      </w:r>
      <w:r w:rsidRPr="00CA380A">
        <w:rPr>
          <w:rFonts w:ascii="Calibri" w:hAnsi="Calibri" w:cs="Calibri"/>
          <w:b/>
          <w:bCs/>
          <w:kern w:val="0"/>
          <w:sz w:val="28"/>
          <w:szCs w:val="28"/>
          <w:u w:val="single"/>
          <w14:ligatures w14:val="none"/>
        </w:rPr>
        <w:t>VAT</w:t>
      </w:r>
    </w:p>
    <w:p w14:paraId="76A50D80" w14:textId="77777777" w:rsidR="00CA380A" w:rsidRPr="00CA380A" w:rsidRDefault="00CA380A" w:rsidP="00CA380A">
      <w:pPr>
        <w:spacing w:line="252" w:lineRule="auto"/>
        <w:rPr>
          <w:rFonts w:ascii="Calibri" w:hAnsi="Calibri" w:cs="Calibri"/>
          <w:kern w:val="0"/>
          <w:sz w:val="28"/>
          <w:szCs w:val="28"/>
          <w14:ligatures w14:val="none"/>
        </w:rPr>
      </w:pPr>
    </w:p>
    <w:p w14:paraId="3503ED79"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 xml:space="preserve">1 (APRIL)                6,823.56                          218.18                  ------                           </w:t>
      </w:r>
    </w:p>
    <w:p w14:paraId="72BA0C1A"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2 (MAY)                16,184.63                    36,392.64                 64.31</w:t>
      </w:r>
    </w:p>
    <w:p w14:paraId="666F36C8"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 xml:space="preserve">3 (JUNE)                 3,799.35                              0.80               124.87     </w:t>
      </w:r>
    </w:p>
    <w:p w14:paraId="539581E1"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4 (JULY)                  3,806.94                          303.36                   1.75</w:t>
      </w:r>
    </w:p>
    <w:p w14:paraId="29A46BCF"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5 (AUG)                  2,600.71                       3,814.44                   6.45</w:t>
      </w:r>
    </w:p>
    <w:p w14:paraId="23C89A39"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6 (SEPT)                 5,795.92                       2,593.64                    7.03</w:t>
      </w:r>
    </w:p>
    <w:p w14:paraId="61D1551F"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7 (OCT)                34,159.59                    37,880.07                   98.91</w:t>
      </w:r>
    </w:p>
    <w:p w14:paraId="36BB6CFD"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8 (NOV)                  3,750.12                      1,105.43                   54.77</w:t>
      </w:r>
    </w:p>
    <w:p w14:paraId="4F5100DF"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9 (DEC)                   3,073.71                      1,870.81                     6.36</w:t>
      </w:r>
    </w:p>
    <w:p w14:paraId="719B587B"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 xml:space="preserve">10 (JAN)                 4,774.66                          927.82                   36.50          </w:t>
      </w:r>
    </w:p>
    <w:p w14:paraId="6F9E4EFB"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 xml:space="preserve">11 (FEB)                 2,882.41                          771.21                   38.59      </w:t>
      </w:r>
    </w:p>
    <w:p w14:paraId="2748ED65"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 xml:space="preserve">12 (MAR)               4,362.28                      1,736.02                    73.31      </w:t>
      </w:r>
    </w:p>
    <w:p w14:paraId="33C7F90F" w14:textId="77777777" w:rsidR="00CA380A" w:rsidRPr="00CA380A" w:rsidRDefault="00CA380A" w:rsidP="00CA380A">
      <w:pPr>
        <w:spacing w:line="252" w:lineRule="auto"/>
        <w:rPr>
          <w:rFonts w:ascii="Calibri" w:hAnsi="Calibri" w:cs="Calibri"/>
          <w:b/>
          <w:bCs/>
          <w:kern w:val="0"/>
          <w:sz w:val="28"/>
          <w:szCs w:val="28"/>
          <w:u w:val="single"/>
          <w14:ligatures w14:val="none"/>
        </w:rPr>
      </w:pPr>
      <w:r w:rsidRPr="00CA380A">
        <w:rPr>
          <w:rFonts w:ascii="Calibri" w:hAnsi="Calibri" w:cs="Calibri"/>
          <w:b/>
          <w:kern w:val="0"/>
          <w:sz w:val="28"/>
          <w:szCs w:val="28"/>
          <w:u w:val="single"/>
          <w14:ligatures w14:val="none"/>
        </w:rPr>
        <w:t>TOTALS</w:t>
      </w:r>
      <w:r w:rsidRPr="00CA380A">
        <w:rPr>
          <w:rFonts w:ascii="Calibri" w:hAnsi="Calibri" w:cs="Calibri"/>
          <w:b/>
          <w:kern w:val="0"/>
          <w:sz w:val="28"/>
          <w:szCs w:val="28"/>
          <w14:ligatures w14:val="none"/>
        </w:rPr>
        <w:t xml:space="preserve">             </w:t>
      </w:r>
      <w:r w:rsidRPr="00CA380A">
        <w:rPr>
          <w:rFonts w:ascii="Calibri" w:hAnsi="Calibri" w:cs="Calibri"/>
          <w:b/>
          <w:bCs/>
          <w:kern w:val="0"/>
          <w:sz w:val="28"/>
          <w:szCs w:val="28"/>
          <w:u w:val="single"/>
          <w14:ligatures w14:val="none"/>
        </w:rPr>
        <w:t>£92,013.88</w:t>
      </w:r>
      <w:r w:rsidRPr="00CA380A">
        <w:rPr>
          <w:rFonts w:ascii="Calibri" w:hAnsi="Calibri" w:cs="Calibri"/>
          <w:b/>
          <w:bCs/>
          <w:kern w:val="0"/>
          <w:sz w:val="28"/>
          <w:szCs w:val="28"/>
          <w14:ligatures w14:val="none"/>
        </w:rPr>
        <w:t xml:space="preserve">                  </w:t>
      </w:r>
      <w:r w:rsidRPr="00CA380A">
        <w:rPr>
          <w:rFonts w:ascii="Calibri" w:hAnsi="Calibri" w:cs="Calibri"/>
          <w:b/>
          <w:bCs/>
          <w:kern w:val="0"/>
          <w:sz w:val="28"/>
          <w:szCs w:val="28"/>
          <w:u w:val="single"/>
          <w14:ligatures w14:val="none"/>
        </w:rPr>
        <w:t>£87,614.50</w:t>
      </w:r>
      <w:r w:rsidRPr="00CA380A">
        <w:rPr>
          <w:rFonts w:ascii="Calibri" w:hAnsi="Calibri" w:cs="Calibri"/>
          <w:b/>
          <w:bCs/>
          <w:kern w:val="0"/>
          <w:sz w:val="28"/>
          <w:szCs w:val="28"/>
          <w14:ligatures w14:val="none"/>
        </w:rPr>
        <w:t xml:space="preserve">               </w:t>
      </w:r>
      <w:r w:rsidRPr="00CA380A">
        <w:rPr>
          <w:rFonts w:ascii="Calibri" w:hAnsi="Calibri" w:cs="Calibri"/>
          <w:b/>
          <w:bCs/>
          <w:kern w:val="0"/>
          <w:sz w:val="28"/>
          <w:szCs w:val="28"/>
          <w:u w:val="single"/>
          <w14:ligatures w14:val="none"/>
        </w:rPr>
        <w:t>£512.85</w:t>
      </w:r>
    </w:p>
    <w:p w14:paraId="19AA8539" w14:textId="77777777" w:rsidR="00CA380A" w:rsidRPr="00CA380A" w:rsidRDefault="00CA380A" w:rsidP="00CA380A">
      <w:pPr>
        <w:spacing w:line="252" w:lineRule="auto"/>
        <w:rPr>
          <w:rFonts w:ascii="Calibri" w:hAnsi="Calibri" w:cs="Calibri"/>
          <w:b/>
          <w:bCs/>
          <w:kern w:val="0"/>
          <w:sz w:val="28"/>
          <w:szCs w:val="28"/>
          <w:u w:val="single"/>
          <w14:ligatures w14:val="none"/>
        </w:rPr>
      </w:pPr>
    </w:p>
    <w:p w14:paraId="3DC5AE34" w14:textId="77777777" w:rsidR="00CA380A" w:rsidRPr="00CA380A" w:rsidRDefault="00CA380A" w:rsidP="00CA380A">
      <w:pPr>
        <w:spacing w:line="252" w:lineRule="auto"/>
        <w:rPr>
          <w:rFonts w:ascii="Calibri" w:hAnsi="Calibri" w:cs="Calibri"/>
          <w:kern w:val="0"/>
          <w:sz w:val="28"/>
          <w:szCs w:val="28"/>
          <w14:ligatures w14:val="none"/>
        </w:rPr>
      </w:pPr>
      <w:r w:rsidRPr="00CA380A">
        <w:rPr>
          <w:rFonts w:ascii="Calibri" w:hAnsi="Calibri" w:cs="Calibri"/>
          <w:kern w:val="0"/>
          <w:sz w:val="28"/>
          <w:szCs w:val="28"/>
          <w14:ligatures w14:val="none"/>
        </w:rPr>
        <w:t>The above month end totals of Receipts, Payments and VAT reconcile with all income and expenditure for the financial year ending 31</w:t>
      </w:r>
      <w:r w:rsidRPr="00CA380A">
        <w:rPr>
          <w:rFonts w:ascii="Calibri" w:hAnsi="Calibri" w:cs="Calibri"/>
          <w:kern w:val="0"/>
          <w:sz w:val="28"/>
          <w:szCs w:val="28"/>
          <w:vertAlign w:val="superscript"/>
          <w14:ligatures w14:val="none"/>
        </w:rPr>
        <w:t>st</w:t>
      </w:r>
      <w:r w:rsidRPr="00CA380A">
        <w:rPr>
          <w:rFonts w:ascii="Calibri" w:hAnsi="Calibri" w:cs="Calibri"/>
          <w:kern w:val="0"/>
          <w:sz w:val="28"/>
          <w:szCs w:val="28"/>
          <w14:ligatures w14:val="none"/>
        </w:rPr>
        <w:t xml:space="preserve"> March 2024.</w:t>
      </w:r>
    </w:p>
    <w:p w14:paraId="07DEC395" w14:textId="77777777" w:rsidR="008A2655" w:rsidRDefault="008A2655" w:rsidP="0068745D">
      <w:pPr>
        <w:spacing w:line="252" w:lineRule="auto"/>
        <w:rPr>
          <w:rFonts w:ascii="Calibri" w:hAnsi="Calibri" w:cs="Calibri"/>
          <w:b/>
          <w:bCs/>
          <w:kern w:val="0"/>
          <w14:ligatures w14:val="none"/>
        </w:rPr>
      </w:pPr>
    </w:p>
    <w:p w14:paraId="59F8697C" w14:textId="77777777" w:rsidR="00CA380A" w:rsidRDefault="00CA380A" w:rsidP="0068745D">
      <w:pPr>
        <w:spacing w:line="252" w:lineRule="auto"/>
        <w:rPr>
          <w:rFonts w:ascii="Calibri" w:hAnsi="Calibri" w:cs="Calibri"/>
          <w:b/>
          <w:bCs/>
          <w:kern w:val="0"/>
          <w14:ligatures w14:val="none"/>
        </w:rPr>
      </w:pPr>
    </w:p>
    <w:p w14:paraId="03ECD591" w14:textId="77777777" w:rsidR="00CA380A" w:rsidRDefault="00CA380A" w:rsidP="0068745D">
      <w:pPr>
        <w:spacing w:line="252" w:lineRule="auto"/>
        <w:rPr>
          <w:rFonts w:ascii="Calibri" w:hAnsi="Calibri" w:cs="Calibri"/>
          <w:b/>
          <w:bCs/>
          <w:kern w:val="0"/>
          <w14:ligatures w14:val="none"/>
        </w:rPr>
      </w:pPr>
    </w:p>
    <w:p w14:paraId="6CC95514" w14:textId="77777777" w:rsidR="00CA380A" w:rsidRDefault="00CA380A" w:rsidP="0068745D">
      <w:pPr>
        <w:spacing w:line="252" w:lineRule="auto"/>
        <w:rPr>
          <w:rFonts w:ascii="Calibri" w:hAnsi="Calibri" w:cs="Calibri"/>
          <w:b/>
          <w:bCs/>
          <w:kern w:val="0"/>
          <w14:ligatures w14:val="none"/>
        </w:rPr>
      </w:pPr>
    </w:p>
    <w:p w14:paraId="45FC8B9A" w14:textId="77777777" w:rsidR="00CA380A" w:rsidRPr="005F3AFE" w:rsidRDefault="00CA380A" w:rsidP="0068745D">
      <w:pPr>
        <w:spacing w:line="252" w:lineRule="auto"/>
        <w:rPr>
          <w:rFonts w:ascii="Calibri" w:hAnsi="Calibri" w:cs="Calibri"/>
          <w:b/>
          <w:bCs/>
          <w:kern w:val="0"/>
          <w14:ligatures w14:val="none"/>
        </w:rPr>
      </w:pPr>
    </w:p>
    <w:p w14:paraId="1C0E8864" w14:textId="77777777" w:rsidR="0068745D" w:rsidRDefault="0068745D" w:rsidP="0068745D">
      <w:pPr>
        <w:spacing w:line="252" w:lineRule="auto"/>
        <w:rPr>
          <w:rFonts w:ascii="Calibri" w:hAnsi="Calibri" w:cs="Calibri"/>
          <w:b/>
          <w:bCs/>
          <w:kern w:val="0"/>
          <w:u w:val="single"/>
          <w14:ligatures w14:val="none"/>
        </w:rPr>
      </w:pPr>
      <w:r w:rsidRPr="005F3AFE">
        <w:rPr>
          <w:rFonts w:ascii="Calibri" w:hAnsi="Calibri" w:cs="Calibri"/>
          <w:b/>
          <w:bCs/>
          <w:kern w:val="0"/>
          <w14:ligatures w14:val="none"/>
        </w:rPr>
        <w:t xml:space="preserve">ITEM </w:t>
      </w:r>
      <w:r w:rsidRPr="00194D61">
        <w:rPr>
          <w:rFonts w:ascii="Calibri" w:hAnsi="Calibri" w:cs="Calibri"/>
          <w:b/>
          <w:bCs/>
          <w:kern w:val="0"/>
          <w14:ligatures w14:val="none"/>
        </w:rPr>
        <w:t>2</w:t>
      </w:r>
      <w:r>
        <w:rPr>
          <w:rFonts w:ascii="Calibri" w:hAnsi="Calibri" w:cs="Calibri"/>
          <w:b/>
          <w:bCs/>
          <w:kern w:val="0"/>
          <w14:ligatures w14:val="none"/>
        </w:rPr>
        <w:t>2</w:t>
      </w:r>
      <w:r w:rsidRPr="00194D61">
        <w:rPr>
          <w:rFonts w:ascii="Calibri" w:hAnsi="Calibri" w:cs="Calibri"/>
          <w:b/>
          <w:bCs/>
          <w:kern w:val="0"/>
          <w14:ligatures w14:val="none"/>
        </w:rPr>
        <w:t>.</w:t>
      </w:r>
      <w:r w:rsidRPr="005F3AFE">
        <w:rPr>
          <w:rFonts w:ascii="Calibri" w:hAnsi="Calibri" w:cs="Calibri"/>
          <w:kern w:val="0"/>
          <w14:ligatures w14:val="none"/>
        </w:rPr>
        <w:t xml:space="preserve"> </w:t>
      </w:r>
      <w:r w:rsidRPr="00CA380A">
        <w:rPr>
          <w:rFonts w:ascii="Calibri" w:hAnsi="Calibri" w:cs="Calibri"/>
          <w:b/>
          <w:bCs/>
          <w:kern w:val="0"/>
          <w:u w:val="single"/>
          <w14:ligatures w14:val="none"/>
        </w:rPr>
        <w:t>THE ANNUAL GOVERNANCE AND ACCOUNTABILITY RETURN</w:t>
      </w:r>
    </w:p>
    <w:p w14:paraId="69118F63" w14:textId="1DA88184" w:rsidR="00CA380A" w:rsidRDefault="00CA380A"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Annual Governance and Account</w:t>
      </w:r>
      <w:r w:rsidR="009B3FFD">
        <w:rPr>
          <w:rFonts w:ascii="Calibri" w:hAnsi="Calibri" w:cs="Calibri"/>
          <w:kern w:val="0"/>
          <w:sz w:val="28"/>
          <w:szCs w:val="28"/>
          <w14:ligatures w14:val="none"/>
        </w:rPr>
        <w:t>ability return was completed by the Clerk and signed by the Chair at the meeting</w:t>
      </w:r>
      <w:r w:rsidR="00B91720">
        <w:rPr>
          <w:rFonts w:ascii="Calibri" w:hAnsi="Calibri" w:cs="Calibri"/>
          <w:kern w:val="0"/>
          <w:sz w:val="28"/>
          <w:szCs w:val="28"/>
          <w14:ligatures w14:val="none"/>
        </w:rPr>
        <w:t xml:space="preserve">. </w:t>
      </w:r>
      <w:r w:rsidR="00BB6005">
        <w:rPr>
          <w:rFonts w:ascii="Calibri" w:hAnsi="Calibri" w:cs="Calibri"/>
          <w:kern w:val="0"/>
          <w:sz w:val="28"/>
          <w:szCs w:val="28"/>
          <w14:ligatures w14:val="none"/>
        </w:rPr>
        <w:t xml:space="preserve">A Copy of the AGAR </w:t>
      </w:r>
      <w:r w:rsidR="00B91720">
        <w:rPr>
          <w:rFonts w:ascii="Calibri" w:hAnsi="Calibri" w:cs="Calibri"/>
          <w:kern w:val="0"/>
          <w:sz w:val="28"/>
          <w:szCs w:val="28"/>
          <w14:ligatures w14:val="none"/>
        </w:rPr>
        <w:t>will be published on the village website after the Internal Audit has been carried out.</w:t>
      </w:r>
    </w:p>
    <w:p w14:paraId="39207557" w14:textId="73B32A05" w:rsidR="00BB6005" w:rsidRPr="00CA380A" w:rsidRDefault="00BB6005"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Clerk has arranged for the</w:t>
      </w:r>
      <w:r w:rsidR="00D61D9E">
        <w:rPr>
          <w:rFonts w:ascii="Calibri" w:hAnsi="Calibri" w:cs="Calibri"/>
          <w:kern w:val="0"/>
          <w:sz w:val="28"/>
          <w:szCs w:val="28"/>
          <w14:ligatures w14:val="none"/>
        </w:rPr>
        <w:t xml:space="preserve"> accounts to be collected for audit and </w:t>
      </w:r>
      <w:r w:rsidR="00711A58">
        <w:rPr>
          <w:rFonts w:ascii="Calibri" w:hAnsi="Calibri" w:cs="Calibri"/>
          <w:kern w:val="0"/>
          <w:sz w:val="28"/>
          <w:szCs w:val="28"/>
          <w14:ligatures w14:val="none"/>
        </w:rPr>
        <w:t xml:space="preserve">the </w:t>
      </w:r>
      <w:r w:rsidR="00C64C24">
        <w:rPr>
          <w:rFonts w:ascii="Calibri" w:hAnsi="Calibri" w:cs="Calibri"/>
          <w:kern w:val="0"/>
          <w:sz w:val="28"/>
          <w:szCs w:val="28"/>
          <w14:ligatures w14:val="none"/>
        </w:rPr>
        <w:t>independent</w:t>
      </w:r>
      <w:r w:rsidR="00711A58">
        <w:rPr>
          <w:rFonts w:ascii="Calibri" w:hAnsi="Calibri" w:cs="Calibri"/>
          <w:kern w:val="0"/>
          <w:sz w:val="28"/>
          <w:szCs w:val="28"/>
          <w14:ligatures w14:val="none"/>
        </w:rPr>
        <w:t xml:space="preserve"> review will be carried by</w:t>
      </w:r>
      <w:r w:rsidR="009C26DB">
        <w:rPr>
          <w:rFonts w:ascii="Calibri" w:hAnsi="Calibri" w:cs="Calibri"/>
          <w:kern w:val="0"/>
          <w:sz w:val="28"/>
          <w:szCs w:val="28"/>
          <w14:ligatures w14:val="none"/>
        </w:rPr>
        <w:t xml:space="preserve"> Paul Tibble from Accountibbleity </w:t>
      </w:r>
      <w:r w:rsidR="00711A58">
        <w:rPr>
          <w:rFonts w:ascii="Calibri" w:hAnsi="Calibri" w:cs="Calibri"/>
          <w:kern w:val="0"/>
          <w:sz w:val="28"/>
          <w:szCs w:val="28"/>
          <w14:ligatures w14:val="none"/>
        </w:rPr>
        <w:t>before submitting the AGAR to the External Auditor.</w:t>
      </w:r>
    </w:p>
    <w:p w14:paraId="74931A33" w14:textId="77777777" w:rsidR="0068745D" w:rsidRDefault="0068745D" w:rsidP="0068745D">
      <w:pPr>
        <w:spacing w:line="252" w:lineRule="auto"/>
        <w:rPr>
          <w:rFonts w:ascii="Calibri" w:hAnsi="Calibri" w:cs="Calibri"/>
          <w:b/>
          <w:bCs/>
          <w:kern w:val="0"/>
          <w:u w:val="single"/>
          <w14:ligatures w14:val="none"/>
        </w:rPr>
      </w:pPr>
      <w:r w:rsidRPr="005F3AFE">
        <w:rPr>
          <w:rFonts w:ascii="Calibri" w:hAnsi="Calibri" w:cs="Calibri"/>
          <w:b/>
          <w:bCs/>
          <w:kern w:val="0"/>
          <w14:ligatures w14:val="none"/>
        </w:rPr>
        <w:t xml:space="preserve">ITEM </w:t>
      </w:r>
      <w:r>
        <w:rPr>
          <w:rFonts w:ascii="Calibri" w:hAnsi="Calibri" w:cs="Calibri"/>
          <w:b/>
          <w:bCs/>
          <w:kern w:val="0"/>
          <w14:ligatures w14:val="none"/>
        </w:rPr>
        <w:t>23.</w:t>
      </w:r>
      <w:r w:rsidRPr="005F3AFE">
        <w:rPr>
          <w:rFonts w:ascii="Calibri" w:hAnsi="Calibri" w:cs="Calibri"/>
          <w:kern w:val="0"/>
          <w14:ligatures w14:val="none"/>
        </w:rPr>
        <w:t xml:space="preserve"> </w:t>
      </w:r>
      <w:r w:rsidRPr="00B91720">
        <w:rPr>
          <w:rFonts w:ascii="Calibri" w:hAnsi="Calibri" w:cs="Calibri"/>
          <w:b/>
          <w:bCs/>
          <w:kern w:val="0"/>
          <w:u w:val="single"/>
          <w14:ligatures w14:val="none"/>
        </w:rPr>
        <w:t>ASSET REGISTER</w:t>
      </w:r>
    </w:p>
    <w:p w14:paraId="10E8AEC1" w14:textId="77777777" w:rsidR="002A44CC" w:rsidRPr="002A44CC" w:rsidRDefault="002A44CC" w:rsidP="002A44CC">
      <w:pPr>
        <w:spacing w:line="252" w:lineRule="auto"/>
        <w:rPr>
          <w:rFonts w:ascii="Calibri" w:hAnsi="Calibri" w:cs="Calibri"/>
          <w:kern w:val="0"/>
          <w:sz w:val="28"/>
          <w:szCs w:val="28"/>
          <w14:ligatures w14:val="none"/>
        </w:rPr>
      </w:pPr>
      <w:r w:rsidRPr="002A44CC">
        <w:rPr>
          <w:rFonts w:ascii="Calibri" w:hAnsi="Calibri" w:cs="Calibri"/>
          <w:kern w:val="0"/>
          <w:sz w:val="28"/>
          <w:szCs w:val="28"/>
          <w14:ligatures w14:val="none"/>
        </w:rPr>
        <w:t>The Asset register was updated at last year’s finance meeting and the only additional assets purchased were 2 replacement dog bins and a new bench.</w:t>
      </w:r>
    </w:p>
    <w:p w14:paraId="4984EDDE" w14:textId="77777777" w:rsidR="002A44CC" w:rsidRPr="002A44CC" w:rsidRDefault="002A44CC" w:rsidP="002A44CC">
      <w:pPr>
        <w:spacing w:line="252" w:lineRule="auto"/>
        <w:rPr>
          <w:rFonts w:ascii="Calibri" w:hAnsi="Calibri" w:cs="Calibri"/>
          <w:kern w:val="0"/>
          <w:sz w:val="28"/>
          <w:szCs w:val="28"/>
          <w14:ligatures w14:val="none"/>
        </w:rPr>
      </w:pPr>
      <w:r w:rsidRPr="002A44CC">
        <w:rPr>
          <w:rFonts w:ascii="Calibri" w:hAnsi="Calibri" w:cs="Calibri"/>
          <w:kern w:val="0"/>
          <w:sz w:val="28"/>
          <w:szCs w:val="28"/>
          <w14:ligatures w14:val="none"/>
        </w:rPr>
        <w:t>No new assets have been purchased in this financial year.</w:t>
      </w:r>
    </w:p>
    <w:p w14:paraId="4A61075E" w14:textId="77777777" w:rsidR="0068745D" w:rsidRPr="00AD5BD5" w:rsidRDefault="0068745D" w:rsidP="0068745D">
      <w:pPr>
        <w:spacing w:line="252" w:lineRule="auto"/>
        <w:rPr>
          <w:rFonts w:ascii="Calibri" w:hAnsi="Calibri" w:cs="Calibri"/>
          <w:b/>
          <w:bCs/>
          <w:kern w:val="0"/>
          <w14:ligatures w14:val="none"/>
        </w:rPr>
      </w:pPr>
      <w:r w:rsidRPr="005F3AFE">
        <w:rPr>
          <w:rFonts w:ascii="Calibri" w:hAnsi="Calibri" w:cs="Calibri"/>
          <w:b/>
          <w:bCs/>
          <w:kern w:val="0"/>
          <w14:ligatures w14:val="none"/>
        </w:rPr>
        <w:t xml:space="preserve">ITEM </w:t>
      </w:r>
      <w:r>
        <w:rPr>
          <w:rFonts w:ascii="Calibri" w:hAnsi="Calibri" w:cs="Calibri"/>
          <w:b/>
          <w:bCs/>
          <w:kern w:val="0"/>
          <w14:ligatures w14:val="none"/>
        </w:rPr>
        <w:t>24</w:t>
      </w:r>
      <w:r w:rsidRPr="002A44CC">
        <w:rPr>
          <w:rFonts w:ascii="Calibri" w:hAnsi="Calibri" w:cs="Calibri"/>
          <w:kern w:val="0"/>
          <w14:ligatures w14:val="none"/>
        </w:rPr>
        <w:t xml:space="preserve">. </w:t>
      </w:r>
      <w:r w:rsidRPr="00AD5BD5">
        <w:rPr>
          <w:rFonts w:ascii="Calibri" w:hAnsi="Calibri" w:cs="Calibri"/>
          <w:b/>
          <w:bCs/>
          <w:kern w:val="0"/>
          <w:u w:val="single"/>
          <w14:ligatures w14:val="none"/>
        </w:rPr>
        <w:t xml:space="preserve">DATE OF THE NEXT FINANCE MEETING FOR END OF YEAR ACCOUNTS </w:t>
      </w:r>
    </w:p>
    <w:p w14:paraId="07649045" w14:textId="3A7A8603" w:rsidR="0068745D" w:rsidRDefault="00AD5BD5"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w:t>
      </w:r>
      <w:r w:rsidR="0068745D" w:rsidRPr="005F3AFE">
        <w:rPr>
          <w:rFonts w:ascii="Calibri" w:hAnsi="Calibri" w:cs="Calibri"/>
          <w:kern w:val="0"/>
          <w:sz w:val="28"/>
          <w:szCs w:val="28"/>
          <w14:ligatures w14:val="none"/>
        </w:rPr>
        <w:t>Provisional date</w:t>
      </w:r>
      <w:r>
        <w:rPr>
          <w:rFonts w:ascii="Calibri" w:hAnsi="Calibri" w:cs="Calibri"/>
          <w:kern w:val="0"/>
          <w:sz w:val="28"/>
          <w:szCs w:val="28"/>
          <w14:ligatures w14:val="none"/>
        </w:rPr>
        <w:t xml:space="preserve"> scheduled is </w:t>
      </w:r>
      <w:r w:rsidR="0068745D" w:rsidRPr="005F3AFE">
        <w:rPr>
          <w:rFonts w:ascii="Calibri" w:hAnsi="Calibri" w:cs="Calibri"/>
          <w:kern w:val="0"/>
          <w:sz w:val="28"/>
          <w:szCs w:val="28"/>
          <w14:ligatures w14:val="none"/>
        </w:rPr>
        <w:t>Tuesday 6</w:t>
      </w:r>
      <w:r w:rsidR="0068745D" w:rsidRPr="005F3AFE">
        <w:rPr>
          <w:rFonts w:ascii="Calibri" w:hAnsi="Calibri" w:cs="Calibri"/>
          <w:kern w:val="0"/>
          <w:sz w:val="28"/>
          <w:szCs w:val="28"/>
          <w:vertAlign w:val="superscript"/>
          <w14:ligatures w14:val="none"/>
        </w:rPr>
        <w:t>th</w:t>
      </w:r>
      <w:r w:rsidR="0068745D" w:rsidRPr="005F3AFE">
        <w:rPr>
          <w:rFonts w:ascii="Calibri" w:hAnsi="Calibri" w:cs="Calibri"/>
          <w:kern w:val="0"/>
          <w:sz w:val="28"/>
          <w:szCs w:val="28"/>
          <w14:ligatures w14:val="none"/>
        </w:rPr>
        <w:t xml:space="preserve"> May 2025 </w:t>
      </w:r>
      <w:r w:rsidR="00BF1DC2">
        <w:rPr>
          <w:rFonts w:ascii="Calibri" w:hAnsi="Calibri" w:cs="Calibri"/>
          <w:kern w:val="0"/>
          <w:sz w:val="28"/>
          <w:szCs w:val="28"/>
          <w14:ligatures w14:val="none"/>
        </w:rPr>
        <w:t>–</w:t>
      </w:r>
      <w:r w:rsidR="0068745D" w:rsidRPr="005F3AFE">
        <w:rPr>
          <w:rFonts w:ascii="Calibri" w:hAnsi="Calibri" w:cs="Calibri"/>
          <w:kern w:val="0"/>
          <w:sz w:val="28"/>
          <w:szCs w:val="28"/>
          <w14:ligatures w14:val="none"/>
        </w:rPr>
        <w:t xml:space="preserve"> TBC</w:t>
      </w:r>
    </w:p>
    <w:p w14:paraId="3310DFF4" w14:textId="77777777" w:rsidR="00BF1DC2" w:rsidRDefault="00BF1DC2" w:rsidP="0068745D">
      <w:pPr>
        <w:spacing w:line="252" w:lineRule="auto"/>
        <w:rPr>
          <w:rFonts w:ascii="Calibri" w:hAnsi="Calibri" w:cs="Calibri"/>
          <w:kern w:val="0"/>
          <w:sz w:val="28"/>
          <w:szCs w:val="28"/>
          <w14:ligatures w14:val="none"/>
        </w:rPr>
      </w:pPr>
    </w:p>
    <w:p w14:paraId="425CE366" w14:textId="1B38B672" w:rsidR="00BF1DC2" w:rsidRPr="0086203F" w:rsidRDefault="0086203F" w:rsidP="0068745D">
      <w:pPr>
        <w:spacing w:line="252" w:lineRule="auto"/>
        <w:rPr>
          <w:rFonts w:ascii="Calibri" w:hAnsi="Calibri" w:cs="Calibri"/>
          <w:kern w:val="0"/>
          <w:sz w:val="28"/>
          <w:szCs w:val="28"/>
          <w:u w:val="single"/>
          <w14:ligatures w14:val="none"/>
        </w:rPr>
      </w:pPr>
      <w:r w:rsidRPr="0086203F">
        <w:rPr>
          <w:rFonts w:ascii="Calibri" w:hAnsi="Calibri" w:cs="Calibri"/>
          <w:kern w:val="0"/>
          <w:sz w:val="28"/>
          <w:szCs w:val="28"/>
          <w:u w:val="single"/>
          <w14:ligatures w14:val="none"/>
        </w:rPr>
        <w:t>END OF MEETING</w:t>
      </w:r>
    </w:p>
    <w:p w14:paraId="2D631314" w14:textId="77777777" w:rsidR="00BF1DC2" w:rsidRDefault="00BF1DC2" w:rsidP="0068745D">
      <w:pPr>
        <w:spacing w:line="252" w:lineRule="auto"/>
        <w:rPr>
          <w:rFonts w:ascii="Calibri" w:hAnsi="Calibri" w:cs="Calibri"/>
          <w:kern w:val="0"/>
          <w:sz w:val="28"/>
          <w:szCs w:val="28"/>
          <w14:ligatures w14:val="none"/>
        </w:rPr>
      </w:pPr>
    </w:p>
    <w:p w14:paraId="3EEDC814" w14:textId="37D793D6" w:rsidR="00BF1DC2" w:rsidRDefault="005B222A"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w:t>
      </w:r>
      <w:r w:rsidR="004B1F41">
        <w:rPr>
          <w:rFonts w:ascii="Calibri" w:hAnsi="Calibri" w:cs="Calibri"/>
          <w:kern w:val="0"/>
          <w:sz w:val="28"/>
          <w:szCs w:val="28"/>
          <w14:ligatures w14:val="none"/>
        </w:rPr>
        <w:t>se</w:t>
      </w:r>
      <w:r>
        <w:rPr>
          <w:rFonts w:ascii="Calibri" w:hAnsi="Calibri" w:cs="Calibri"/>
          <w:kern w:val="0"/>
          <w:sz w:val="28"/>
          <w:szCs w:val="28"/>
          <w14:ligatures w14:val="none"/>
        </w:rPr>
        <w:t xml:space="preserve"> Minutes remain as </w:t>
      </w:r>
      <w:r w:rsidR="004B1F41">
        <w:rPr>
          <w:rFonts w:ascii="Calibri" w:hAnsi="Calibri" w:cs="Calibri"/>
          <w:kern w:val="0"/>
          <w:sz w:val="28"/>
          <w:szCs w:val="28"/>
          <w14:ligatures w14:val="none"/>
        </w:rPr>
        <w:t>‘</w:t>
      </w:r>
      <w:r>
        <w:rPr>
          <w:rFonts w:ascii="Calibri" w:hAnsi="Calibri" w:cs="Calibri"/>
          <w:kern w:val="0"/>
          <w:sz w:val="28"/>
          <w:szCs w:val="28"/>
          <w14:ligatures w14:val="none"/>
        </w:rPr>
        <w:t>d</w:t>
      </w:r>
      <w:r w:rsidR="004B1F41">
        <w:rPr>
          <w:rFonts w:ascii="Calibri" w:hAnsi="Calibri" w:cs="Calibri"/>
          <w:kern w:val="0"/>
          <w:sz w:val="28"/>
          <w:szCs w:val="28"/>
          <w14:ligatures w14:val="none"/>
        </w:rPr>
        <w:t>raft’ until they have been formally approved by the Parish Council at the next public meeting of Tuesday 11</w:t>
      </w:r>
      <w:r w:rsidR="004B1F41" w:rsidRPr="004B1F41">
        <w:rPr>
          <w:rFonts w:ascii="Calibri" w:hAnsi="Calibri" w:cs="Calibri"/>
          <w:kern w:val="0"/>
          <w:sz w:val="28"/>
          <w:szCs w:val="28"/>
          <w:vertAlign w:val="superscript"/>
          <w14:ligatures w14:val="none"/>
        </w:rPr>
        <w:t>th</w:t>
      </w:r>
      <w:r w:rsidR="004B1F41">
        <w:rPr>
          <w:rFonts w:ascii="Calibri" w:hAnsi="Calibri" w:cs="Calibri"/>
          <w:kern w:val="0"/>
          <w:sz w:val="28"/>
          <w:szCs w:val="28"/>
          <w14:ligatures w14:val="none"/>
        </w:rPr>
        <w:t xml:space="preserve"> June 2024.</w:t>
      </w:r>
    </w:p>
    <w:p w14:paraId="4F992CE6" w14:textId="77777777" w:rsidR="004B1F41" w:rsidRDefault="004B1F41" w:rsidP="0068745D">
      <w:pPr>
        <w:spacing w:line="252" w:lineRule="auto"/>
        <w:rPr>
          <w:rFonts w:ascii="Calibri" w:hAnsi="Calibri" w:cs="Calibri"/>
          <w:kern w:val="0"/>
          <w:sz w:val="28"/>
          <w:szCs w:val="28"/>
          <w14:ligatures w14:val="none"/>
        </w:rPr>
      </w:pPr>
    </w:p>
    <w:p w14:paraId="6AFAC2E3" w14:textId="77777777" w:rsidR="004B1F41" w:rsidRDefault="004B1F41" w:rsidP="0068745D">
      <w:pPr>
        <w:spacing w:line="252" w:lineRule="auto"/>
        <w:rPr>
          <w:rFonts w:ascii="Calibri" w:hAnsi="Calibri" w:cs="Calibri"/>
          <w:kern w:val="0"/>
          <w:sz w:val="28"/>
          <w:szCs w:val="28"/>
          <w14:ligatures w14:val="none"/>
        </w:rPr>
      </w:pPr>
    </w:p>
    <w:p w14:paraId="4FD60725" w14:textId="77777777" w:rsidR="004B1F41" w:rsidRDefault="004B1F41" w:rsidP="0068745D">
      <w:pPr>
        <w:spacing w:line="252" w:lineRule="auto"/>
        <w:rPr>
          <w:rFonts w:ascii="Calibri" w:hAnsi="Calibri" w:cs="Calibri"/>
          <w:kern w:val="0"/>
          <w:sz w:val="28"/>
          <w:szCs w:val="28"/>
          <w14:ligatures w14:val="none"/>
        </w:rPr>
      </w:pPr>
    </w:p>
    <w:p w14:paraId="1A33C6B7" w14:textId="189447A0" w:rsidR="004B1F41" w:rsidRDefault="004B1F41"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Signed by the Chair of </w:t>
      </w:r>
      <w:r w:rsidR="0086203F">
        <w:rPr>
          <w:rFonts w:ascii="Calibri" w:hAnsi="Calibri" w:cs="Calibri"/>
          <w:kern w:val="0"/>
          <w:sz w:val="28"/>
          <w:szCs w:val="28"/>
          <w14:ligatures w14:val="none"/>
        </w:rPr>
        <w:t>meeting:</w:t>
      </w:r>
    </w:p>
    <w:p w14:paraId="2A261926" w14:textId="77777777" w:rsidR="0086203F" w:rsidRDefault="0086203F" w:rsidP="0068745D">
      <w:pPr>
        <w:spacing w:line="252" w:lineRule="auto"/>
        <w:rPr>
          <w:rFonts w:ascii="Calibri" w:hAnsi="Calibri" w:cs="Calibri"/>
          <w:kern w:val="0"/>
          <w:sz w:val="28"/>
          <w:szCs w:val="28"/>
          <w14:ligatures w14:val="none"/>
        </w:rPr>
      </w:pPr>
    </w:p>
    <w:p w14:paraId="0F223FCB" w14:textId="77777777" w:rsidR="0086203F" w:rsidRDefault="0086203F" w:rsidP="0068745D">
      <w:pPr>
        <w:spacing w:line="252" w:lineRule="auto"/>
        <w:rPr>
          <w:rFonts w:ascii="Calibri" w:hAnsi="Calibri" w:cs="Calibri"/>
          <w:kern w:val="0"/>
          <w:sz w:val="28"/>
          <w:szCs w:val="28"/>
          <w14:ligatures w14:val="none"/>
        </w:rPr>
      </w:pPr>
    </w:p>
    <w:p w14:paraId="0A4A6732" w14:textId="77777777" w:rsidR="0086203F" w:rsidRDefault="0086203F" w:rsidP="0068745D">
      <w:pPr>
        <w:spacing w:line="252" w:lineRule="auto"/>
        <w:rPr>
          <w:rFonts w:ascii="Calibri" w:hAnsi="Calibri" w:cs="Calibri"/>
          <w:kern w:val="0"/>
          <w:sz w:val="28"/>
          <w:szCs w:val="28"/>
          <w14:ligatures w14:val="none"/>
        </w:rPr>
      </w:pPr>
    </w:p>
    <w:p w14:paraId="4BF2145A" w14:textId="27ABF648" w:rsidR="0086203F" w:rsidRPr="005F3AFE" w:rsidRDefault="0086203F" w:rsidP="0068745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Dated: 11</w:t>
      </w:r>
      <w:r w:rsidRPr="0086203F">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June 2024</w:t>
      </w:r>
    </w:p>
    <w:p w14:paraId="37C0E01D" w14:textId="77777777" w:rsidR="0068745D" w:rsidRDefault="0068745D"/>
    <w:sectPr w:rsidR="0068745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8D9B3" w14:textId="77777777" w:rsidR="00D358F9" w:rsidRDefault="00D358F9" w:rsidP="008D20BE">
      <w:pPr>
        <w:spacing w:after="0" w:line="240" w:lineRule="auto"/>
      </w:pPr>
      <w:r>
        <w:separator/>
      </w:r>
    </w:p>
  </w:endnote>
  <w:endnote w:type="continuationSeparator" w:id="0">
    <w:p w14:paraId="285E838C" w14:textId="77777777" w:rsidR="00D358F9" w:rsidRDefault="00D358F9" w:rsidP="008D2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60F36" w14:textId="77777777" w:rsidR="008D20BE" w:rsidRDefault="008D20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CD5AA" w14:textId="77777777" w:rsidR="008D20BE" w:rsidRDefault="008D20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176F" w14:textId="77777777" w:rsidR="008D20BE" w:rsidRDefault="008D20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F260D" w14:textId="77777777" w:rsidR="00D358F9" w:rsidRDefault="00D358F9" w:rsidP="008D20BE">
      <w:pPr>
        <w:spacing w:after="0" w:line="240" w:lineRule="auto"/>
      </w:pPr>
      <w:r>
        <w:separator/>
      </w:r>
    </w:p>
  </w:footnote>
  <w:footnote w:type="continuationSeparator" w:id="0">
    <w:p w14:paraId="1F11EF35" w14:textId="77777777" w:rsidR="00D358F9" w:rsidRDefault="00D358F9" w:rsidP="008D2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962C5" w14:textId="77777777" w:rsidR="008D20BE" w:rsidRDefault="008D20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10413" w14:textId="1DDAA060" w:rsidR="008D20BE" w:rsidRDefault="008D20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8827F" w14:textId="77777777" w:rsidR="008D20BE" w:rsidRDefault="008D20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D0EC9"/>
    <w:multiLevelType w:val="hybridMultilevel"/>
    <w:tmpl w:val="9A2C38CC"/>
    <w:lvl w:ilvl="0" w:tplc="04D83EA4">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2407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45D"/>
    <w:rsid w:val="00032E03"/>
    <w:rsid w:val="00086DED"/>
    <w:rsid w:val="0017689D"/>
    <w:rsid w:val="00235982"/>
    <w:rsid w:val="00253830"/>
    <w:rsid w:val="002A44CC"/>
    <w:rsid w:val="002C6AC9"/>
    <w:rsid w:val="002F59D2"/>
    <w:rsid w:val="00352DC7"/>
    <w:rsid w:val="004518D0"/>
    <w:rsid w:val="00452F98"/>
    <w:rsid w:val="004B1F41"/>
    <w:rsid w:val="0050663C"/>
    <w:rsid w:val="0054167A"/>
    <w:rsid w:val="005449BD"/>
    <w:rsid w:val="005626B4"/>
    <w:rsid w:val="005B222A"/>
    <w:rsid w:val="00666BFA"/>
    <w:rsid w:val="0068745D"/>
    <w:rsid w:val="006875FD"/>
    <w:rsid w:val="006A0CA8"/>
    <w:rsid w:val="006C6613"/>
    <w:rsid w:val="006F2856"/>
    <w:rsid w:val="00711A58"/>
    <w:rsid w:val="007F231B"/>
    <w:rsid w:val="008228D2"/>
    <w:rsid w:val="00844799"/>
    <w:rsid w:val="0086203F"/>
    <w:rsid w:val="00876168"/>
    <w:rsid w:val="008A2655"/>
    <w:rsid w:val="008B5CB1"/>
    <w:rsid w:val="008D20BE"/>
    <w:rsid w:val="008F54C4"/>
    <w:rsid w:val="009028D2"/>
    <w:rsid w:val="00912EA4"/>
    <w:rsid w:val="00951F32"/>
    <w:rsid w:val="009B3FFD"/>
    <w:rsid w:val="009B6238"/>
    <w:rsid w:val="009C26DB"/>
    <w:rsid w:val="009E5B82"/>
    <w:rsid w:val="009F4E9A"/>
    <w:rsid w:val="00A53BC6"/>
    <w:rsid w:val="00AA2647"/>
    <w:rsid w:val="00AD5BD5"/>
    <w:rsid w:val="00B1627B"/>
    <w:rsid w:val="00B61F56"/>
    <w:rsid w:val="00B91720"/>
    <w:rsid w:val="00BB2636"/>
    <w:rsid w:val="00BB6005"/>
    <w:rsid w:val="00BD514E"/>
    <w:rsid w:val="00BE75BA"/>
    <w:rsid w:val="00BF1DC2"/>
    <w:rsid w:val="00C03097"/>
    <w:rsid w:val="00C21A3D"/>
    <w:rsid w:val="00C64C24"/>
    <w:rsid w:val="00C90238"/>
    <w:rsid w:val="00CA380A"/>
    <w:rsid w:val="00CA4FC4"/>
    <w:rsid w:val="00CB1927"/>
    <w:rsid w:val="00D01B9E"/>
    <w:rsid w:val="00D21042"/>
    <w:rsid w:val="00D358F9"/>
    <w:rsid w:val="00D41F49"/>
    <w:rsid w:val="00D61D9E"/>
    <w:rsid w:val="00D7293D"/>
    <w:rsid w:val="00D824CD"/>
    <w:rsid w:val="00DB26A9"/>
    <w:rsid w:val="00EA169B"/>
    <w:rsid w:val="00EF1303"/>
    <w:rsid w:val="00F0053D"/>
    <w:rsid w:val="00F06321"/>
    <w:rsid w:val="00F25A16"/>
    <w:rsid w:val="00F25B0F"/>
    <w:rsid w:val="00FA2B8E"/>
    <w:rsid w:val="00FB066F"/>
    <w:rsid w:val="00FC0B0F"/>
    <w:rsid w:val="00FE1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29CBC"/>
  <w15:chartTrackingRefBased/>
  <w15:docId w15:val="{D9921D32-8C35-400F-BD91-62F63D155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45D"/>
  </w:style>
  <w:style w:type="paragraph" w:styleId="Heading1">
    <w:name w:val="heading 1"/>
    <w:basedOn w:val="Normal"/>
    <w:next w:val="Normal"/>
    <w:link w:val="Heading1Char"/>
    <w:uiPriority w:val="9"/>
    <w:qFormat/>
    <w:rsid w:val="006874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4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4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4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4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4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4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4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4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4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4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4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4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4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4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4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45D"/>
    <w:rPr>
      <w:rFonts w:eastAsiaTheme="majorEastAsia" w:cstheme="majorBidi"/>
      <w:color w:val="272727" w:themeColor="text1" w:themeTint="D8"/>
    </w:rPr>
  </w:style>
  <w:style w:type="paragraph" w:styleId="Title">
    <w:name w:val="Title"/>
    <w:basedOn w:val="Normal"/>
    <w:next w:val="Normal"/>
    <w:link w:val="TitleChar"/>
    <w:uiPriority w:val="10"/>
    <w:qFormat/>
    <w:rsid w:val="006874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4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4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4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45D"/>
    <w:pPr>
      <w:spacing w:before="160"/>
      <w:jc w:val="center"/>
    </w:pPr>
    <w:rPr>
      <w:i/>
      <w:iCs/>
      <w:color w:val="404040" w:themeColor="text1" w:themeTint="BF"/>
    </w:rPr>
  </w:style>
  <w:style w:type="character" w:customStyle="1" w:styleId="QuoteChar">
    <w:name w:val="Quote Char"/>
    <w:basedOn w:val="DefaultParagraphFont"/>
    <w:link w:val="Quote"/>
    <w:uiPriority w:val="29"/>
    <w:rsid w:val="0068745D"/>
    <w:rPr>
      <w:i/>
      <w:iCs/>
      <w:color w:val="404040" w:themeColor="text1" w:themeTint="BF"/>
    </w:rPr>
  </w:style>
  <w:style w:type="paragraph" w:styleId="ListParagraph">
    <w:name w:val="List Paragraph"/>
    <w:basedOn w:val="Normal"/>
    <w:uiPriority w:val="34"/>
    <w:qFormat/>
    <w:rsid w:val="0068745D"/>
    <w:pPr>
      <w:ind w:left="720"/>
      <w:contextualSpacing/>
    </w:pPr>
  </w:style>
  <w:style w:type="character" w:styleId="IntenseEmphasis">
    <w:name w:val="Intense Emphasis"/>
    <w:basedOn w:val="DefaultParagraphFont"/>
    <w:uiPriority w:val="21"/>
    <w:qFormat/>
    <w:rsid w:val="0068745D"/>
    <w:rPr>
      <w:i/>
      <w:iCs/>
      <w:color w:val="0F4761" w:themeColor="accent1" w:themeShade="BF"/>
    </w:rPr>
  </w:style>
  <w:style w:type="paragraph" w:styleId="IntenseQuote">
    <w:name w:val="Intense Quote"/>
    <w:basedOn w:val="Normal"/>
    <w:next w:val="Normal"/>
    <w:link w:val="IntenseQuoteChar"/>
    <w:uiPriority w:val="30"/>
    <w:qFormat/>
    <w:rsid w:val="00687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45D"/>
    <w:rPr>
      <w:i/>
      <w:iCs/>
      <w:color w:val="0F4761" w:themeColor="accent1" w:themeShade="BF"/>
    </w:rPr>
  </w:style>
  <w:style w:type="character" w:styleId="IntenseReference">
    <w:name w:val="Intense Reference"/>
    <w:basedOn w:val="DefaultParagraphFont"/>
    <w:uiPriority w:val="32"/>
    <w:qFormat/>
    <w:rsid w:val="0068745D"/>
    <w:rPr>
      <w:b/>
      <w:bCs/>
      <w:smallCaps/>
      <w:color w:val="0F4761" w:themeColor="accent1" w:themeShade="BF"/>
      <w:spacing w:val="5"/>
    </w:rPr>
  </w:style>
  <w:style w:type="paragraph" w:styleId="Header">
    <w:name w:val="header"/>
    <w:basedOn w:val="Normal"/>
    <w:link w:val="HeaderChar"/>
    <w:uiPriority w:val="99"/>
    <w:unhideWhenUsed/>
    <w:rsid w:val="008D2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0BE"/>
  </w:style>
  <w:style w:type="paragraph" w:styleId="Footer">
    <w:name w:val="footer"/>
    <w:basedOn w:val="Normal"/>
    <w:link w:val="FooterChar"/>
    <w:uiPriority w:val="99"/>
    <w:unhideWhenUsed/>
    <w:rsid w:val="008D2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05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3719</Words>
  <Characters>21203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67</cp:revision>
  <cp:lastPrinted>2024-05-28T14:18:00Z</cp:lastPrinted>
  <dcterms:created xsi:type="dcterms:W3CDTF">2024-05-28T12:40:00Z</dcterms:created>
  <dcterms:modified xsi:type="dcterms:W3CDTF">2025-05-16T13:15:00Z</dcterms:modified>
</cp:coreProperties>
</file>