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A969C" w14:textId="77777777" w:rsidR="00E00C80" w:rsidRPr="00E00C80" w:rsidRDefault="00E00C80" w:rsidP="00E00C80">
      <w:pPr>
        <w:spacing w:line="252" w:lineRule="auto"/>
        <w:jc w:val="center"/>
        <w:rPr>
          <w:rFonts w:ascii="Calibri" w:hAnsi="Calibri" w:cs="Calibri"/>
          <w:kern w:val="0"/>
          <w:sz w:val="28"/>
          <w:szCs w:val="28"/>
          <w:u w:val="single"/>
          <w14:ligatures w14:val="none"/>
        </w:rPr>
      </w:pPr>
      <w:r w:rsidRPr="00E00C80">
        <w:rPr>
          <w:rFonts w:ascii="Calibri" w:hAnsi="Calibri" w:cs="Calibri"/>
          <w:kern w:val="0"/>
          <w:sz w:val="28"/>
          <w:szCs w:val="28"/>
          <w:u w:val="single"/>
          <w14:ligatures w14:val="none"/>
        </w:rPr>
        <w:t xml:space="preserve">WHITTLESFORD PARISH COUNCIL MEETING </w:t>
      </w:r>
    </w:p>
    <w:p w14:paraId="4880924C" w14:textId="77777777" w:rsidR="00E00C80" w:rsidRPr="00E00C80" w:rsidRDefault="00E00C80" w:rsidP="00E00C80">
      <w:pPr>
        <w:spacing w:line="252" w:lineRule="auto"/>
        <w:jc w:val="center"/>
        <w:rPr>
          <w:rFonts w:ascii="Calibri" w:hAnsi="Calibri" w:cs="Calibri"/>
          <w:kern w:val="0"/>
          <w:sz w:val="28"/>
          <w:szCs w:val="28"/>
          <w:u w:val="single"/>
          <w14:ligatures w14:val="none"/>
        </w:rPr>
      </w:pPr>
      <w:r w:rsidRPr="00E00C80">
        <w:rPr>
          <w:rFonts w:ascii="Calibri" w:hAnsi="Calibri" w:cs="Calibri"/>
          <w:kern w:val="0"/>
          <w:sz w:val="28"/>
          <w:szCs w:val="28"/>
          <w:u w:val="single"/>
          <w14:ligatures w14:val="none"/>
        </w:rPr>
        <w:t xml:space="preserve"> HELD ON TUESDAY 9</w:t>
      </w:r>
      <w:r w:rsidRPr="00E00C80">
        <w:rPr>
          <w:rFonts w:ascii="Calibri" w:hAnsi="Calibri" w:cs="Calibri"/>
          <w:kern w:val="0"/>
          <w:sz w:val="28"/>
          <w:szCs w:val="28"/>
          <w:u w:val="single"/>
          <w:vertAlign w:val="superscript"/>
          <w14:ligatures w14:val="none"/>
        </w:rPr>
        <w:t>th</w:t>
      </w:r>
      <w:r w:rsidRPr="00E00C80">
        <w:rPr>
          <w:rFonts w:ascii="Calibri" w:hAnsi="Calibri" w:cs="Calibri"/>
          <w:kern w:val="0"/>
          <w:sz w:val="28"/>
          <w:szCs w:val="28"/>
          <w:u w:val="single"/>
          <w14:ligatures w14:val="none"/>
        </w:rPr>
        <w:t xml:space="preserve"> APRIL 2024 AT 7.30PM </w:t>
      </w:r>
    </w:p>
    <w:p w14:paraId="07794D39" w14:textId="77777777" w:rsidR="00E00C80" w:rsidRPr="00E00C80" w:rsidRDefault="00E00C80" w:rsidP="00E00C80">
      <w:pPr>
        <w:spacing w:line="252" w:lineRule="auto"/>
        <w:jc w:val="center"/>
        <w:rPr>
          <w:rFonts w:ascii="Calibri" w:hAnsi="Calibri" w:cs="Calibri"/>
          <w:kern w:val="0"/>
          <w:sz w:val="28"/>
          <w:szCs w:val="28"/>
          <w:u w:val="single"/>
          <w14:ligatures w14:val="none"/>
        </w:rPr>
      </w:pPr>
      <w:r w:rsidRPr="00E00C80">
        <w:rPr>
          <w:rFonts w:ascii="Calibri" w:hAnsi="Calibri" w:cs="Calibri"/>
          <w:kern w:val="0"/>
          <w:sz w:val="28"/>
          <w:szCs w:val="28"/>
          <w:u w:val="single"/>
          <w14:ligatures w14:val="none"/>
        </w:rPr>
        <w:t>IN THE MILLENNIUM ROOM OF THE MEMORIAL HALL</w:t>
      </w:r>
    </w:p>
    <w:p w14:paraId="53943CE0" w14:textId="77777777" w:rsidR="00E00C80" w:rsidRPr="00E00C80" w:rsidRDefault="00E00C80" w:rsidP="00E00C80">
      <w:pPr>
        <w:spacing w:line="252" w:lineRule="auto"/>
        <w:jc w:val="center"/>
        <w:rPr>
          <w:rFonts w:ascii="Calibri" w:hAnsi="Calibri" w:cs="Calibri"/>
          <w:b/>
          <w:bCs/>
          <w:kern w:val="0"/>
          <w:sz w:val="28"/>
          <w:szCs w:val="28"/>
          <w:u w:val="single"/>
          <w14:ligatures w14:val="none"/>
        </w:rPr>
      </w:pPr>
      <w:r w:rsidRPr="00E00C80">
        <w:rPr>
          <w:rFonts w:ascii="Calibri" w:hAnsi="Calibri" w:cs="Calibri"/>
          <w:b/>
          <w:bCs/>
          <w:kern w:val="0"/>
          <w:sz w:val="28"/>
          <w:szCs w:val="28"/>
          <w:u w:val="single"/>
          <w14:ligatures w14:val="none"/>
        </w:rPr>
        <w:t>MINUTES</w:t>
      </w:r>
    </w:p>
    <w:p w14:paraId="78F04DEA" w14:textId="77777777" w:rsidR="00E00C80" w:rsidRPr="00E00C80" w:rsidRDefault="00E00C80" w:rsidP="00E00C80">
      <w:pPr>
        <w:spacing w:line="252" w:lineRule="auto"/>
        <w:jc w:val="center"/>
        <w:rPr>
          <w:rFonts w:ascii="Calibri" w:hAnsi="Calibri" w:cs="Calibri"/>
          <w:kern w:val="0"/>
          <w:sz w:val="28"/>
          <w:szCs w:val="28"/>
          <w:u w:val="single"/>
          <w14:ligatures w14:val="none"/>
        </w:rPr>
      </w:pPr>
      <w:r w:rsidRPr="00E00C80">
        <w:rPr>
          <w:rFonts w:ascii="Calibri" w:hAnsi="Calibri" w:cs="Calibri"/>
          <w:kern w:val="0"/>
          <w:sz w:val="28"/>
          <w:szCs w:val="28"/>
          <w:u w:val="single"/>
          <w14:ligatures w14:val="none"/>
        </w:rPr>
        <w:t>All Members of Whittlesford Parish Council were summoned to attend for the following business to be transacted.</w:t>
      </w:r>
    </w:p>
    <w:p w14:paraId="35EA0378" w14:textId="77777777" w:rsidR="00E00C80" w:rsidRPr="00E00C80" w:rsidRDefault="00E00C80" w:rsidP="00E00C80">
      <w:pPr>
        <w:spacing w:line="252" w:lineRule="auto"/>
        <w:rPr>
          <w:rFonts w:ascii="Calibri" w:hAnsi="Calibri" w:cs="Calibri"/>
          <w:kern w:val="0"/>
          <w:sz w:val="28"/>
          <w:szCs w:val="28"/>
          <w14:ligatures w14:val="none"/>
        </w:rPr>
      </w:pPr>
      <w:r w:rsidRPr="00E00C80">
        <w:rPr>
          <w:rFonts w:ascii="Calibri" w:hAnsi="Calibri" w:cs="Calibri"/>
          <w:b/>
          <w:bCs/>
          <w:kern w:val="0"/>
          <w:sz w:val="28"/>
          <w:szCs w:val="28"/>
          <w14:ligatures w14:val="none"/>
        </w:rPr>
        <w:t xml:space="preserve">PRESENT </w:t>
      </w:r>
      <w:r w:rsidRPr="00E00C80">
        <w:rPr>
          <w:rFonts w:ascii="Calibri" w:hAnsi="Calibri" w:cs="Calibri"/>
          <w:kern w:val="0"/>
          <w:sz w:val="28"/>
          <w:szCs w:val="28"/>
          <w14:ligatures w14:val="none"/>
        </w:rPr>
        <w:t xml:space="preserve">Chair - Richard Williams, Vice Chair - Philip James, Pam Freeman, Jan Holmes, Felicity de Vries, Marc van Niekerk, </w:t>
      </w:r>
      <w:r w:rsidRPr="00E00C80">
        <w:rPr>
          <w:rFonts w:ascii="Calibri" w:hAnsi="Calibri" w:cs="Calibri"/>
          <w:vanish/>
          <w:kern w:val="0"/>
          <w:sz w:val="28"/>
          <w:szCs w:val="28"/>
          <w14:ligatures w14:val="none"/>
        </w:rPr>
        <w:t>HH</w:t>
      </w:r>
      <w:r w:rsidRPr="00E00C80">
        <w:rPr>
          <w:rFonts w:ascii="Calibri" w:hAnsi="Calibri" w:cs="Calibri"/>
          <w:kern w:val="0"/>
          <w:sz w:val="28"/>
          <w:szCs w:val="28"/>
          <w14:ligatures w14:val="none"/>
        </w:rPr>
        <w:t>David Cunado, Ian Beeby, Ellie Standen, Parish Clerk Marie Swann and 5 members of the public.</w:t>
      </w:r>
    </w:p>
    <w:p w14:paraId="6D93D700" w14:textId="77777777" w:rsidR="00E00C80" w:rsidRPr="00E00C80" w:rsidRDefault="00E00C80" w:rsidP="00E00C80">
      <w:pPr>
        <w:spacing w:line="252" w:lineRule="auto"/>
        <w:rPr>
          <w:rFonts w:ascii="Calibri" w:hAnsi="Calibri" w:cs="Calibri"/>
          <w:kern w:val="0"/>
          <w:sz w:val="28"/>
          <w:szCs w:val="28"/>
          <w14:ligatures w14:val="none"/>
        </w:rPr>
      </w:pPr>
      <w:r w:rsidRPr="00E00C80">
        <w:rPr>
          <w:rFonts w:ascii="Calibri" w:hAnsi="Calibri" w:cs="Calibri"/>
          <w:b/>
          <w:kern w:val="0"/>
          <w:sz w:val="28"/>
          <w:szCs w:val="28"/>
          <w14:ligatures w14:val="none"/>
        </w:rPr>
        <w:t xml:space="preserve">ITEM 1. </w:t>
      </w:r>
      <w:r w:rsidRPr="00E00C80">
        <w:rPr>
          <w:rFonts w:ascii="Calibri" w:hAnsi="Calibri" w:cs="Calibri"/>
          <w:kern w:val="0"/>
          <w:sz w:val="28"/>
          <w:szCs w:val="28"/>
          <w:u w:val="single"/>
          <w14:ligatures w14:val="none"/>
        </w:rPr>
        <w:t>APOLOGIES FOR ABSENCE</w:t>
      </w:r>
    </w:p>
    <w:p w14:paraId="5BAC14FB" w14:textId="77777777" w:rsidR="00E00C80" w:rsidRPr="00E00C80" w:rsidRDefault="00E00C80" w:rsidP="00E00C80">
      <w:pPr>
        <w:spacing w:line="252" w:lineRule="auto"/>
        <w:rPr>
          <w:rFonts w:ascii="Calibri" w:hAnsi="Calibri" w:cs="Calibri"/>
          <w:kern w:val="0"/>
          <w:sz w:val="28"/>
          <w:szCs w:val="28"/>
          <w14:ligatures w14:val="none"/>
        </w:rPr>
      </w:pPr>
      <w:r w:rsidRPr="00E00C80">
        <w:rPr>
          <w:rFonts w:ascii="Calibri" w:eastAsia="Noto Sans CJK SC" w:hAnsi="Calibri" w:cs="Calibri"/>
          <w:b/>
          <w:bCs/>
          <w:sz w:val="28"/>
          <w:szCs w:val="28"/>
          <w:lang w:eastAsia="zh-CN" w:bidi="hi-IN"/>
          <w14:ligatures w14:val="none"/>
        </w:rPr>
        <w:t>Apologies</w:t>
      </w:r>
      <w:r w:rsidRPr="00E00C80">
        <w:rPr>
          <w:rFonts w:ascii="Calibri" w:eastAsia="Noto Sans CJK SC" w:hAnsi="Calibri" w:cs="Calibri"/>
          <w:sz w:val="28"/>
          <w:szCs w:val="28"/>
          <w:lang w:eastAsia="zh-CN" w:bidi="hi-IN"/>
          <w14:ligatures w14:val="none"/>
        </w:rPr>
        <w:t xml:space="preserve"> were received from Andy McPhee, Michael Kilpatrick, and County Councillor Peter McDonald.</w:t>
      </w:r>
    </w:p>
    <w:p w14:paraId="73ADD64B" w14:textId="77777777" w:rsidR="00E00C80" w:rsidRPr="00E00C80" w:rsidRDefault="00E00C80" w:rsidP="00E00C80">
      <w:pPr>
        <w:spacing w:line="252" w:lineRule="auto"/>
        <w:rPr>
          <w:rFonts w:ascii="Calibri" w:hAnsi="Calibri" w:cs="Calibri"/>
          <w:kern w:val="0"/>
          <w:sz w:val="28"/>
          <w:szCs w:val="28"/>
          <w:u w:val="single"/>
          <w14:ligatures w14:val="none"/>
        </w:rPr>
      </w:pPr>
      <w:r w:rsidRPr="00E00C80">
        <w:rPr>
          <w:rFonts w:ascii="Calibri" w:hAnsi="Calibri" w:cs="Calibri"/>
          <w:b/>
          <w:kern w:val="0"/>
          <w:sz w:val="28"/>
          <w:szCs w:val="28"/>
          <w14:ligatures w14:val="none"/>
        </w:rPr>
        <w:t xml:space="preserve">ITEM 2. </w:t>
      </w:r>
      <w:r w:rsidRPr="00E00C80">
        <w:rPr>
          <w:rFonts w:ascii="Calibri" w:hAnsi="Calibri" w:cs="Calibri"/>
          <w:kern w:val="0"/>
          <w:sz w:val="28"/>
          <w:szCs w:val="28"/>
          <w:u w:val="single"/>
          <w14:ligatures w14:val="none"/>
        </w:rPr>
        <w:t>DECLARATION OF INTEREST</w:t>
      </w:r>
    </w:p>
    <w:p w14:paraId="6F02F7C6" w14:textId="77777777" w:rsidR="00E00C80" w:rsidRPr="00E00C80" w:rsidRDefault="00E00C80" w:rsidP="00E00C80">
      <w:pPr>
        <w:spacing w:line="252" w:lineRule="auto"/>
        <w:rPr>
          <w:rFonts w:ascii="Calibri" w:hAnsi="Calibri" w:cs="Calibri"/>
          <w:b/>
          <w:bCs/>
          <w:kern w:val="0"/>
          <w:sz w:val="28"/>
          <w:szCs w:val="28"/>
          <w14:ligatures w14:val="none"/>
        </w:rPr>
      </w:pPr>
      <w:r w:rsidRPr="00E00C80">
        <w:rPr>
          <w:rFonts w:ascii="Calibri" w:hAnsi="Calibri" w:cs="Calibri"/>
          <w:kern w:val="0"/>
          <w:sz w:val="28"/>
          <w:szCs w:val="28"/>
          <w14:ligatures w14:val="none"/>
        </w:rPr>
        <w:t>None.</w:t>
      </w:r>
    </w:p>
    <w:p w14:paraId="5FE862EF" w14:textId="77777777" w:rsidR="00E00C80" w:rsidRPr="00E00C80" w:rsidRDefault="00E00C80" w:rsidP="00E00C80">
      <w:pPr>
        <w:spacing w:line="252" w:lineRule="auto"/>
        <w:rPr>
          <w:rFonts w:ascii="Calibri" w:hAnsi="Calibri" w:cs="Calibri"/>
          <w:bCs/>
          <w:kern w:val="0"/>
          <w:sz w:val="28"/>
          <w:szCs w:val="28"/>
          <w:u w:val="single"/>
          <w14:ligatures w14:val="none"/>
        </w:rPr>
      </w:pPr>
      <w:r w:rsidRPr="00E00C80">
        <w:rPr>
          <w:rFonts w:ascii="Calibri" w:hAnsi="Calibri" w:cs="Calibri"/>
          <w:b/>
          <w:kern w:val="0"/>
          <w:sz w:val="28"/>
          <w:szCs w:val="28"/>
          <w14:ligatures w14:val="none"/>
        </w:rPr>
        <w:t xml:space="preserve">ITEM 3. </w:t>
      </w:r>
      <w:r w:rsidRPr="00E00C80">
        <w:rPr>
          <w:rFonts w:ascii="Calibri" w:hAnsi="Calibri" w:cs="Calibri"/>
          <w:bCs/>
          <w:kern w:val="0"/>
          <w:sz w:val="28"/>
          <w:szCs w:val="28"/>
          <w:u w:val="single"/>
          <w14:ligatures w14:val="none"/>
        </w:rPr>
        <w:t>SIGNING OF THE MINUTES</w:t>
      </w:r>
    </w:p>
    <w:p w14:paraId="71285C57" w14:textId="77777777" w:rsidR="00E00C80" w:rsidRPr="00E00C80" w:rsidRDefault="00E00C80" w:rsidP="00E00C80">
      <w:pPr>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The minutes of parish council meeting held on Tuesday 12</w:t>
      </w:r>
      <w:r w:rsidRPr="00E00C80">
        <w:rPr>
          <w:rFonts w:ascii="Calibri" w:hAnsi="Calibri" w:cs="Calibri"/>
          <w:bCs/>
          <w:kern w:val="0"/>
          <w:sz w:val="28"/>
          <w:szCs w:val="28"/>
          <w:vertAlign w:val="superscript"/>
          <w14:ligatures w14:val="none"/>
        </w:rPr>
        <w:t>th</w:t>
      </w:r>
      <w:r w:rsidRPr="00E00C80">
        <w:rPr>
          <w:rFonts w:ascii="Calibri" w:hAnsi="Calibri" w:cs="Calibri"/>
          <w:bCs/>
          <w:kern w:val="0"/>
          <w:sz w:val="28"/>
          <w:szCs w:val="28"/>
          <w14:ligatures w14:val="none"/>
        </w:rPr>
        <w:t xml:space="preserve"> March 2024 were signed by the chair as a true record.</w:t>
      </w:r>
    </w:p>
    <w:p w14:paraId="346B5690" w14:textId="77777777" w:rsidR="00E00C80" w:rsidRPr="00E00C80" w:rsidRDefault="00E00C80" w:rsidP="00E00C80">
      <w:pPr>
        <w:spacing w:line="252" w:lineRule="auto"/>
        <w:rPr>
          <w:rFonts w:ascii="Calibri" w:hAnsi="Calibri" w:cs="Calibri"/>
          <w:bCs/>
          <w:kern w:val="0"/>
          <w:sz w:val="28"/>
          <w:szCs w:val="28"/>
          <w:u w:val="single"/>
          <w14:ligatures w14:val="none"/>
        </w:rPr>
      </w:pPr>
      <w:r w:rsidRPr="00E00C80">
        <w:rPr>
          <w:rFonts w:ascii="Calibri" w:hAnsi="Calibri" w:cs="Calibri"/>
          <w:b/>
          <w:kern w:val="0"/>
          <w:sz w:val="28"/>
          <w:szCs w:val="28"/>
          <w14:ligatures w14:val="none"/>
        </w:rPr>
        <w:t>ITEM 4.</w:t>
      </w:r>
      <w:r w:rsidRPr="00E00C80">
        <w:rPr>
          <w:rFonts w:ascii="Calibri" w:hAnsi="Calibri" w:cs="Calibri"/>
          <w:bCs/>
          <w:kern w:val="0"/>
          <w:sz w:val="28"/>
          <w:szCs w:val="28"/>
          <w14:ligatures w14:val="none"/>
        </w:rPr>
        <w:t xml:space="preserve"> </w:t>
      </w:r>
      <w:r w:rsidRPr="00E00C80">
        <w:rPr>
          <w:rFonts w:ascii="Calibri" w:hAnsi="Calibri" w:cs="Calibri"/>
          <w:bCs/>
          <w:kern w:val="0"/>
          <w:sz w:val="28"/>
          <w:szCs w:val="28"/>
          <w:u w:val="single"/>
          <w14:ligatures w14:val="none"/>
        </w:rPr>
        <w:t>MATTERS ARISING</w:t>
      </w:r>
    </w:p>
    <w:p w14:paraId="14E4ADF4" w14:textId="77777777" w:rsidR="00E00C80" w:rsidRPr="00E00C80" w:rsidRDefault="00E00C80" w:rsidP="00E00C80">
      <w:pPr>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None.</w:t>
      </w:r>
    </w:p>
    <w:p w14:paraId="23F222BD" w14:textId="77777777" w:rsidR="00E00C80" w:rsidRPr="00E00C80" w:rsidRDefault="00E00C80" w:rsidP="00E00C80">
      <w:pPr>
        <w:spacing w:line="252" w:lineRule="auto"/>
        <w:rPr>
          <w:rFonts w:ascii="Calibri" w:hAnsi="Calibri" w:cs="Calibri"/>
          <w:bCs/>
          <w:kern w:val="0"/>
          <w:sz w:val="28"/>
          <w:szCs w:val="28"/>
          <w:u w:val="single"/>
          <w14:ligatures w14:val="none"/>
        </w:rPr>
      </w:pPr>
      <w:r w:rsidRPr="00E00C80">
        <w:rPr>
          <w:rFonts w:ascii="Calibri" w:hAnsi="Calibri" w:cs="Calibri"/>
          <w:b/>
          <w:kern w:val="0"/>
          <w:sz w:val="28"/>
          <w:szCs w:val="28"/>
          <w14:ligatures w14:val="none"/>
        </w:rPr>
        <w:t>ITEM 5.</w:t>
      </w:r>
      <w:r w:rsidRPr="00E00C80">
        <w:rPr>
          <w:rFonts w:ascii="Calibri" w:hAnsi="Calibri" w:cs="Calibri"/>
          <w:bCs/>
          <w:kern w:val="0"/>
          <w:sz w:val="28"/>
          <w:szCs w:val="28"/>
          <w14:ligatures w14:val="none"/>
        </w:rPr>
        <w:t xml:space="preserve"> </w:t>
      </w:r>
      <w:r w:rsidRPr="00E00C80">
        <w:rPr>
          <w:rFonts w:ascii="Calibri" w:hAnsi="Calibri" w:cs="Calibri"/>
          <w:bCs/>
          <w:kern w:val="0"/>
          <w:sz w:val="28"/>
          <w:szCs w:val="28"/>
          <w:u w:val="single"/>
          <w14:ligatures w14:val="none"/>
        </w:rPr>
        <w:t>ANNOUNCEMENTS FROM THE CHAIR</w:t>
      </w:r>
    </w:p>
    <w:p w14:paraId="1B2B6FE0" w14:textId="77777777" w:rsidR="00E00C80" w:rsidRPr="00E00C80" w:rsidRDefault="00E00C80" w:rsidP="00E00C80">
      <w:pPr>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None.</w:t>
      </w:r>
    </w:p>
    <w:p w14:paraId="6C6F953A" w14:textId="77777777" w:rsidR="00E00C80" w:rsidRPr="00E00C80" w:rsidRDefault="00E00C80" w:rsidP="00E00C80">
      <w:pPr>
        <w:spacing w:line="252" w:lineRule="auto"/>
        <w:rPr>
          <w:rFonts w:ascii="Calibri" w:hAnsi="Calibri" w:cs="Calibri"/>
          <w:bCs/>
          <w:kern w:val="0"/>
          <w:sz w:val="28"/>
          <w:szCs w:val="28"/>
          <w14:ligatures w14:val="none"/>
        </w:rPr>
      </w:pPr>
      <w:r w:rsidRPr="00E00C80">
        <w:rPr>
          <w:rFonts w:ascii="Calibri" w:hAnsi="Calibri" w:cs="Calibri"/>
          <w:b/>
          <w:kern w:val="0"/>
          <w:sz w:val="28"/>
          <w:szCs w:val="28"/>
          <w14:ligatures w14:val="none"/>
        </w:rPr>
        <w:t>ITEM 6.</w:t>
      </w:r>
      <w:r w:rsidRPr="00E00C80">
        <w:rPr>
          <w:rFonts w:ascii="Calibri" w:hAnsi="Calibri" w:cs="Calibri"/>
          <w:bCs/>
          <w:kern w:val="0"/>
          <w:sz w:val="28"/>
          <w:szCs w:val="28"/>
          <w14:ligatures w14:val="none"/>
        </w:rPr>
        <w:t xml:space="preserve"> </w:t>
      </w:r>
      <w:r w:rsidRPr="00E00C80">
        <w:rPr>
          <w:rFonts w:ascii="Calibri" w:hAnsi="Calibri" w:cs="Calibri"/>
          <w:bCs/>
          <w:kern w:val="0"/>
          <w:sz w:val="28"/>
          <w:szCs w:val="28"/>
          <w:u w:val="single"/>
          <w14:ligatures w14:val="none"/>
        </w:rPr>
        <w:t>OPEN FORUM</w:t>
      </w:r>
      <w:r w:rsidRPr="00E00C80">
        <w:rPr>
          <w:rFonts w:ascii="Calibri" w:hAnsi="Calibri" w:cs="Calibri"/>
          <w:bCs/>
          <w:kern w:val="0"/>
          <w:sz w:val="28"/>
          <w:szCs w:val="28"/>
          <w14:ligatures w14:val="none"/>
        </w:rPr>
        <w:t xml:space="preserve"> </w:t>
      </w:r>
    </w:p>
    <w:p w14:paraId="0FBCBC66" w14:textId="77777777" w:rsidR="00E00C80" w:rsidRPr="00E00C80" w:rsidRDefault="00E00C80" w:rsidP="00E00C80">
      <w:pPr>
        <w:spacing w:line="252" w:lineRule="auto"/>
        <w:rPr>
          <w:rFonts w:ascii="Calibri" w:eastAsia="Noto Sans CJK SC" w:hAnsi="Calibri" w:cs="Calibri"/>
          <w:sz w:val="28"/>
          <w:szCs w:val="28"/>
          <w:lang w:eastAsia="zh-CN" w:bidi="hi-IN"/>
          <w14:ligatures w14:val="none"/>
        </w:rPr>
      </w:pPr>
      <w:r w:rsidRPr="00E00C80">
        <w:rPr>
          <w:rFonts w:ascii="Calibri" w:eastAsia="Noto Sans CJK SC" w:hAnsi="Calibri" w:cs="Calibri"/>
          <w:sz w:val="28"/>
          <w:szCs w:val="28"/>
          <w:lang w:eastAsia="zh-CN" w:bidi="hi-IN"/>
          <w14:ligatures w14:val="none"/>
        </w:rPr>
        <w:t>There have been several reports of unauthorised parking at the allotments. The parking area at the Newton Road allotments is for the sole use of allotment holders. The Parish Council will monitor the situation.</w:t>
      </w:r>
    </w:p>
    <w:p w14:paraId="56943EF0" w14:textId="77777777" w:rsidR="00E00C80" w:rsidRPr="00E00C80" w:rsidRDefault="00E00C80" w:rsidP="00E00C80">
      <w:pPr>
        <w:spacing w:line="252" w:lineRule="auto"/>
        <w:rPr>
          <w:rFonts w:ascii="Calibri" w:eastAsia="Noto Sans CJK SC" w:hAnsi="Calibri" w:cs="Calibri"/>
          <w:sz w:val="28"/>
          <w:szCs w:val="28"/>
          <w:lang w:eastAsia="zh-CN" w:bidi="hi-IN"/>
          <w14:ligatures w14:val="none"/>
        </w:rPr>
      </w:pPr>
      <w:r w:rsidRPr="00E00C80">
        <w:rPr>
          <w:rFonts w:ascii="Calibri" w:eastAsia="Noto Sans CJK SC" w:hAnsi="Calibri" w:cs="Calibri"/>
          <w:sz w:val="28"/>
          <w:szCs w:val="28"/>
          <w:lang w:eastAsia="zh-CN" w:bidi="hi-IN"/>
          <w14:ligatures w14:val="none"/>
        </w:rPr>
        <w:t>The public foot/cycle path sign at footpath 1 on the baulks came down in the wind and we are working with the county council to have it reinstated.</w:t>
      </w:r>
    </w:p>
    <w:p w14:paraId="103F6BA3" w14:textId="77777777" w:rsidR="00E00C80" w:rsidRPr="00E00C80" w:rsidRDefault="00E00C80" w:rsidP="00E00C80">
      <w:pPr>
        <w:spacing w:line="252" w:lineRule="auto"/>
        <w:rPr>
          <w:rFonts w:ascii="Calibri" w:eastAsia="Noto Sans CJK SC" w:hAnsi="Calibri" w:cs="Calibri"/>
          <w:sz w:val="28"/>
          <w:szCs w:val="28"/>
          <w:lang w:eastAsia="zh-CN" w:bidi="hi-IN"/>
          <w14:ligatures w14:val="none"/>
        </w:rPr>
      </w:pPr>
      <w:r w:rsidRPr="00E00C80">
        <w:rPr>
          <w:rFonts w:ascii="Calibri" w:eastAsia="Noto Sans CJK SC" w:hAnsi="Calibri" w:cs="Calibri"/>
          <w:sz w:val="28"/>
          <w:szCs w:val="28"/>
          <w:lang w:eastAsia="zh-CN" w:bidi="hi-IN"/>
          <w14:ligatures w14:val="none"/>
        </w:rPr>
        <w:t>Reports of graffiti in the bus shelter at the far end of Duxford Road. It was agreed the bus shelter needed a tidy up. Clerk to assess and report costings to the council.</w:t>
      </w:r>
    </w:p>
    <w:p w14:paraId="6C10F5A6" w14:textId="77777777" w:rsidR="00E00C80" w:rsidRPr="00E00C80" w:rsidRDefault="00E00C80" w:rsidP="00E00C80">
      <w:pPr>
        <w:spacing w:line="252" w:lineRule="auto"/>
        <w:rPr>
          <w:rFonts w:ascii="Calibri" w:eastAsia="Noto Sans CJK SC" w:hAnsi="Calibri" w:cs="Calibri"/>
          <w:sz w:val="28"/>
          <w:szCs w:val="28"/>
          <w:lang w:eastAsia="zh-CN" w:bidi="hi-IN"/>
          <w14:ligatures w14:val="none"/>
        </w:rPr>
      </w:pPr>
      <w:r w:rsidRPr="00E00C80">
        <w:rPr>
          <w:rFonts w:ascii="Calibri" w:eastAsia="Noto Sans CJK SC" w:hAnsi="Calibri" w:cs="Calibri"/>
          <w:sz w:val="28"/>
          <w:szCs w:val="28"/>
          <w:lang w:eastAsia="zh-CN" w:bidi="hi-IN"/>
          <w14:ligatures w14:val="none"/>
        </w:rPr>
        <w:lastRenderedPageBreak/>
        <w:t>Cllr de Vries is meeting with local artist to discuss the proposed artwork and costings for the arts and heritage project which could potentially be housed at the memorial hall.</w:t>
      </w:r>
    </w:p>
    <w:p w14:paraId="61ACCC4D" w14:textId="77777777" w:rsidR="00E00C80" w:rsidRPr="00E00C80" w:rsidRDefault="00E00C80" w:rsidP="00E00C80">
      <w:pPr>
        <w:spacing w:line="252" w:lineRule="auto"/>
        <w:rPr>
          <w:rFonts w:ascii="Calibri" w:eastAsia="Noto Sans CJK SC" w:hAnsi="Calibri" w:cs="Calibri"/>
          <w:sz w:val="28"/>
          <w:szCs w:val="28"/>
          <w:lang w:eastAsia="zh-CN" w:bidi="hi-IN"/>
          <w14:ligatures w14:val="none"/>
        </w:rPr>
      </w:pPr>
      <w:r w:rsidRPr="00E00C80">
        <w:rPr>
          <w:rFonts w:ascii="Calibri" w:eastAsia="Noto Sans CJK SC" w:hAnsi="Calibri" w:cs="Calibri"/>
          <w:sz w:val="28"/>
          <w:szCs w:val="28"/>
          <w:lang w:eastAsia="zh-CN" w:bidi="hi-IN"/>
          <w14:ligatures w14:val="none"/>
        </w:rPr>
        <w:t>A request from the village tree group who were looking to plant some trees on the Newton Road Open Space. A lengthy discussion was held but there remains uncertainty of land ownership between the Parish and the District following a previous licence to occupy back in the year 2000. Cllr Williams to take the matter up with the District Council. It was therefore suggested that the tree group should obtain permission from the current landowner.</w:t>
      </w:r>
    </w:p>
    <w:p w14:paraId="3D268E80" w14:textId="77777777" w:rsidR="00E00C80" w:rsidRPr="00E00C80" w:rsidRDefault="00E00C80" w:rsidP="00E00C80">
      <w:pPr>
        <w:spacing w:line="252" w:lineRule="auto"/>
        <w:rPr>
          <w:rFonts w:ascii="Calibri" w:eastAsia="Noto Sans CJK SC" w:hAnsi="Calibri" w:cs="Calibri"/>
          <w:sz w:val="28"/>
          <w:szCs w:val="28"/>
          <w:lang w:eastAsia="zh-CN" w:bidi="hi-IN"/>
          <w14:ligatures w14:val="none"/>
        </w:rPr>
      </w:pPr>
    </w:p>
    <w:p w14:paraId="0B3586E4" w14:textId="77777777" w:rsidR="00E00C80" w:rsidRPr="00E00C80" w:rsidRDefault="00E00C80" w:rsidP="00E00C80">
      <w:pPr>
        <w:spacing w:line="252" w:lineRule="auto"/>
        <w:rPr>
          <w:rFonts w:ascii="Calibri" w:hAnsi="Calibri" w:cs="Calibri"/>
          <w:bCs/>
          <w:kern w:val="0"/>
          <w:sz w:val="28"/>
          <w:szCs w:val="28"/>
          <w:u w:val="single"/>
          <w14:ligatures w14:val="none"/>
        </w:rPr>
      </w:pPr>
      <w:r w:rsidRPr="00E00C80">
        <w:rPr>
          <w:rFonts w:ascii="Calibri" w:hAnsi="Calibri" w:cs="Calibri"/>
          <w:b/>
          <w:kern w:val="0"/>
          <w:sz w:val="28"/>
          <w:szCs w:val="28"/>
          <w14:ligatures w14:val="none"/>
        </w:rPr>
        <w:t>ITEM 7.</w:t>
      </w:r>
      <w:r w:rsidRPr="00E00C80">
        <w:rPr>
          <w:rFonts w:ascii="Calibri" w:hAnsi="Calibri" w:cs="Calibri"/>
          <w:bCs/>
          <w:kern w:val="0"/>
          <w:sz w:val="28"/>
          <w:szCs w:val="28"/>
          <w14:ligatures w14:val="none"/>
        </w:rPr>
        <w:t xml:space="preserve"> </w:t>
      </w:r>
      <w:r w:rsidRPr="00E00C80">
        <w:rPr>
          <w:rFonts w:ascii="Calibri" w:hAnsi="Calibri" w:cs="Calibri"/>
          <w:bCs/>
          <w:kern w:val="0"/>
          <w:sz w:val="28"/>
          <w:szCs w:val="28"/>
          <w:u w:val="single"/>
          <w14:ligatures w14:val="none"/>
        </w:rPr>
        <w:t>COUNTY &amp; DISTRICT REPORTS</w:t>
      </w:r>
    </w:p>
    <w:p w14:paraId="1F8489C2" w14:textId="77777777" w:rsidR="00E00C80" w:rsidRPr="00E00C80" w:rsidRDefault="00E00C80" w:rsidP="00E00C80">
      <w:pPr>
        <w:tabs>
          <w:tab w:val="left" w:pos="1485"/>
        </w:tabs>
        <w:spacing w:line="252" w:lineRule="auto"/>
        <w:rPr>
          <w:rFonts w:ascii="Calibri" w:hAnsi="Calibri" w:cs="Calibri"/>
          <w:b/>
          <w:bCs/>
          <w:kern w:val="0"/>
          <w:sz w:val="28"/>
          <w:szCs w:val="28"/>
          <w:u w:val="single"/>
          <w14:ligatures w14:val="none"/>
        </w:rPr>
      </w:pPr>
      <w:r w:rsidRPr="00E00C80">
        <w:rPr>
          <w:rFonts w:ascii="Calibri" w:hAnsi="Calibri" w:cs="Calibri"/>
          <w:b/>
          <w:bCs/>
          <w:kern w:val="0"/>
          <w:sz w:val="28"/>
          <w:szCs w:val="28"/>
          <w:u w:val="single"/>
          <w14:ligatures w14:val="none"/>
        </w:rPr>
        <w:t>Parish Council Report April 2024</w:t>
      </w:r>
    </w:p>
    <w:tbl>
      <w:tblPr>
        <w:tblW w:w="9026" w:type="dxa"/>
        <w:jc w:val="center"/>
        <w:tblCellMar>
          <w:left w:w="0" w:type="dxa"/>
          <w:right w:w="0" w:type="dxa"/>
        </w:tblCellMar>
        <w:tblLook w:val="04A0" w:firstRow="1" w:lastRow="0" w:firstColumn="1" w:lastColumn="0" w:noHBand="0" w:noVBand="1"/>
      </w:tblPr>
      <w:tblGrid>
        <w:gridCol w:w="9026"/>
      </w:tblGrid>
      <w:tr w:rsidR="00E00C80" w:rsidRPr="00E00C80" w14:paraId="7B12F2D4" w14:textId="77777777" w:rsidTr="00B91560">
        <w:trPr>
          <w:jc w:val="center"/>
        </w:trPr>
        <w:tc>
          <w:tcPr>
            <w:tcW w:w="0" w:type="auto"/>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E00C80" w:rsidRPr="00E00C80" w14:paraId="7F543BD4" w14:textId="77777777" w:rsidTr="00B91560">
              <w:trPr>
                <w:jc w:val="center"/>
              </w:trPr>
              <w:tc>
                <w:tcPr>
                  <w:tcW w:w="5000" w:type="pct"/>
                  <w:shd w:val="clear" w:color="auto" w:fill="FFFFFF"/>
                  <w:vAlign w:val="center"/>
                  <w:hideMark/>
                </w:tcPr>
                <w:p w14:paraId="3AA5A268" w14:textId="77777777" w:rsidR="00E00C80" w:rsidRPr="00E00C80" w:rsidRDefault="00E00C80" w:rsidP="00E00C80">
                  <w:pPr>
                    <w:tabs>
                      <w:tab w:val="left" w:pos="1485"/>
                    </w:tabs>
                    <w:spacing w:line="252" w:lineRule="auto"/>
                    <w:rPr>
                      <w:rFonts w:ascii="Calibri" w:hAnsi="Calibri" w:cs="Calibri"/>
                      <w:b/>
                      <w:bCs/>
                      <w:kern w:val="0"/>
                      <w:sz w:val="28"/>
                      <w:szCs w:val="28"/>
                      <w:u w:val="single"/>
                      <w14:ligatures w14:val="none"/>
                    </w:rPr>
                  </w:pPr>
                </w:p>
              </w:tc>
            </w:tr>
            <w:tr w:rsidR="00E00C80" w:rsidRPr="00E00C80" w14:paraId="4F61A1FB" w14:textId="77777777" w:rsidTr="00B91560">
              <w:trPr>
                <w:jc w:val="center"/>
              </w:trPr>
              <w:tc>
                <w:tcPr>
                  <w:tcW w:w="5000" w:type="pct"/>
                  <w:shd w:val="clear" w:color="auto" w:fill="FFFFFF"/>
                  <w:vAlign w:val="center"/>
                </w:tcPr>
                <w:p w14:paraId="5D88423A" w14:textId="77777777" w:rsidR="00E00C80" w:rsidRPr="00E00C80" w:rsidRDefault="00E00C80" w:rsidP="00E00C80">
                  <w:pPr>
                    <w:tabs>
                      <w:tab w:val="left" w:pos="1485"/>
                    </w:tabs>
                    <w:spacing w:after="0" w:line="252" w:lineRule="auto"/>
                    <w:rPr>
                      <w:rFonts w:ascii="Calibri" w:hAnsi="Calibri" w:cs="Calibri"/>
                      <w:bCs/>
                      <w:kern w:val="0"/>
                      <w:sz w:val="28"/>
                      <w:szCs w:val="28"/>
                      <w14:ligatures w14:val="none"/>
                    </w:rPr>
                  </w:pPr>
                </w:p>
              </w:tc>
            </w:tr>
            <w:tr w:rsidR="00E00C80" w:rsidRPr="00E00C80" w14:paraId="3CAF8689" w14:textId="77777777" w:rsidTr="00B91560">
              <w:trPr>
                <w:jc w:val="center"/>
              </w:trPr>
              <w:tc>
                <w:tcPr>
                  <w:tcW w:w="5000" w:type="pct"/>
                  <w:shd w:val="clear" w:color="auto" w:fill="FFFFFF"/>
                  <w:vAlign w:val="center"/>
                </w:tcPr>
                <w:p w14:paraId="6F8FFE23" w14:textId="77777777" w:rsidR="00E00C80" w:rsidRPr="00E00C80" w:rsidRDefault="00E00C80" w:rsidP="00E00C80">
                  <w:pPr>
                    <w:tabs>
                      <w:tab w:val="left" w:pos="1485"/>
                    </w:tabs>
                    <w:spacing w:line="252" w:lineRule="auto"/>
                    <w:rPr>
                      <w:rFonts w:ascii="Calibri" w:hAnsi="Calibri" w:cs="Calibri"/>
                      <w:b/>
                      <w:kern w:val="0"/>
                      <w:sz w:val="28"/>
                      <w:szCs w:val="28"/>
                      <w:u w:val="single"/>
                      <w14:ligatures w14:val="none"/>
                    </w:rPr>
                  </w:pPr>
                  <w:r w:rsidRPr="00E00C80">
                    <w:rPr>
                      <w:rFonts w:ascii="Calibri" w:hAnsi="Calibri" w:cs="Calibri"/>
                      <w:b/>
                      <w:kern w:val="0"/>
                      <w:sz w:val="28"/>
                      <w:szCs w:val="28"/>
                      <w:u w:val="single"/>
                      <w14:ligatures w14:val="none"/>
                    </w:rPr>
                    <w:t>County Council Report</w:t>
                  </w:r>
                </w:p>
                <w:p w14:paraId="02156A66"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An agreement has been reached whereby Cambridgeshire County Council will host the High Intensity Users (HIU) team on behalf of the Integrated Care Board (ICB).</w:t>
                  </w:r>
                </w:p>
                <w:p w14:paraId="0A9F6AE7"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High intensity users, in this context, are people who frequently present themselves at hospital Accident and Emergency departments. These individuals often have complex - but not necessarily exclusively medical - needs, which cannot be met by the emergency departments.</w:t>
                  </w:r>
                </w:p>
                <w:p w14:paraId="20D4DAF7"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Last year, Cambridgeshire &amp; Peterborough Integrated Care Board spent an estimated £28m of NHS funding on emergency care for the 4,500 people attending emergency departments 5-10 times per year - an average of £6,200 per person.</w:t>
                  </w:r>
                </w:p>
                <w:p w14:paraId="20E1054C"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Early identification of high intensity users of services has shown to reduce avoidable Accident and Emergency attendances and non-elective admissions by at least 40% within the NHS.</w:t>
                  </w:r>
                </w:p>
                <w:p w14:paraId="7394FB74"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By hosting the HIU Operational Team, the county council will help to ensure that people receive a more targeted and personalised approach to their care and support.</w:t>
                  </w:r>
                </w:p>
                <w:p w14:paraId="357F743C"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 xml:space="preserve">In October 2023, the council’s Communities service submitted an expression of interest to host the HIU Operational Team. The application highlighted how </w:t>
                  </w:r>
                  <w:r w:rsidRPr="00E00C80">
                    <w:rPr>
                      <w:rFonts w:ascii="Calibri" w:hAnsi="Calibri" w:cs="Calibri"/>
                      <w:bCs/>
                      <w:kern w:val="0"/>
                      <w:sz w:val="28"/>
                      <w:szCs w:val="28"/>
                      <w14:ligatures w14:val="none"/>
                    </w:rPr>
                    <w:lastRenderedPageBreak/>
                    <w:t>hosting the team would complement the work already taking place locally alongside the Integrated Neighbourhood Teams, and support the Council’s approach to decentralisation, bringing support closer to communities.</w:t>
                  </w:r>
                </w:p>
                <w:p w14:paraId="759AF0FE"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The council was subsequently chosen to host the team. During the 18-month pilot, the team will contribute to an external evaluation process that will help to determine the future of the work.</w:t>
                  </w:r>
                </w:p>
                <w:p w14:paraId="541C4040"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However, to enable recruitment of the team to take place and the work to begin, the council needs to agree to receive funding from the ICB.</w:t>
                  </w:r>
                </w:p>
                <w:p w14:paraId="5AD9BA61"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p>
                <w:p w14:paraId="6DD000FD"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The council’s Communities, Social Mobility and Inclusion Committee has therefore agreed to authorise the request to receive funding of £900,000 to host the team for a period of 18 months.</w:t>
                  </w:r>
                </w:p>
                <w:p w14:paraId="5FC2DD5F" w14:textId="77777777" w:rsidR="00E00C80" w:rsidRPr="00E00C80" w:rsidRDefault="00E00C80" w:rsidP="00E00C80">
                  <w:pPr>
                    <w:tabs>
                      <w:tab w:val="left" w:pos="1485"/>
                    </w:tabs>
                    <w:spacing w:line="252" w:lineRule="auto"/>
                    <w:rPr>
                      <w:rFonts w:ascii="Calibri" w:hAnsi="Calibri" w:cs="Calibri"/>
                      <w:b/>
                      <w:kern w:val="0"/>
                      <w:sz w:val="28"/>
                      <w:szCs w:val="28"/>
                      <w:u w:val="single"/>
                      <w14:ligatures w14:val="none"/>
                    </w:rPr>
                  </w:pPr>
                  <w:r w:rsidRPr="00E00C80">
                    <w:rPr>
                      <w:rFonts w:ascii="Calibri" w:hAnsi="Calibri" w:cs="Calibri"/>
                      <w:b/>
                      <w:kern w:val="0"/>
                      <w:sz w:val="28"/>
                      <w:szCs w:val="28"/>
                      <w:u w:val="single"/>
                      <w14:ligatures w14:val="none"/>
                    </w:rPr>
                    <w:t>Household Financial Hardship</w:t>
                  </w:r>
                </w:p>
                <w:p w14:paraId="51B38244"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Proposals to fund support for Cambridgeshire residents experiencing financial hardship were discussed by the Communities, Social Mobility, and Inclusion Committee (</w:t>
                  </w:r>
                  <w:proofErr w:type="spellStart"/>
                  <w:r w:rsidRPr="00E00C80">
                    <w:rPr>
                      <w:rFonts w:ascii="Calibri" w:hAnsi="Calibri" w:cs="Calibri"/>
                      <w:bCs/>
                      <w:kern w:val="0"/>
                      <w:sz w:val="28"/>
                      <w:szCs w:val="28"/>
                      <w14:ligatures w14:val="none"/>
                    </w:rPr>
                    <w:t>CoSMIC</w:t>
                  </w:r>
                  <w:proofErr w:type="spellEnd"/>
                  <w:r w:rsidRPr="00E00C80">
                    <w:rPr>
                      <w:rFonts w:ascii="Calibri" w:hAnsi="Calibri" w:cs="Calibri"/>
                      <w:bCs/>
                      <w:kern w:val="0"/>
                      <w:sz w:val="28"/>
                      <w:szCs w:val="28"/>
                      <w14:ligatures w14:val="none"/>
                    </w:rPr>
                    <w:t>) Thursday (21 March).</w:t>
                  </w:r>
                </w:p>
                <w:p w14:paraId="6E995519"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The committee discussed plans to provide Cambridge Housing Society with an additional £150,000 and issue the Citizens Advice Bureau with a grant of £400,000.</w:t>
                  </w:r>
                </w:p>
                <w:p w14:paraId="0B629D97"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This initial spend follows the council’s budget setting last month when Full Council approved £2.2m to fund anti-poverty work across the county and support the council’s ambition of helping people out of poverty.</w:t>
                  </w:r>
                </w:p>
                <w:p w14:paraId="614466EC"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Since October 2021, the council has been receiving money from the national Household Support Fund (HSF). The current round of HSF runs until 31 March 2024; in the spring budget earlier this month, a six-month extension was announced to run from April to September 2024. This funding extension will be considered at a future meeting of the Strategy, Resources and Performance Committee.</w:t>
                  </w:r>
                </w:p>
                <w:p w14:paraId="182D4700"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The HSF scheme has been complemented by work delivered by the Citizens Advice Bureau in the form of income maximisation and the Cambridgeshire Local Assistance Scheme, delivered by Cambridge Housing Society.</w:t>
                  </w:r>
                </w:p>
                <w:p w14:paraId="1C09879F"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p>
                <w:p w14:paraId="34A49037"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p>
                <w:p w14:paraId="283D6353"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lastRenderedPageBreak/>
                    <w:t>Cambridgeshire Local Assistance Scheme works with Cambridge and District Citizens Advice Bureau, Citizens Advice Rural Cambridgeshire, Cambridge Re-Use, The Ferry Project and Cambridgeshire Community Reuse and Recycling Network. They help to identify and reach people and families in crisis and not wait for them to turn up.</w:t>
                  </w:r>
                </w:p>
                <w:p w14:paraId="56183CB8"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The Citizens Advice Bureau’s income maximisation work provides income advice, including support with budgeting, as well as helping with some of the practicalities like budget checks and advice on increasing income or reducing spend.</w:t>
                  </w:r>
                </w:p>
                <w:p w14:paraId="7ADE4950"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Peter McDonald 9</w:t>
                  </w:r>
                  <w:r w:rsidRPr="00E00C80">
                    <w:rPr>
                      <w:rFonts w:ascii="Calibri" w:hAnsi="Calibri" w:cs="Calibri"/>
                      <w:bCs/>
                      <w:kern w:val="0"/>
                      <w:sz w:val="28"/>
                      <w:szCs w:val="28"/>
                      <w:vertAlign w:val="superscript"/>
                      <w14:ligatures w14:val="none"/>
                    </w:rPr>
                    <w:t>th</w:t>
                  </w:r>
                  <w:r w:rsidRPr="00E00C80">
                    <w:rPr>
                      <w:rFonts w:ascii="Calibri" w:hAnsi="Calibri" w:cs="Calibri"/>
                      <w:bCs/>
                      <w:kern w:val="0"/>
                      <w:sz w:val="28"/>
                      <w:szCs w:val="28"/>
                      <w14:ligatures w14:val="none"/>
                    </w:rPr>
                    <w:t xml:space="preserve"> April 2024.</w:t>
                  </w:r>
                </w:p>
              </w:tc>
            </w:tr>
            <w:tr w:rsidR="00E00C80" w:rsidRPr="00E00C80" w14:paraId="21379C09" w14:textId="77777777" w:rsidTr="00B91560">
              <w:trPr>
                <w:jc w:val="center"/>
              </w:trPr>
              <w:tc>
                <w:tcPr>
                  <w:tcW w:w="5000" w:type="pct"/>
                  <w:shd w:val="clear" w:color="auto" w:fill="FFFFFF"/>
                  <w:tcMar>
                    <w:top w:w="150" w:type="dxa"/>
                    <w:left w:w="300" w:type="dxa"/>
                    <w:bottom w:w="300" w:type="dxa"/>
                    <w:right w:w="300" w:type="dxa"/>
                  </w:tcMar>
                  <w:vAlign w:val="center"/>
                </w:tcPr>
                <w:p w14:paraId="34C91501" w14:textId="77777777" w:rsidR="00E00C80" w:rsidRPr="00E00C80" w:rsidRDefault="00E00C80" w:rsidP="00E00C80">
                  <w:pPr>
                    <w:tabs>
                      <w:tab w:val="left" w:pos="1485"/>
                    </w:tabs>
                    <w:spacing w:line="252" w:lineRule="auto"/>
                    <w:rPr>
                      <w:rFonts w:ascii="Calibri" w:hAnsi="Calibri" w:cs="Calibri"/>
                      <w:b/>
                      <w:bCs/>
                      <w:kern w:val="0"/>
                      <w:sz w:val="28"/>
                      <w:szCs w:val="28"/>
                      <w:u w:val="single"/>
                      <w14:ligatures w14:val="none"/>
                    </w:rPr>
                  </w:pPr>
                </w:p>
              </w:tc>
            </w:tr>
          </w:tbl>
          <w:p w14:paraId="6D69C27C"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p>
          <w:p w14:paraId="0D56F840" w14:textId="77777777" w:rsidR="00E00C80" w:rsidRPr="00E00C80" w:rsidRDefault="00E00C80" w:rsidP="00E00C80">
            <w:pPr>
              <w:spacing w:line="252" w:lineRule="auto"/>
              <w:rPr>
                <w:rFonts w:ascii="Calibri" w:hAnsi="Calibri" w:cs="Calibri"/>
                <w:b/>
                <w:bCs/>
                <w:kern w:val="0"/>
                <w:sz w:val="28"/>
                <w:szCs w:val="28"/>
                <w:u w:val="single"/>
                <w14:ligatures w14:val="none"/>
              </w:rPr>
            </w:pPr>
            <w:r w:rsidRPr="00E00C80">
              <w:rPr>
                <w:rFonts w:ascii="Calibri" w:hAnsi="Calibri" w:cs="Calibri"/>
                <w:b/>
                <w:bCs/>
                <w:kern w:val="0"/>
                <w:sz w:val="28"/>
                <w:szCs w:val="28"/>
                <w:u w:val="single"/>
                <w14:ligatures w14:val="none"/>
              </w:rPr>
              <w:t>District Report</w:t>
            </w:r>
          </w:p>
          <w:p w14:paraId="5C7E63A0" w14:textId="77777777" w:rsidR="00E00C80" w:rsidRPr="00E00C80" w:rsidRDefault="00E00C80" w:rsidP="00E00C80">
            <w:pPr>
              <w:spacing w:line="252" w:lineRule="auto"/>
              <w:rPr>
                <w:rFonts w:ascii="Calibri" w:hAnsi="Calibri" w:cs="Calibri"/>
                <w:b/>
                <w:bCs/>
                <w:kern w:val="0"/>
                <w:sz w:val="28"/>
                <w:szCs w:val="28"/>
                <w:u w:val="single"/>
                <w14:ligatures w14:val="none"/>
              </w:rPr>
            </w:pPr>
            <w:r w:rsidRPr="00E00C80">
              <w:rPr>
                <w:rFonts w:ascii="Calibri" w:hAnsi="Calibri" w:cs="Calibri"/>
                <w:b/>
                <w:bCs/>
                <w:kern w:val="0"/>
                <w:sz w:val="28"/>
                <w:szCs w:val="28"/>
                <w:u w:val="single"/>
                <w14:ligatures w14:val="none"/>
              </w:rPr>
              <w:t>Cllr Richard Williams</w:t>
            </w:r>
          </w:p>
          <w:p w14:paraId="77C0C9B0" w14:textId="77777777" w:rsidR="00E00C80" w:rsidRPr="00E00C80" w:rsidRDefault="00E00C80" w:rsidP="00E00C80">
            <w:pPr>
              <w:spacing w:line="252" w:lineRule="auto"/>
              <w:rPr>
                <w:rFonts w:ascii="Calibri" w:hAnsi="Calibri" w:cs="Calibri"/>
                <w:b/>
                <w:bCs/>
                <w:kern w:val="0"/>
                <w:sz w:val="28"/>
                <w:szCs w:val="28"/>
                <w:u w:val="single"/>
                <w14:ligatures w14:val="none"/>
              </w:rPr>
            </w:pPr>
            <w:r w:rsidRPr="00E00C80">
              <w:rPr>
                <w:rFonts w:ascii="Calibri" w:hAnsi="Calibri" w:cs="Calibri"/>
                <w:b/>
                <w:bCs/>
                <w:color w:val="212529"/>
                <w:kern w:val="0"/>
                <w:sz w:val="28"/>
                <w:szCs w:val="28"/>
                <w:u w:val="single"/>
                <w14:ligatures w14:val="none"/>
              </w:rPr>
              <w:t>Community and Business Grant Funding</w:t>
            </w:r>
          </w:p>
          <w:p w14:paraId="3A06599A" w14:textId="77777777" w:rsidR="00E00C80" w:rsidRPr="00E00C80" w:rsidRDefault="00E00C80" w:rsidP="00E00C80">
            <w:pPr>
              <w:spacing w:after="100" w:afterAutospacing="1" w:line="240" w:lineRule="auto"/>
              <w:rPr>
                <w:rFonts w:ascii="Calibri" w:eastAsia="Times New Roman" w:hAnsi="Calibri" w:cs="Calibri"/>
                <w:color w:val="212529"/>
                <w:kern w:val="0"/>
                <w:sz w:val="28"/>
                <w:szCs w:val="28"/>
                <w:lang w:eastAsia="en-GB"/>
                <w14:ligatures w14:val="none"/>
              </w:rPr>
            </w:pPr>
            <w:r w:rsidRPr="00E00C80">
              <w:rPr>
                <w:rFonts w:ascii="Calibri" w:eastAsia="Times New Roman" w:hAnsi="Calibri" w:cs="Calibri"/>
                <w:color w:val="212529"/>
                <w:kern w:val="0"/>
                <w:sz w:val="28"/>
                <w:szCs w:val="28"/>
                <w:lang w:eastAsia="en-GB"/>
                <w14:ligatures w14:val="none"/>
              </w:rPr>
              <w:t>Almost £900,000 in grant funding is being made available for business and community projects in the District under a new initiative launched on April 9</w:t>
            </w:r>
            <w:r w:rsidRPr="00E00C80">
              <w:rPr>
                <w:rFonts w:ascii="Calibri" w:eastAsia="Times New Roman" w:hAnsi="Calibri" w:cs="Calibri"/>
                <w:color w:val="212529"/>
                <w:kern w:val="0"/>
                <w:sz w:val="28"/>
                <w:szCs w:val="28"/>
                <w:vertAlign w:val="superscript"/>
                <w:lang w:eastAsia="en-GB"/>
                <w14:ligatures w14:val="none"/>
              </w:rPr>
              <w:t>th</w:t>
            </w:r>
            <w:r w:rsidRPr="00E00C80">
              <w:rPr>
                <w:rFonts w:ascii="Calibri" w:eastAsia="Times New Roman" w:hAnsi="Calibri" w:cs="Calibri"/>
                <w:color w:val="212529"/>
                <w:kern w:val="0"/>
                <w:sz w:val="28"/>
                <w:szCs w:val="28"/>
                <w:lang w:eastAsia="en-GB"/>
                <w14:ligatures w14:val="none"/>
              </w:rPr>
              <w:t>.</w:t>
            </w:r>
          </w:p>
          <w:p w14:paraId="20A83BBE" w14:textId="77777777" w:rsidR="00E00C80" w:rsidRPr="00E00C80" w:rsidRDefault="00E00C80" w:rsidP="00E00C80">
            <w:pPr>
              <w:spacing w:after="100" w:afterAutospacing="1" w:line="240" w:lineRule="auto"/>
              <w:rPr>
                <w:rFonts w:ascii="Calibri" w:eastAsia="Times New Roman" w:hAnsi="Calibri" w:cs="Calibri"/>
                <w:color w:val="212529"/>
                <w:kern w:val="0"/>
                <w:sz w:val="28"/>
                <w:szCs w:val="28"/>
                <w:lang w:eastAsia="en-GB"/>
                <w14:ligatures w14:val="none"/>
              </w:rPr>
            </w:pPr>
            <w:r w:rsidRPr="00E00C80">
              <w:rPr>
                <w:rFonts w:ascii="Calibri" w:eastAsia="Times New Roman" w:hAnsi="Calibri" w:cs="Calibri"/>
                <w:color w:val="212529"/>
                <w:kern w:val="0"/>
                <w:sz w:val="28"/>
                <w:szCs w:val="28"/>
                <w:lang w:eastAsia="en-GB"/>
                <w14:ligatures w14:val="none"/>
              </w:rPr>
              <w:t>The central Government funded Rural England Prosperity Fund (REPF) is designed to support local businesses for things like diversifying or creating jobs, plus a range of community initiatives such as rural travel, volunteering opportunities, digital projects or schemes that create a sense of local pride.</w:t>
            </w:r>
          </w:p>
          <w:p w14:paraId="7108B6D8" w14:textId="77777777" w:rsidR="00E00C80" w:rsidRPr="00E00C80" w:rsidRDefault="00E00C80" w:rsidP="00E00C80">
            <w:pPr>
              <w:spacing w:after="100" w:afterAutospacing="1" w:line="240" w:lineRule="auto"/>
              <w:rPr>
                <w:rFonts w:ascii="Calibri" w:eastAsia="Times New Roman" w:hAnsi="Calibri" w:cs="Calibri"/>
                <w:color w:val="212529"/>
                <w:kern w:val="0"/>
                <w:sz w:val="28"/>
                <w:szCs w:val="28"/>
                <w:lang w:eastAsia="en-GB"/>
                <w14:ligatures w14:val="none"/>
              </w:rPr>
            </w:pPr>
            <w:r w:rsidRPr="00E00C80">
              <w:rPr>
                <w:rFonts w:ascii="Calibri" w:eastAsia="Times New Roman" w:hAnsi="Calibri" w:cs="Calibri"/>
                <w:color w:val="212529"/>
                <w:kern w:val="0"/>
                <w:sz w:val="28"/>
                <w:szCs w:val="28"/>
                <w:lang w:eastAsia="en-GB"/>
                <w14:ligatures w14:val="none"/>
              </w:rPr>
              <w:t>Among the people who can apply are micro to medium sized businesses, social enterprises, sole traders, charities, farmers, rural community groups and higher or further education institutions.</w:t>
            </w:r>
          </w:p>
          <w:p w14:paraId="765B7FF7" w14:textId="77777777" w:rsidR="00E00C80" w:rsidRPr="00E00C80" w:rsidRDefault="00E00C80" w:rsidP="00E00C80">
            <w:pPr>
              <w:spacing w:after="100" w:afterAutospacing="1" w:line="240" w:lineRule="auto"/>
              <w:rPr>
                <w:rFonts w:ascii="Calibri" w:eastAsia="Times New Roman" w:hAnsi="Calibri" w:cs="Calibri"/>
                <w:color w:val="212529"/>
                <w:kern w:val="0"/>
                <w:sz w:val="28"/>
                <w:szCs w:val="28"/>
                <w:lang w:eastAsia="en-GB"/>
                <w14:ligatures w14:val="none"/>
              </w:rPr>
            </w:pPr>
            <w:r w:rsidRPr="00E00C80">
              <w:rPr>
                <w:rFonts w:ascii="Calibri" w:eastAsia="Times New Roman" w:hAnsi="Calibri" w:cs="Calibri"/>
                <w:color w:val="212529"/>
                <w:kern w:val="0"/>
                <w:sz w:val="28"/>
                <w:szCs w:val="28"/>
                <w:lang w:eastAsia="en-GB"/>
                <w14:ligatures w14:val="none"/>
              </w:rPr>
              <w:t>Cambridgeshire and Peterborough Combined Authority (CPCA) is the lead authority for delivery of the Fund, while the District Council is responsible for grant scheme delivery and allocation. It is for capital projects only.</w:t>
            </w:r>
          </w:p>
          <w:p w14:paraId="2F491E8B" w14:textId="77777777" w:rsidR="00E00C80" w:rsidRPr="00E00C80" w:rsidRDefault="00E00C80" w:rsidP="00E00C80">
            <w:pPr>
              <w:spacing w:after="100" w:afterAutospacing="1" w:line="240" w:lineRule="auto"/>
              <w:rPr>
                <w:rFonts w:ascii="Calibri" w:eastAsia="Times New Roman" w:hAnsi="Calibri" w:cs="Calibri"/>
                <w:color w:val="212529"/>
                <w:kern w:val="0"/>
                <w:sz w:val="28"/>
                <w:szCs w:val="28"/>
                <w:lang w:eastAsia="en-GB"/>
                <w14:ligatures w14:val="none"/>
              </w:rPr>
            </w:pPr>
            <w:r w:rsidRPr="00E00C80">
              <w:rPr>
                <w:rFonts w:ascii="Calibri" w:eastAsia="Times New Roman" w:hAnsi="Calibri" w:cs="Calibri"/>
                <w:color w:val="212529"/>
                <w:kern w:val="0"/>
                <w:sz w:val="28"/>
                <w:szCs w:val="28"/>
                <w:lang w:eastAsia="en-GB"/>
                <w14:ligatures w14:val="none"/>
              </w:rPr>
              <w:t>Further information is available here: https://www.scambs.gov.uk/new-grant-for-businesses-and-community-groups/</w:t>
            </w:r>
          </w:p>
          <w:p w14:paraId="23257F0F" w14:textId="77777777" w:rsidR="00E00C80" w:rsidRPr="00E00C80" w:rsidRDefault="00E00C80" w:rsidP="00E00C80">
            <w:pPr>
              <w:spacing w:before="100" w:beforeAutospacing="1" w:after="100" w:afterAutospacing="1" w:line="252" w:lineRule="auto"/>
              <w:rPr>
                <w:rFonts w:ascii="Calibri" w:eastAsia="Times New Roman" w:hAnsi="Calibri" w:cs="Calibri"/>
                <w:color w:val="212529"/>
                <w:kern w:val="0"/>
                <w:sz w:val="28"/>
                <w:szCs w:val="28"/>
                <w:lang w:eastAsia="en-GB"/>
                <w14:ligatures w14:val="none"/>
              </w:rPr>
            </w:pPr>
          </w:p>
          <w:p w14:paraId="70881DA4" w14:textId="77777777" w:rsidR="00E00C80" w:rsidRPr="00E00C80" w:rsidRDefault="00E00C80" w:rsidP="00E00C80">
            <w:pPr>
              <w:spacing w:before="100" w:beforeAutospacing="1" w:after="100" w:afterAutospacing="1" w:line="252" w:lineRule="auto"/>
              <w:rPr>
                <w:rFonts w:ascii="Calibri" w:eastAsia="Times New Roman" w:hAnsi="Calibri" w:cs="Calibri"/>
                <w:b/>
                <w:bCs/>
                <w:color w:val="212529"/>
                <w:kern w:val="0"/>
                <w:sz w:val="28"/>
                <w:szCs w:val="28"/>
                <w:u w:val="single"/>
                <w:lang w:eastAsia="en-GB"/>
                <w14:ligatures w14:val="none"/>
              </w:rPr>
            </w:pPr>
            <w:r w:rsidRPr="00E00C80">
              <w:rPr>
                <w:rFonts w:ascii="Calibri" w:eastAsia="Times New Roman" w:hAnsi="Calibri" w:cs="Calibri"/>
                <w:b/>
                <w:bCs/>
                <w:color w:val="212529"/>
                <w:kern w:val="0"/>
                <w:sz w:val="28"/>
                <w:szCs w:val="28"/>
                <w:u w:val="single"/>
                <w:lang w:eastAsia="en-GB"/>
                <w14:ligatures w14:val="none"/>
              </w:rPr>
              <w:lastRenderedPageBreak/>
              <w:t>Council Meeting March 2024 – Cambourne Housing Investment</w:t>
            </w:r>
          </w:p>
          <w:p w14:paraId="30E60973" w14:textId="77777777" w:rsidR="00E00C80" w:rsidRPr="00E00C80" w:rsidRDefault="00E00C80" w:rsidP="00E00C80">
            <w:pPr>
              <w:spacing w:before="100" w:beforeAutospacing="1" w:after="100" w:afterAutospacing="1" w:line="252" w:lineRule="auto"/>
              <w:rPr>
                <w:rFonts w:ascii="Calibri" w:eastAsia="Times New Roman" w:hAnsi="Calibri" w:cs="Calibri"/>
                <w:color w:val="212529"/>
                <w:kern w:val="0"/>
                <w:sz w:val="28"/>
                <w:szCs w:val="28"/>
                <w:lang w:eastAsia="en-GB"/>
                <w14:ligatures w14:val="none"/>
              </w:rPr>
            </w:pPr>
            <w:r w:rsidRPr="00E00C80">
              <w:rPr>
                <w:rFonts w:ascii="Calibri" w:eastAsia="Times New Roman" w:hAnsi="Calibri" w:cs="Calibri"/>
                <w:color w:val="212529"/>
                <w:kern w:val="0"/>
                <w:sz w:val="28"/>
                <w:szCs w:val="28"/>
                <w:lang w:eastAsia="en-GB"/>
                <w14:ligatures w14:val="none"/>
              </w:rPr>
              <w:t xml:space="preserve">A Council meeting was held in March to approve the house building project that South Cambs Council is undertaking through a joint venture with developers Hill. Around 250 houses will be built in Cambourne. 40% of the homes will be affordable, which is the minimum % required. Some of the meeting was held in closed session as financial information about the council’s partnership with Hill was being discussed. The development was approved by a majority vote of the Council. </w:t>
            </w:r>
          </w:p>
          <w:p w14:paraId="040557C6" w14:textId="77777777" w:rsidR="00E00C80" w:rsidRPr="00E00C80" w:rsidRDefault="00E00C80" w:rsidP="00E00C80">
            <w:pPr>
              <w:spacing w:before="100" w:beforeAutospacing="1" w:after="100" w:afterAutospacing="1" w:line="252" w:lineRule="auto"/>
              <w:rPr>
                <w:rFonts w:ascii="Calibri" w:eastAsia="Times New Roman" w:hAnsi="Calibri" w:cs="Calibri"/>
                <w:b/>
                <w:bCs/>
                <w:color w:val="212529"/>
                <w:kern w:val="0"/>
                <w:sz w:val="28"/>
                <w:szCs w:val="28"/>
                <w:u w:val="single"/>
                <w:lang w:eastAsia="en-GB"/>
                <w14:ligatures w14:val="none"/>
              </w:rPr>
            </w:pPr>
            <w:r w:rsidRPr="00E00C80">
              <w:rPr>
                <w:rFonts w:ascii="Calibri" w:eastAsia="Times New Roman" w:hAnsi="Calibri" w:cs="Calibri"/>
                <w:b/>
                <w:bCs/>
                <w:color w:val="212529"/>
                <w:kern w:val="0"/>
                <w:sz w:val="28"/>
                <w:szCs w:val="28"/>
                <w:u w:val="single"/>
                <w:lang w:eastAsia="en-GB"/>
                <w14:ligatures w14:val="none"/>
              </w:rPr>
              <w:t>Zero Carbon Grants</w:t>
            </w:r>
          </w:p>
          <w:p w14:paraId="5C04F5FC" w14:textId="77777777" w:rsidR="00E00C80" w:rsidRPr="00E00C80" w:rsidRDefault="00E00C80" w:rsidP="00E00C80">
            <w:pPr>
              <w:spacing w:before="100" w:beforeAutospacing="1" w:after="100" w:afterAutospacing="1" w:line="252" w:lineRule="auto"/>
              <w:rPr>
                <w:rFonts w:ascii="Calibri" w:eastAsia="Times New Roman" w:hAnsi="Calibri" w:cs="Calibri"/>
                <w:color w:val="212529"/>
                <w:kern w:val="0"/>
                <w:sz w:val="28"/>
                <w:szCs w:val="28"/>
                <w:lang w:eastAsia="en-GB"/>
                <w14:ligatures w14:val="none"/>
              </w:rPr>
            </w:pPr>
            <w:r w:rsidRPr="00E00C80">
              <w:rPr>
                <w:rFonts w:ascii="Calibri" w:eastAsia="Times New Roman" w:hAnsi="Calibri" w:cs="Calibri"/>
                <w:color w:val="212529"/>
                <w:kern w:val="0"/>
                <w:sz w:val="28"/>
                <w:szCs w:val="28"/>
                <w:lang w:eastAsia="en-GB"/>
                <w14:ligatures w14:val="none"/>
              </w:rPr>
              <w:t xml:space="preserve">The latest round of Zero Carbon Community Grants has been released by the Council. As in previous years, grants are available for community projects with a sustainability focus. Further information is available here: </w:t>
            </w:r>
            <w:hyperlink r:id="rId7" w:history="1">
              <w:r w:rsidRPr="00E00C80">
                <w:rPr>
                  <w:rFonts w:ascii="Calibri" w:eastAsia="Times New Roman" w:hAnsi="Calibri" w:cs="Calibri"/>
                  <w:color w:val="467886" w:themeColor="hyperlink"/>
                  <w:kern w:val="0"/>
                  <w:sz w:val="28"/>
                  <w:szCs w:val="28"/>
                  <w:u w:val="single"/>
                  <w:lang w:eastAsia="en-GB"/>
                  <w14:ligatures w14:val="none"/>
                </w:rPr>
                <w:t>https://www.scambs.gov.uk/zero-carbon-communities-grant-scheme-launches-for-2024/</w:t>
              </w:r>
            </w:hyperlink>
          </w:p>
          <w:p w14:paraId="455DA115" w14:textId="77777777" w:rsidR="00E00C80" w:rsidRPr="00E00C80" w:rsidRDefault="00E00C80" w:rsidP="00E00C80">
            <w:pPr>
              <w:spacing w:before="100" w:beforeAutospacing="1" w:after="100" w:afterAutospacing="1" w:line="252" w:lineRule="auto"/>
              <w:rPr>
                <w:rFonts w:ascii="Calibri" w:eastAsia="Times New Roman" w:hAnsi="Calibri" w:cs="Calibri"/>
                <w:b/>
                <w:bCs/>
                <w:color w:val="212529"/>
                <w:kern w:val="0"/>
                <w:sz w:val="28"/>
                <w:szCs w:val="28"/>
                <w:u w:val="single"/>
                <w:lang w:eastAsia="en-GB"/>
                <w14:ligatures w14:val="none"/>
              </w:rPr>
            </w:pPr>
            <w:r w:rsidRPr="00E00C80">
              <w:rPr>
                <w:rFonts w:ascii="Calibri" w:eastAsia="Times New Roman" w:hAnsi="Calibri" w:cs="Calibri"/>
                <w:b/>
                <w:bCs/>
                <w:color w:val="212529"/>
                <w:kern w:val="0"/>
                <w:sz w:val="28"/>
                <w:szCs w:val="28"/>
                <w:u w:val="single"/>
                <w:lang w:eastAsia="en-GB"/>
                <w14:ligatures w14:val="none"/>
              </w:rPr>
              <w:t>Statement of Community Involvement in Planning</w:t>
            </w:r>
          </w:p>
          <w:p w14:paraId="33F988FB" w14:textId="77777777" w:rsidR="00E00C80" w:rsidRPr="00E00C80" w:rsidRDefault="00E00C80" w:rsidP="00E00C80">
            <w:pPr>
              <w:spacing w:before="100" w:beforeAutospacing="1" w:after="100" w:afterAutospacing="1" w:line="252" w:lineRule="auto"/>
              <w:rPr>
                <w:rFonts w:ascii="Calibri" w:eastAsia="Times New Roman" w:hAnsi="Calibri" w:cs="Calibri"/>
                <w:color w:val="212529"/>
                <w:kern w:val="0"/>
                <w:sz w:val="28"/>
                <w:szCs w:val="28"/>
                <w:lang w:eastAsia="en-GB"/>
                <w14:ligatures w14:val="none"/>
              </w:rPr>
            </w:pPr>
            <w:r w:rsidRPr="00E00C80">
              <w:rPr>
                <w:rFonts w:ascii="Calibri" w:eastAsia="Times New Roman" w:hAnsi="Calibri" w:cs="Calibri"/>
                <w:color w:val="212529"/>
                <w:kern w:val="0"/>
                <w:sz w:val="28"/>
                <w:szCs w:val="28"/>
                <w:lang w:eastAsia="en-GB"/>
                <w14:ligatures w14:val="none"/>
              </w:rPr>
              <w:t>A new statement of community involvement in planning has been adopted by the Council. Further information is available here: https://www.scambs.gov.uk/statement-of-community-involvement-formally-adopted/</w:t>
            </w:r>
          </w:p>
          <w:p w14:paraId="0708E3AC" w14:textId="77777777" w:rsidR="00E00C80" w:rsidRPr="00E00C80" w:rsidRDefault="00E00C80" w:rsidP="00E00C80">
            <w:pPr>
              <w:tabs>
                <w:tab w:val="left" w:pos="1485"/>
              </w:tabs>
              <w:spacing w:line="252" w:lineRule="auto"/>
              <w:rPr>
                <w:rFonts w:ascii="Calibri" w:hAnsi="Calibri" w:cs="Calibri"/>
                <w:bCs/>
                <w:kern w:val="0"/>
                <w:sz w:val="28"/>
                <w:szCs w:val="28"/>
                <w14:ligatures w14:val="none"/>
              </w:rPr>
            </w:pPr>
          </w:p>
        </w:tc>
      </w:tr>
    </w:tbl>
    <w:p w14:paraId="4E03B35D" w14:textId="77777777" w:rsidR="00E00C80" w:rsidRPr="00E00C80" w:rsidRDefault="00E00C80" w:rsidP="00E00C80">
      <w:pPr>
        <w:spacing w:line="252" w:lineRule="auto"/>
        <w:rPr>
          <w:rFonts w:ascii="Calibri" w:hAnsi="Calibri" w:cs="Calibri"/>
          <w:bCs/>
          <w:kern w:val="0"/>
          <w:sz w:val="28"/>
          <w:szCs w:val="28"/>
          <w:u w:val="single"/>
          <w14:ligatures w14:val="none"/>
        </w:rPr>
      </w:pPr>
      <w:r w:rsidRPr="00E00C80">
        <w:rPr>
          <w:rFonts w:ascii="Calibri" w:hAnsi="Calibri" w:cs="Calibri"/>
          <w:b/>
          <w:kern w:val="0"/>
          <w:sz w:val="28"/>
          <w:szCs w:val="28"/>
          <w14:ligatures w14:val="none"/>
        </w:rPr>
        <w:lastRenderedPageBreak/>
        <w:t xml:space="preserve">ITEM 8. </w:t>
      </w:r>
      <w:r w:rsidRPr="00E00C80">
        <w:rPr>
          <w:rFonts w:ascii="Calibri" w:hAnsi="Calibri" w:cs="Calibri"/>
          <w:bCs/>
          <w:kern w:val="0"/>
          <w:sz w:val="28"/>
          <w:szCs w:val="28"/>
          <w:u w:val="single"/>
          <w14:ligatures w14:val="none"/>
        </w:rPr>
        <w:t>TO REVIEW STANDING ORDERS</w:t>
      </w:r>
    </w:p>
    <w:p w14:paraId="7F04D557" w14:textId="77777777" w:rsidR="00E00C80" w:rsidRPr="00E00C80" w:rsidRDefault="00E00C80" w:rsidP="00E00C80">
      <w:pPr>
        <w:spacing w:line="252" w:lineRule="auto"/>
        <w:rPr>
          <w:rFonts w:ascii="Calibri" w:eastAsia="Noto Sans CJK SC" w:hAnsi="Calibri" w:cs="Calibri"/>
          <w:sz w:val="28"/>
          <w:szCs w:val="28"/>
          <w:lang w:eastAsia="zh-CN" w:bidi="hi-IN"/>
          <w14:ligatures w14:val="none"/>
        </w:rPr>
      </w:pPr>
      <w:r w:rsidRPr="00E00C80">
        <w:rPr>
          <w:rFonts w:ascii="Calibri" w:eastAsia="Noto Sans CJK SC" w:hAnsi="Calibri" w:cs="Calibri"/>
          <w:sz w:val="28"/>
          <w:szCs w:val="28"/>
          <w:lang w:eastAsia="zh-CN" w:bidi="hi-IN"/>
          <w14:ligatures w14:val="none"/>
        </w:rPr>
        <w:t>The Parish Council reviewed its standing orders and agreed to adopt the standard updated version from the National Association of Local Councils. The standing orders will be formally adopted by the council at the May meeting.</w:t>
      </w:r>
    </w:p>
    <w:p w14:paraId="777973A5" w14:textId="77777777" w:rsidR="00E00C80" w:rsidRPr="00E00C80" w:rsidRDefault="00E00C80" w:rsidP="00E00C80">
      <w:pPr>
        <w:spacing w:line="252" w:lineRule="auto"/>
        <w:rPr>
          <w:rFonts w:ascii="Calibri" w:hAnsi="Calibri" w:cs="Calibri"/>
          <w:bCs/>
          <w:kern w:val="0"/>
          <w:sz w:val="28"/>
          <w:szCs w:val="28"/>
          <w:u w:val="single"/>
          <w14:ligatures w14:val="none"/>
        </w:rPr>
      </w:pPr>
    </w:p>
    <w:p w14:paraId="095689B0" w14:textId="77777777" w:rsidR="00E00C80" w:rsidRPr="00E00C80" w:rsidRDefault="00E00C80" w:rsidP="00E00C80">
      <w:pPr>
        <w:spacing w:line="252" w:lineRule="auto"/>
        <w:rPr>
          <w:rFonts w:ascii="Calibri" w:hAnsi="Calibri" w:cs="Calibri"/>
          <w:bCs/>
          <w:kern w:val="0"/>
          <w:sz w:val="28"/>
          <w:szCs w:val="28"/>
          <w:u w:val="single"/>
          <w14:ligatures w14:val="none"/>
        </w:rPr>
      </w:pPr>
      <w:r w:rsidRPr="00E00C80">
        <w:rPr>
          <w:rFonts w:ascii="Calibri" w:hAnsi="Calibri" w:cs="Calibri"/>
          <w:b/>
          <w:kern w:val="0"/>
          <w:sz w:val="28"/>
          <w:szCs w:val="28"/>
          <w14:ligatures w14:val="none"/>
        </w:rPr>
        <w:t xml:space="preserve">ITEM 9. </w:t>
      </w:r>
      <w:r w:rsidRPr="00E00C80">
        <w:rPr>
          <w:rFonts w:ascii="Calibri" w:hAnsi="Calibri" w:cs="Calibri"/>
          <w:bCs/>
          <w:kern w:val="0"/>
          <w:sz w:val="28"/>
          <w:szCs w:val="28"/>
          <w:u w:val="single"/>
          <w14:ligatures w14:val="none"/>
        </w:rPr>
        <w:t>TO CONSIDER A WAR MEMORIAL REQUEST</w:t>
      </w:r>
    </w:p>
    <w:p w14:paraId="57ECEB72" w14:textId="5AB3F788" w:rsidR="00E00C80" w:rsidRPr="00E00C80" w:rsidRDefault="00E00C80" w:rsidP="00E00C80">
      <w:pPr>
        <w:spacing w:after="0" w:line="240" w:lineRule="auto"/>
        <w:rPr>
          <w:rFonts w:ascii="Calibri" w:eastAsia="Noto Sans CJK SC" w:hAnsi="Calibri" w:cs="Calibri"/>
          <w:sz w:val="28"/>
          <w:szCs w:val="28"/>
          <w:lang w:eastAsia="zh-CN" w:bidi="hi-IN"/>
          <w14:ligatures w14:val="none"/>
        </w:rPr>
      </w:pPr>
      <w:r w:rsidRPr="00E00C80">
        <w:rPr>
          <w:rFonts w:ascii="Calibri" w:eastAsia="Noto Sans CJK SC" w:hAnsi="Calibri" w:cs="Calibri"/>
          <w:sz w:val="28"/>
          <w:szCs w:val="28"/>
          <w:lang w:eastAsia="zh-CN" w:bidi="hi-IN"/>
          <w14:ligatures w14:val="none"/>
        </w:rPr>
        <w:t>The Parish Council were asked to support a request to fund (£150) a memorial plaque in France for a resident of Whittlesford who lost his life on D-Day. This year marks the 80</w:t>
      </w:r>
      <w:r w:rsidRPr="00E00C80">
        <w:rPr>
          <w:rFonts w:ascii="Calibri" w:eastAsia="Noto Sans CJK SC" w:hAnsi="Calibri" w:cs="Calibri"/>
          <w:sz w:val="28"/>
          <w:szCs w:val="28"/>
          <w:vertAlign w:val="superscript"/>
          <w:lang w:eastAsia="zh-CN" w:bidi="hi-IN"/>
          <w14:ligatures w14:val="none"/>
        </w:rPr>
        <w:t>th</w:t>
      </w:r>
      <w:r w:rsidRPr="00E00C80">
        <w:rPr>
          <w:rFonts w:ascii="Calibri" w:eastAsia="Noto Sans CJK SC" w:hAnsi="Calibri" w:cs="Calibri"/>
          <w:sz w:val="28"/>
          <w:szCs w:val="28"/>
          <w:lang w:eastAsia="zh-CN" w:bidi="hi-IN"/>
          <w14:ligatures w14:val="none"/>
        </w:rPr>
        <w:t xml:space="preserve"> anniversary. Cllrs were supportive of the proposal in principle, and it was agreed that a grant funding application was the appropriate mechanism to fund the initiative. Cllr Williams to report back to the resident who asked for PC support and invite a funding application, potentially via the Whittlesford Society. </w:t>
      </w:r>
    </w:p>
    <w:p w14:paraId="37114B55" w14:textId="77777777" w:rsidR="00E00C80" w:rsidRPr="00E00C80" w:rsidRDefault="00E00C80" w:rsidP="00E00C80">
      <w:pPr>
        <w:spacing w:line="252" w:lineRule="auto"/>
        <w:rPr>
          <w:rFonts w:ascii="Calibri" w:hAnsi="Calibri" w:cs="Calibri"/>
          <w:bCs/>
          <w:kern w:val="0"/>
          <w:sz w:val="28"/>
          <w:szCs w:val="28"/>
          <w:u w:val="single"/>
          <w14:ligatures w14:val="none"/>
        </w:rPr>
      </w:pPr>
    </w:p>
    <w:p w14:paraId="2D83CA55" w14:textId="77777777" w:rsidR="00E00C80" w:rsidRPr="00E00C80" w:rsidRDefault="00E00C80" w:rsidP="00E00C80">
      <w:pPr>
        <w:spacing w:line="252" w:lineRule="auto"/>
        <w:rPr>
          <w:rFonts w:ascii="Calibri" w:hAnsi="Calibri" w:cs="Calibri"/>
          <w:bCs/>
          <w:kern w:val="0"/>
          <w:sz w:val="28"/>
          <w:szCs w:val="28"/>
          <w14:ligatures w14:val="none"/>
        </w:rPr>
      </w:pPr>
      <w:r w:rsidRPr="00E00C80">
        <w:rPr>
          <w:rFonts w:ascii="Calibri" w:hAnsi="Calibri" w:cs="Calibri"/>
          <w:b/>
          <w:kern w:val="0"/>
          <w:sz w:val="28"/>
          <w:szCs w:val="28"/>
          <w14:ligatures w14:val="none"/>
        </w:rPr>
        <w:t>ITEM 10.</w:t>
      </w:r>
      <w:r w:rsidRPr="00E00C80">
        <w:rPr>
          <w:rFonts w:ascii="Calibri" w:hAnsi="Calibri" w:cs="Calibri"/>
          <w:bCs/>
          <w:kern w:val="0"/>
          <w:sz w:val="28"/>
          <w:szCs w:val="28"/>
          <w14:ligatures w14:val="none"/>
        </w:rPr>
        <w:t xml:space="preserve"> </w:t>
      </w:r>
      <w:r w:rsidRPr="00E00C80">
        <w:rPr>
          <w:rFonts w:ascii="Calibri" w:hAnsi="Calibri" w:cs="Calibri"/>
          <w:b/>
          <w:kern w:val="0"/>
          <w:sz w:val="28"/>
          <w:szCs w:val="28"/>
          <w:u w:val="single"/>
          <w14:ligatures w14:val="none"/>
        </w:rPr>
        <w:t>PLANNING REPORT</w:t>
      </w:r>
      <w:r w:rsidRPr="00E00C80">
        <w:rPr>
          <w:rFonts w:ascii="Calibri" w:hAnsi="Calibri" w:cs="Calibri"/>
          <w:bCs/>
          <w:kern w:val="0"/>
          <w:sz w:val="28"/>
          <w:szCs w:val="28"/>
          <w14:ligatures w14:val="none"/>
        </w:rPr>
        <w:t xml:space="preserve"> </w:t>
      </w:r>
    </w:p>
    <w:p w14:paraId="33F5D92D" w14:textId="77777777" w:rsidR="00E00C80" w:rsidRPr="00E00C80" w:rsidRDefault="00E00C80" w:rsidP="00E00C80">
      <w:pPr>
        <w:spacing w:line="252" w:lineRule="auto"/>
        <w:rPr>
          <w:rFonts w:ascii="Calibri" w:hAnsi="Calibri" w:cs="Calibri"/>
          <w:bCs/>
          <w:kern w:val="0"/>
          <w:sz w:val="28"/>
          <w:szCs w:val="28"/>
          <w14:ligatures w14:val="none"/>
        </w:rPr>
      </w:pPr>
      <w:r w:rsidRPr="00E00C80">
        <w:rPr>
          <w:rFonts w:ascii="Calibri" w:hAnsi="Calibri" w:cs="Calibri"/>
          <w:bCs/>
          <w:kern w:val="0"/>
          <w:sz w:val="28"/>
          <w:szCs w:val="28"/>
          <w14:ligatures w14:val="none"/>
        </w:rPr>
        <w:t>Planning report covers all applications received from 5</w:t>
      </w:r>
      <w:r w:rsidRPr="00E00C80">
        <w:rPr>
          <w:rFonts w:ascii="Calibri" w:hAnsi="Calibri" w:cs="Calibri"/>
          <w:bCs/>
          <w:kern w:val="0"/>
          <w:sz w:val="28"/>
          <w:szCs w:val="28"/>
          <w:vertAlign w:val="superscript"/>
          <w14:ligatures w14:val="none"/>
        </w:rPr>
        <w:t>th</w:t>
      </w:r>
      <w:r w:rsidRPr="00E00C80">
        <w:rPr>
          <w:rFonts w:ascii="Calibri" w:hAnsi="Calibri" w:cs="Calibri"/>
          <w:bCs/>
          <w:kern w:val="0"/>
          <w:sz w:val="28"/>
          <w:szCs w:val="28"/>
          <w14:ligatures w14:val="none"/>
        </w:rPr>
        <w:t xml:space="preserve"> March to 2</w:t>
      </w:r>
      <w:r w:rsidRPr="00E00C80">
        <w:rPr>
          <w:rFonts w:ascii="Calibri" w:hAnsi="Calibri" w:cs="Calibri"/>
          <w:bCs/>
          <w:kern w:val="0"/>
          <w:sz w:val="28"/>
          <w:szCs w:val="28"/>
          <w:vertAlign w:val="superscript"/>
          <w14:ligatures w14:val="none"/>
        </w:rPr>
        <w:t>nd</w:t>
      </w:r>
      <w:r w:rsidRPr="00E00C80">
        <w:rPr>
          <w:rFonts w:ascii="Calibri" w:hAnsi="Calibri" w:cs="Calibri"/>
          <w:bCs/>
          <w:kern w:val="0"/>
          <w:sz w:val="28"/>
          <w:szCs w:val="28"/>
          <w14:ligatures w14:val="none"/>
        </w:rPr>
        <w:t xml:space="preserve"> April.</w:t>
      </w:r>
    </w:p>
    <w:p w14:paraId="799952F5" w14:textId="77777777" w:rsidR="00E00C80" w:rsidRPr="00E00C80" w:rsidRDefault="00E00C80" w:rsidP="00E00C80">
      <w:pPr>
        <w:spacing w:after="0" w:line="240" w:lineRule="auto"/>
        <w:rPr>
          <w:rFonts w:ascii="Calibri" w:eastAsia="Noto Sans CJK SC" w:hAnsi="Calibri" w:cs="Calibri"/>
          <w:b/>
          <w:bCs/>
          <w:sz w:val="28"/>
          <w:szCs w:val="28"/>
          <w:u w:val="single"/>
          <w:lang w:eastAsia="zh-CN" w:bidi="hi-IN"/>
          <w14:ligatures w14:val="none"/>
        </w:rPr>
      </w:pPr>
    </w:p>
    <w:p w14:paraId="0A108961" w14:textId="77777777" w:rsidR="00E00C80" w:rsidRPr="00E00C80" w:rsidRDefault="00E00C80" w:rsidP="00E00C80">
      <w:pPr>
        <w:numPr>
          <w:ilvl w:val="0"/>
          <w:numId w:val="1"/>
        </w:numPr>
        <w:spacing w:line="254" w:lineRule="auto"/>
        <w:contextualSpacing/>
        <w:rPr>
          <w:rFonts w:ascii="Calibri" w:hAnsi="Calibri" w:cs="Calibri"/>
          <w:b/>
          <w:bCs/>
          <w:sz w:val="28"/>
          <w:szCs w:val="28"/>
          <w:u w:val="single"/>
        </w:rPr>
      </w:pPr>
      <w:r w:rsidRPr="00E00C80">
        <w:rPr>
          <w:rFonts w:ascii="Calibri" w:hAnsi="Calibri" w:cs="Calibri"/>
          <w:b/>
          <w:bCs/>
          <w:sz w:val="28"/>
          <w:szCs w:val="28"/>
          <w:u w:val="single"/>
        </w:rPr>
        <w:t>Planning Ref: 24/0234/TTCA – Information only</w:t>
      </w:r>
    </w:p>
    <w:p w14:paraId="3772F1D4" w14:textId="77777777" w:rsidR="00E00C80" w:rsidRPr="00E00C80" w:rsidRDefault="00E00C80" w:rsidP="00E00C80">
      <w:pPr>
        <w:spacing w:line="254" w:lineRule="auto"/>
        <w:rPr>
          <w:rFonts w:ascii="Calibri" w:hAnsi="Calibri" w:cs="Calibri"/>
          <w:kern w:val="0"/>
          <w:sz w:val="28"/>
          <w:szCs w:val="28"/>
          <w14:ligatures w14:val="none"/>
        </w:rPr>
      </w:pPr>
      <w:r w:rsidRPr="00E00C80">
        <w:rPr>
          <w:rFonts w:ascii="Calibri" w:hAnsi="Calibri" w:cs="Calibri"/>
          <w:kern w:val="0"/>
          <w:sz w:val="28"/>
          <w:szCs w:val="28"/>
          <w14:ligatures w14:val="none"/>
        </w:rPr>
        <w:t>Site address: 17D West End Whittlesford.</w:t>
      </w:r>
    </w:p>
    <w:p w14:paraId="4FB43692" w14:textId="77777777" w:rsidR="00E00C80" w:rsidRPr="00E00C80" w:rsidRDefault="00E00C80" w:rsidP="00E00C80">
      <w:pPr>
        <w:spacing w:line="254" w:lineRule="auto"/>
        <w:rPr>
          <w:rFonts w:ascii="Calibri" w:hAnsi="Calibri" w:cs="Calibri"/>
          <w:kern w:val="0"/>
          <w:sz w:val="28"/>
          <w:szCs w:val="28"/>
          <w14:ligatures w14:val="none"/>
        </w:rPr>
      </w:pPr>
      <w:r w:rsidRPr="00E00C80">
        <w:rPr>
          <w:rFonts w:ascii="Calibri" w:hAnsi="Calibri" w:cs="Calibri"/>
          <w:kern w:val="0"/>
          <w:sz w:val="28"/>
          <w:szCs w:val="28"/>
          <w14:ligatures w14:val="none"/>
        </w:rPr>
        <w:t>Proposal: T1 – Ash – trim branches to 3m away from neighbouring roof.</w:t>
      </w:r>
    </w:p>
    <w:p w14:paraId="4F9E4FBC" w14:textId="77777777" w:rsidR="00E00C80" w:rsidRPr="00E00C80" w:rsidRDefault="00E00C80" w:rsidP="00E00C80">
      <w:pPr>
        <w:spacing w:line="254" w:lineRule="auto"/>
        <w:rPr>
          <w:rFonts w:ascii="Calibri" w:hAnsi="Calibri" w:cs="Calibri"/>
          <w:kern w:val="0"/>
          <w:sz w:val="28"/>
          <w:szCs w:val="28"/>
          <w14:ligatures w14:val="none"/>
        </w:rPr>
      </w:pPr>
      <w:r w:rsidRPr="00E00C80">
        <w:rPr>
          <w:rFonts w:ascii="Calibri" w:hAnsi="Calibri" w:cs="Calibri"/>
          <w:kern w:val="0"/>
          <w:sz w:val="28"/>
          <w:szCs w:val="28"/>
          <w14:ligatures w14:val="none"/>
        </w:rPr>
        <w:t>T2 – Walnut – Reduce crown by 3m (to previous reduction points) and reduce split stem.</w:t>
      </w:r>
    </w:p>
    <w:p w14:paraId="0765D131" w14:textId="77777777" w:rsidR="00E00C80" w:rsidRDefault="00E00C80" w:rsidP="00E00C80">
      <w:pPr>
        <w:spacing w:line="254" w:lineRule="auto"/>
        <w:rPr>
          <w:rFonts w:ascii="Calibri" w:hAnsi="Calibri" w:cs="Calibri"/>
          <w:kern w:val="0"/>
          <w:sz w:val="28"/>
          <w:szCs w:val="28"/>
          <w14:ligatures w14:val="none"/>
        </w:rPr>
      </w:pPr>
      <w:r w:rsidRPr="00E00C80">
        <w:rPr>
          <w:rFonts w:ascii="Calibri" w:hAnsi="Calibri" w:cs="Calibri"/>
          <w:kern w:val="0"/>
          <w:sz w:val="28"/>
          <w:szCs w:val="28"/>
          <w14:ligatures w14:val="none"/>
        </w:rPr>
        <w:t>It was suggested that someone with an interest in trees could act as a tree warden and give feedback to the council on various tree applications. Cllr Beeby to make enquiries.</w:t>
      </w:r>
    </w:p>
    <w:p w14:paraId="464CF59F" w14:textId="77777777" w:rsidR="00E00C80" w:rsidRPr="00E00C80" w:rsidRDefault="00E00C80" w:rsidP="00E00C80">
      <w:pPr>
        <w:spacing w:line="254" w:lineRule="auto"/>
        <w:rPr>
          <w:rFonts w:ascii="Calibri" w:hAnsi="Calibri" w:cs="Calibri"/>
          <w:kern w:val="0"/>
          <w:sz w:val="28"/>
          <w:szCs w:val="28"/>
          <w14:ligatures w14:val="none"/>
        </w:rPr>
      </w:pPr>
    </w:p>
    <w:p w14:paraId="6816FBDF" w14:textId="77777777" w:rsidR="00E00C80" w:rsidRPr="00E00C80" w:rsidRDefault="00E00C80" w:rsidP="00E00C80">
      <w:pPr>
        <w:numPr>
          <w:ilvl w:val="0"/>
          <w:numId w:val="1"/>
        </w:numPr>
        <w:spacing w:line="254" w:lineRule="auto"/>
        <w:contextualSpacing/>
        <w:rPr>
          <w:rFonts w:ascii="Calibri" w:hAnsi="Calibri" w:cs="Calibri"/>
          <w:b/>
          <w:bCs/>
          <w:sz w:val="28"/>
          <w:szCs w:val="28"/>
          <w:u w:val="single"/>
        </w:rPr>
      </w:pPr>
      <w:r w:rsidRPr="00E00C80">
        <w:rPr>
          <w:rFonts w:ascii="Calibri" w:hAnsi="Calibri" w:cs="Calibri"/>
          <w:b/>
          <w:bCs/>
          <w:sz w:val="28"/>
          <w:szCs w:val="28"/>
          <w:u w:val="single"/>
        </w:rPr>
        <w:t>Planning Ref: 24/00899/HFUL</w:t>
      </w:r>
    </w:p>
    <w:p w14:paraId="54C98742" w14:textId="77777777" w:rsidR="00E00C80" w:rsidRPr="00E00C80" w:rsidRDefault="00E00C80" w:rsidP="00E00C80">
      <w:pPr>
        <w:spacing w:line="254" w:lineRule="auto"/>
        <w:rPr>
          <w:rFonts w:ascii="Calibri" w:hAnsi="Calibri" w:cs="Calibri"/>
          <w:kern w:val="0"/>
          <w:sz w:val="28"/>
          <w:szCs w:val="28"/>
          <w14:ligatures w14:val="none"/>
        </w:rPr>
      </w:pPr>
      <w:r w:rsidRPr="00E00C80">
        <w:rPr>
          <w:rFonts w:ascii="Calibri" w:hAnsi="Calibri" w:cs="Calibri"/>
          <w:kern w:val="0"/>
          <w:sz w:val="28"/>
          <w:szCs w:val="28"/>
          <w14:ligatures w14:val="none"/>
        </w:rPr>
        <w:t>Site address: 27 High Street Whittlesford</w:t>
      </w:r>
    </w:p>
    <w:p w14:paraId="5256C25F" w14:textId="77777777" w:rsidR="00E00C80" w:rsidRPr="00E00C80" w:rsidRDefault="00E00C80" w:rsidP="00E00C80">
      <w:pPr>
        <w:spacing w:line="254" w:lineRule="auto"/>
        <w:rPr>
          <w:rFonts w:ascii="Calibri" w:hAnsi="Calibri" w:cs="Calibri"/>
          <w:kern w:val="0"/>
          <w:sz w:val="28"/>
          <w:szCs w:val="28"/>
          <w14:ligatures w14:val="none"/>
        </w:rPr>
      </w:pPr>
      <w:r w:rsidRPr="00E00C80">
        <w:rPr>
          <w:rFonts w:ascii="Calibri" w:hAnsi="Calibri" w:cs="Calibri"/>
          <w:kern w:val="0"/>
          <w:sz w:val="28"/>
          <w:szCs w:val="28"/>
          <w14:ligatures w14:val="none"/>
        </w:rPr>
        <w:t>Proposal: Single storey rear extension.</w:t>
      </w:r>
    </w:p>
    <w:p w14:paraId="656B96B8" w14:textId="77777777" w:rsidR="00E00C80" w:rsidRPr="00E00C80" w:rsidRDefault="00E00C80" w:rsidP="00E00C80">
      <w:pPr>
        <w:spacing w:line="254" w:lineRule="auto"/>
        <w:rPr>
          <w:rFonts w:ascii="Calibri" w:hAnsi="Calibri" w:cs="Calibri"/>
          <w:kern w:val="0"/>
          <w:sz w:val="28"/>
          <w:szCs w:val="28"/>
          <w14:ligatures w14:val="none"/>
        </w:rPr>
      </w:pPr>
      <w:r w:rsidRPr="00E00C80">
        <w:rPr>
          <w:rFonts w:ascii="Calibri" w:hAnsi="Calibri" w:cs="Calibri"/>
          <w:kern w:val="0"/>
          <w:sz w:val="28"/>
          <w:szCs w:val="28"/>
          <w14:ligatures w14:val="none"/>
        </w:rPr>
        <w:t>The Parish Council supported this application.</w:t>
      </w:r>
    </w:p>
    <w:p w14:paraId="6B81F35F" w14:textId="77777777" w:rsidR="00E00C80" w:rsidRPr="00E00C80" w:rsidRDefault="00E00C80" w:rsidP="00E00C80">
      <w:pPr>
        <w:numPr>
          <w:ilvl w:val="0"/>
          <w:numId w:val="1"/>
        </w:numPr>
        <w:spacing w:line="254" w:lineRule="auto"/>
        <w:contextualSpacing/>
        <w:rPr>
          <w:rFonts w:ascii="Calibri" w:hAnsi="Calibri" w:cs="Calibri"/>
          <w:b/>
          <w:bCs/>
          <w:sz w:val="28"/>
          <w:szCs w:val="28"/>
          <w:u w:val="single"/>
        </w:rPr>
      </w:pPr>
      <w:r w:rsidRPr="00E00C80">
        <w:rPr>
          <w:rFonts w:ascii="Calibri" w:hAnsi="Calibri" w:cs="Calibri"/>
          <w:b/>
          <w:bCs/>
          <w:sz w:val="28"/>
          <w:szCs w:val="28"/>
          <w:u w:val="single"/>
        </w:rPr>
        <w:t>Planning Ref: 24/00989/CL2PD</w:t>
      </w:r>
    </w:p>
    <w:p w14:paraId="73627E3E" w14:textId="77777777" w:rsidR="00E00C80" w:rsidRPr="00E00C80" w:rsidRDefault="00E00C80" w:rsidP="00E00C80">
      <w:pPr>
        <w:spacing w:line="254" w:lineRule="auto"/>
        <w:rPr>
          <w:rFonts w:ascii="Calibri" w:hAnsi="Calibri" w:cs="Calibri"/>
          <w:kern w:val="0"/>
          <w:sz w:val="28"/>
          <w:szCs w:val="28"/>
          <w14:ligatures w14:val="none"/>
        </w:rPr>
      </w:pPr>
      <w:r w:rsidRPr="00E00C80">
        <w:rPr>
          <w:rFonts w:ascii="Calibri" w:hAnsi="Calibri" w:cs="Calibri"/>
          <w:kern w:val="0"/>
          <w:sz w:val="28"/>
          <w:szCs w:val="28"/>
          <w14:ligatures w14:val="none"/>
        </w:rPr>
        <w:t>Site address: 16 Mill Lane Whittlesford</w:t>
      </w:r>
    </w:p>
    <w:p w14:paraId="2491FEBF" w14:textId="77777777" w:rsidR="00E00C80" w:rsidRPr="00E00C80" w:rsidRDefault="00E00C80" w:rsidP="00E00C80">
      <w:pPr>
        <w:spacing w:line="254" w:lineRule="auto"/>
        <w:rPr>
          <w:rFonts w:ascii="Calibri" w:hAnsi="Calibri" w:cs="Calibri"/>
          <w:kern w:val="0"/>
          <w:sz w:val="28"/>
          <w:szCs w:val="28"/>
          <w14:ligatures w14:val="none"/>
        </w:rPr>
      </w:pPr>
      <w:r w:rsidRPr="00E00C80">
        <w:rPr>
          <w:rFonts w:ascii="Calibri" w:hAnsi="Calibri" w:cs="Calibri"/>
          <w:kern w:val="0"/>
          <w:sz w:val="28"/>
          <w:szCs w:val="28"/>
          <w14:ligatures w14:val="none"/>
        </w:rPr>
        <w:t>Proposal: Certificate of Lawfulness under S192 for a rear dormer loft conversion including a balustrade and replacement windows.</w:t>
      </w:r>
    </w:p>
    <w:p w14:paraId="0FE6A05C" w14:textId="77777777" w:rsidR="00E00C80" w:rsidRPr="00E00C80" w:rsidRDefault="00E00C80" w:rsidP="00E00C80">
      <w:pPr>
        <w:spacing w:line="254" w:lineRule="auto"/>
        <w:rPr>
          <w:rFonts w:ascii="Calibri" w:hAnsi="Calibri" w:cs="Calibri"/>
          <w:kern w:val="0"/>
          <w:sz w:val="28"/>
          <w:szCs w:val="28"/>
          <w14:ligatures w14:val="none"/>
        </w:rPr>
      </w:pPr>
      <w:r w:rsidRPr="00E00C80">
        <w:rPr>
          <w:rFonts w:ascii="Calibri" w:hAnsi="Calibri" w:cs="Calibri"/>
          <w:kern w:val="0"/>
          <w:sz w:val="28"/>
          <w:szCs w:val="28"/>
          <w14:ligatures w14:val="none"/>
        </w:rPr>
        <w:t>The Parish Council supported this application.</w:t>
      </w:r>
    </w:p>
    <w:p w14:paraId="1DA29B07" w14:textId="77777777" w:rsidR="00E00C80" w:rsidRPr="00E00C80" w:rsidRDefault="00E00C80" w:rsidP="00E00C80">
      <w:pPr>
        <w:numPr>
          <w:ilvl w:val="0"/>
          <w:numId w:val="1"/>
        </w:numPr>
        <w:spacing w:line="254" w:lineRule="auto"/>
        <w:contextualSpacing/>
        <w:rPr>
          <w:rFonts w:ascii="Calibri" w:hAnsi="Calibri" w:cs="Calibri"/>
          <w:b/>
          <w:bCs/>
          <w:sz w:val="28"/>
          <w:szCs w:val="28"/>
          <w:u w:val="single"/>
        </w:rPr>
      </w:pPr>
      <w:r w:rsidRPr="00E00C80">
        <w:rPr>
          <w:rFonts w:ascii="Calibri" w:hAnsi="Calibri" w:cs="Calibri"/>
          <w:b/>
          <w:bCs/>
          <w:sz w:val="28"/>
          <w:szCs w:val="28"/>
          <w:u w:val="single"/>
        </w:rPr>
        <w:t>Planning Ref: 24/00960/FUL</w:t>
      </w:r>
    </w:p>
    <w:p w14:paraId="02221877" w14:textId="77777777" w:rsidR="00E00C80" w:rsidRPr="00E00C80" w:rsidRDefault="00E00C80" w:rsidP="00E00C80">
      <w:pPr>
        <w:spacing w:line="254" w:lineRule="auto"/>
        <w:rPr>
          <w:rFonts w:ascii="Calibri" w:hAnsi="Calibri" w:cs="Calibri"/>
          <w:kern w:val="0"/>
          <w:sz w:val="28"/>
          <w:szCs w:val="28"/>
          <w14:ligatures w14:val="none"/>
        </w:rPr>
      </w:pPr>
      <w:r w:rsidRPr="00E00C80">
        <w:rPr>
          <w:rFonts w:ascii="Calibri" w:hAnsi="Calibri" w:cs="Calibri"/>
          <w:kern w:val="0"/>
          <w:sz w:val="28"/>
          <w:szCs w:val="28"/>
          <w14:ligatures w14:val="none"/>
        </w:rPr>
        <w:t>Site address: The Officers Mess Business Centre Royston Road Duxford</w:t>
      </w:r>
    </w:p>
    <w:p w14:paraId="71113431" w14:textId="77777777" w:rsidR="00E00C80" w:rsidRPr="00E00C80" w:rsidRDefault="00E00C80" w:rsidP="00E00C80">
      <w:pPr>
        <w:spacing w:after="0" w:line="240" w:lineRule="auto"/>
        <w:rPr>
          <w:rFonts w:ascii="Calibri" w:hAnsi="Calibri" w:cs="Calibri"/>
          <w:kern w:val="0"/>
          <w:sz w:val="28"/>
          <w:szCs w:val="28"/>
          <w14:ligatures w14:val="none"/>
        </w:rPr>
      </w:pPr>
      <w:r w:rsidRPr="00E00C80">
        <w:rPr>
          <w:rFonts w:ascii="Calibri" w:hAnsi="Calibri" w:cs="Calibri"/>
          <w:kern w:val="0"/>
          <w:sz w:val="28"/>
          <w:szCs w:val="28"/>
          <w14:ligatures w14:val="none"/>
        </w:rPr>
        <w:t>Proposal: Installation of EV chargers in existing car park.</w:t>
      </w:r>
    </w:p>
    <w:p w14:paraId="3C0C2707" w14:textId="77777777" w:rsidR="00E00C80" w:rsidRPr="00E00C80" w:rsidRDefault="00E00C80" w:rsidP="00E00C80">
      <w:pPr>
        <w:spacing w:after="0" w:line="240" w:lineRule="auto"/>
        <w:rPr>
          <w:rFonts w:ascii="Calibri" w:eastAsia="Times New Roman" w:hAnsi="Calibri" w:cs="Calibri"/>
          <w:b/>
          <w:bCs/>
          <w:sz w:val="28"/>
          <w:szCs w:val="28"/>
          <w:u w:val="single"/>
          <w:lang w:eastAsia="zh-CN" w:bidi="hi-IN"/>
          <w14:ligatures w14:val="none"/>
        </w:rPr>
      </w:pPr>
      <w:r w:rsidRPr="00E00C80">
        <w:rPr>
          <w:rFonts w:ascii="Calibri" w:hAnsi="Calibri" w:cs="Calibri"/>
          <w:kern w:val="0"/>
          <w:sz w:val="28"/>
          <w:szCs w:val="28"/>
          <w14:ligatures w14:val="none"/>
        </w:rPr>
        <w:t>The Parish Council supported this application.</w:t>
      </w:r>
    </w:p>
    <w:p w14:paraId="3941FF40" w14:textId="77777777" w:rsidR="00E00C80" w:rsidRPr="00E00C80" w:rsidRDefault="00E00C80" w:rsidP="00E00C80">
      <w:pPr>
        <w:spacing w:line="254" w:lineRule="auto"/>
        <w:rPr>
          <w:rFonts w:ascii="Calibri" w:hAnsi="Calibri" w:cs="Calibri"/>
          <w:b/>
          <w:bCs/>
          <w:kern w:val="0"/>
          <w:sz w:val="28"/>
          <w:szCs w:val="28"/>
          <w:u w:val="single"/>
          <w14:ligatures w14:val="none"/>
        </w:rPr>
      </w:pPr>
    </w:p>
    <w:p w14:paraId="33EA0D92" w14:textId="77777777" w:rsidR="00E00C80" w:rsidRPr="00E00C80" w:rsidRDefault="00E00C80" w:rsidP="00E00C80">
      <w:pPr>
        <w:spacing w:line="254" w:lineRule="auto"/>
        <w:rPr>
          <w:rFonts w:ascii="Calibri" w:hAnsi="Calibri" w:cs="Calibri"/>
          <w:kern w:val="0"/>
          <w:sz w:val="28"/>
          <w:szCs w:val="28"/>
          <w14:ligatures w14:val="none"/>
        </w:rPr>
      </w:pPr>
    </w:p>
    <w:p w14:paraId="35177348" w14:textId="77777777" w:rsidR="00E00C80" w:rsidRPr="00E00C80" w:rsidRDefault="00E00C80" w:rsidP="00E00C80">
      <w:pPr>
        <w:spacing w:line="254" w:lineRule="auto"/>
        <w:rPr>
          <w:rFonts w:ascii="Calibri" w:hAnsi="Calibri" w:cs="Calibri"/>
          <w:kern w:val="0"/>
          <w:sz w:val="28"/>
          <w:szCs w:val="28"/>
          <w14:ligatures w14:val="none"/>
        </w:rPr>
      </w:pPr>
    </w:p>
    <w:p w14:paraId="5FAE5171" w14:textId="77777777" w:rsidR="00E00C80" w:rsidRPr="00E00C80" w:rsidRDefault="00E00C80" w:rsidP="00E00C80">
      <w:pPr>
        <w:spacing w:line="254" w:lineRule="auto"/>
        <w:rPr>
          <w:rFonts w:ascii="Calibri" w:hAnsi="Calibri" w:cs="Calibri"/>
          <w:kern w:val="0"/>
          <w:sz w:val="28"/>
          <w:szCs w:val="28"/>
          <w14:ligatures w14:val="none"/>
        </w:rPr>
      </w:pPr>
    </w:p>
    <w:p w14:paraId="3D775669" w14:textId="77777777" w:rsidR="00E00C80" w:rsidRPr="00E00C80" w:rsidRDefault="00E00C80" w:rsidP="00E00C80">
      <w:pPr>
        <w:spacing w:line="252" w:lineRule="auto"/>
        <w:rPr>
          <w:rFonts w:ascii="Calibri" w:hAnsi="Calibri" w:cs="Calibri"/>
          <w:sz w:val="28"/>
          <w:szCs w:val="28"/>
          <w:u w:val="single"/>
        </w:rPr>
      </w:pPr>
      <w:r w:rsidRPr="00E00C80">
        <w:rPr>
          <w:rFonts w:ascii="Calibri" w:hAnsi="Calibri" w:cs="Calibri"/>
          <w:b/>
          <w:bCs/>
          <w:sz w:val="28"/>
          <w:szCs w:val="28"/>
        </w:rPr>
        <w:lastRenderedPageBreak/>
        <w:t xml:space="preserve">ITEM 11. </w:t>
      </w:r>
      <w:r w:rsidRPr="00E00C80">
        <w:rPr>
          <w:rFonts w:ascii="Calibri" w:hAnsi="Calibri" w:cs="Calibri"/>
          <w:sz w:val="28"/>
          <w:szCs w:val="28"/>
          <w:u w:val="single"/>
        </w:rPr>
        <w:t>ACCOUNTS</w:t>
      </w:r>
    </w:p>
    <w:p w14:paraId="7D8C4E7E" w14:textId="77777777" w:rsidR="00672913" w:rsidRDefault="00672913" w:rsidP="00672913">
      <w:pPr>
        <w:spacing w:line="252" w:lineRule="auto"/>
        <w:rPr>
          <w:rFonts w:ascii="Calibri" w:hAnsi="Calibri" w:cs="Calibri"/>
          <w:sz w:val="28"/>
          <w:szCs w:val="28"/>
          <w:u w:val="single"/>
        </w:rPr>
      </w:pPr>
    </w:p>
    <w:p w14:paraId="0AAC2625" w14:textId="77777777" w:rsidR="00672913" w:rsidRDefault="00672913" w:rsidP="00672913">
      <w:pPr>
        <w:rPr>
          <w:rFonts w:ascii="Calibri" w:hAnsi="Calibri" w:cs="Calibri"/>
          <w:sz w:val="28"/>
          <w:szCs w:val="28"/>
          <w:u w:val="single"/>
        </w:rPr>
      </w:pPr>
      <w:r>
        <w:rPr>
          <w:rFonts w:ascii="Calibri" w:hAnsi="Calibri" w:cs="Calibri"/>
          <w:sz w:val="28"/>
          <w:szCs w:val="28"/>
          <w:u w:val="single"/>
        </w:rPr>
        <w:t>Whittlesford Parish Council Accounts – Month 1 - 2024/25</w:t>
      </w:r>
    </w:p>
    <w:p w14:paraId="0940225A" w14:textId="77777777" w:rsidR="00672913" w:rsidRDefault="00672913" w:rsidP="00672913">
      <w:pPr>
        <w:rPr>
          <w:rFonts w:ascii="Calibri" w:hAnsi="Calibri" w:cs="Calibri"/>
          <w:b/>
          <w:bCs/>
          <w:sz w:val="28"/>
          <w:szCs w:val="28"/>
          <w:u w:val="single"/>
        </w:rPr>
      </w:pPr>
      <w:r>
        <w:rPr>
          <w:rFonts w:ascii="Calibri" w:hAnsi="Calibri" w:cs="Calibri"/>
          <w:b/>
          <w:bCs/>
          <w:sz w:val="28"/>
          <w:szCs w:val="28"/>
          <w:u w:val="single"/>
        </w:rPr>
        <w:t>ACCOUNTS TO PAY – 1</w:t>
      </w:r>
      <w:r>
        <w:rPr>
          <w:rFonts w:ascii="Calibri" w:hAnsi="Calibri" w:cs="Calibri"/>
          <w:b/>
          <w:bCs/>
          <w:sz w:val="28"/>
          <w:szCs w:val="28"/>
          <w:u w:val="single"/>
          <w:vertAlign w:val="superscript"/>
        </w:rPr>
        <w:t>st</w:t>
      </w:r>
      <w:r>
        <w:rPr>
          <w:rFonts w:ascii="Calibri" w:hAnsi="Calibri" w:cs="Calibri"/>
          <w:b/>
          <w:bCs/>
          <w:sz w:val="28"/>
          <w:szCs w:val="28"/>
          <w:u w:val="single"/>
        </w:rPr>
        <w:t xml:space="preserve"> April 2024 – 9</w:t>
      </w:r>
      <w:r>
        <w:rPr>
          <w:rFonts w:ascii="Calibri" w:hAnsi="Calibri" w:cs="Calibri"/>
          <w:b/>
          <w:bCs/>
          <w:sz w:val="28"/>
          <w:szCs w:val="28"/>
          <w:u w:val="single"/>
          <w:vertAlign w:val="superscript"/>
        </w:rPr>
        <w:t>th</w:t>
      </w:r>
      <w:r>
        <w:rPr>
          <w:rFonts w:ascii="Calibri" w:hAnsi="Calibri" w:cs="Calibri"/>
          <w:b/>
          <w:bCs/>
          <w:sz w:val="28"/>
          <w:szCs w:val="28"/>
          <w:u w:val="single"/>
        </w:rPr>
        <w:t xml:space="preserve"> April 2024</w:t>
      </w:r>
    </w:p>
    <w:p w14:paraId="7C72800D" w14:textId="77777777" w:rsidR="00672913" w:rsidRDefault="00672913" w:rsidP="00672913">
      <w:pPr>
        <w:rPr>
          <w:rFonts w:ascii="Calibri" w:hAnsi="Calibri" w:cs="Calibri"/>
          <w:b/>
          <w:bCs/>
          <w:sz w:val="28"/>
          <w:szCs w:val="28"/>
          <w:u w:val="single"/>
        </w:rPr>
      </w:pPr>
    </w:p>
    <w:p w14:paraId="4FA77D1D" w14:textId="77777777" w:rsidR="00672913" w:rsidRDefault="00672913" w:rsidP="00672913">
      <w:pPr>
        <w:rPr>
          <w:rFonts w:ascii="Calibri" w:hAnsi="Calibri" w:cs="Calibri"/>
          <w:sz w:val="28"/>
          <w:szCs w:val="28"/>
        </w:rPr>
      </w:pPr>
      <w:r>
        <w:rPr>
          <w:rFonts w:ascii="Calibri" w:hAnsi="Calibri" w:cs="Calibri"/>
          <w:sz w:val="28"/>
          <w:szCs w:val="28"/>
        </w:rPr>
        <w:t xml:space="preserve">Barclays Business Banking Charges                                   13.10                                                     </w:t>
      </w:r>
    </w:p>
    <w:p w14:paraId="6777AE41" w14:textId="77777777" w:rsidR="00672913" w:rsidRDefault="00672913" w:rsidP="00672913">
      <w:pPr>
        <w:rPr>
          <w:rFonts w:ascii="Calibri" w:hAnsi="Calibri" w:cs="Calibri"/>
          <w:sz w:val="28"/>
          <w:szCs w:val="28"/>
        </w:rPr>
      </w:pPr>
      <w:r>
        <w:rPr>
          <w:rFonts w:ascii="Calibri" w:hAnsi="Calibri" w:cs="Calibri"/>
          <w:sz w:val="28"/>
          <w:szCs w:val="28"/>
        </w:rPr>
        <w:t xml:space="preserve">SSE Street Lighting                                                                20.41 </w:t>
      </w:r>
      <w:r>
        <w:rPr>
          <w:rFonts w:ascii="Calibri" w:hAnsi="Calibri" w:cs="Calibri"/>
          <w:sz w:val="28"/>
          <w:szCs w:val="28"/>
          <w:highlight w:val="yellow"/>
        </w:rPr>
        <w:t>Vat - £3.40</w:t>
      </w:r>
    </w:p>
    <w:p w14:paraId="7564E2F4" w14:textId="77777777" w:rsidR="00672913" w:rsidRDefault="00672913" w:rsidP="00672913">
      <w:pPr>
        <w:rPr>
          <w:rFonts w:ascii="Calibri" w:hAnsi="Calibri" w:cs="Calibri"/>
          <w:sz w:val="28"/>
          <w:szCs w:val="28"/>
        </w:rPr>
      </w:pPr>
      <w:r>
        <w:rPr>
          <w:rFonts w:ascii="Calibri" w:hAnsi="Calibri" w:cs="Calibri"/>
          <w:sz w:val="28"/>
          <w:szCs w:val="28"/>
        </w:rPr>
        <w:t>Cambridge Water – Allotments                                         62.78</w:t>
      </w:r>
    </w:p>
    <w:p w14:paraId="3A63A7B2" w14:textId="77777777" w:rsidR="00672913" w:rsidRDefault="00672913" w:rsidP="00672913">
      <w:pPr>
        <w:rPr>
          <w:rFonts w:ascii="Calibri" w:hAnsi="Calibri" w:cs="Calibri"/>
          <w:sz w:val="28"/>
          <w:szCs w:val="28"/>
        </w:rPr>
      </w:pPr>
      <w:r>
        <w:rPr>
          <w:rFonts w:ascii="Calibri" w:hAnsi="Calibri" w:cs="Calibri"/>
          <w:sz w:val="28"/>
          <w:szCs w:val="28"/>
        </w:rPr>
        <w:t>Cambridge Water – Parish Church                                    45.02</w:t>
      </w:r>
    </w:p>
    <w:p w14:paraId="1C2537A6" w14:textId="77777777" w:rsidR="00672913" w:rsidRDefault="00672913" w:rsidP="00672913">
      <w:pPr>
        <w:rPr>
          <w:rFonts w:ascii="Calibri" w:hAnsi="Calibri" w:cs="Calibri"/>
          <w:sz w:val="28"/>
          <w:szCs w:val="28"/>
        </w:rPr>
      </w:pPr>
      <w:r>
        <w:rPr>
          <w:rFonts w:ascii="Calibri" w:hAnsi="Calibri" w:cs="Calibri"/>
          <w:sz w:val="28"/>
          <w:szCs w:val="28"/>
        </w:rPr>
        <w:t xml:space="preserve">South Cambs District Council – Bin Collection              499.20 </w:t>
      </w:r>
      <w:r>
        <w:rPr>
          <w:rFonts w:ascii="Calibri" w:hAnsi="Calibri" w:cs="Calibri"/>
          <w:sz w:val="28"/>
          <w:szCs w:val="28"/>
          <w:highlight w:val="yellow"/>
        </w:rPr>
        <w:t>Vat - £83.20</w:t>
      </w:r>
    </w:p>
    <w:p w14:paraId="5AD4A8EE" w14:textId="77777777" w:rsidR="00672913" w:rsidRDefault="00672913" w:rsidP="00672913">
      <w:pPr>
        <w:rPr>
          <w:rFonts w:ascii="Calibri" w:hAnsi="Calibri" w:cs="Calibri"/>
          <w:sz w:val="28"/>
          <w:szCs w:val="28"/>
        </w:rPr>
      </w:pPr>
      <w:r>
        <w:rPr>
          <w:rFonts w:ascii="Calibri" w:hAnsi="Calibri" w:cs="Calibri"/>
          <w:sz w:val="28"/>
          <w:szCs w:val="28"/>
        </w:rPr>
        <w:t xml:space="preserve">Eco Whittlesford Grant Application                                320.00 </w:t>
      </w:r>
      <w:proofErr w:type="spellStart"/>
      <w:r>
        <w:rPr>
          <w:rFonts w:ascii="Calibri" w:hAnsi="Calibri" w:cs="Calibri"/>
          <w:sz w:val="28"/>
          <w:szCs w:val="28"/>
        </w:rPr>
        <w:t>Chq</w:t>
      </w:r>
      <w:proofErr w:type="spellEnd"/>
      <w:r>
        <w:rPr>
          <w:rFonts w:ascii="Calibri" w:hAnsi="Calibri" w:cs="Calibri"/>
          <w:sz w:val="28"/>
          <w:szCs w:val="28"/>
        </w:rPr>
        <w:t xml:space="preserve"> 100628</w:t>
      </w:r>
    </w:p>
    <w:p w14:paraId="2B619332" w14:textId="77777777" w:rsidR="00672913" w:rsidRDefault="00672913" w:rsidP="00672913">
      <w:pPr>
        <w:rPr>
          <w:rFonts w:ascii="Calibri" w:hAnsi="Calibri" w:cs="Calibri"/>
          <w:sz w:val="28"/>
          <w:szCs w:val="28"/>
        </w:rPr>
      </w:pPr>
      <w:r>
        <w:rPr>
          <w:rFonts w:ascii="Calibri" w:hAnsi="Calibri" w:cs="Calibri"/>
          <w:sz w:val="28"/>
          <w:szCs w:val="28"/>
        </w:rPr>
        <w:t xml:space="preserve">LOOK Magazine – Advertising                                          540.00 </w:t>
      </w:r>
      <w:proofErr w:type="spellStart"/>
      <w:r>
        <w:rPr>
          <w:rFonts w:ascii="Calibri" w:hAnsi="Calibri" w:cs="Calibri"/>
          <w:sz w:val="28"/>
          <w:szCs w:val="28"/>
        </w:rPr>
        <w:t>Chq</w:t>
      </w:r>
      <w:proofErr w:type="spellEnd"/>
      <w:r>
        <w:rPr>
          <w:rFonts w:ascii="Calibri" w:hAnsi="Calibri" w:cs="Calibri"/>
          <w:sz w:val="28"/>
          <w:szCs w:val="28"/>
        </w:rPr>
        <w:t xml:space="preserve"> 100629</w:t>
      </w:r>
    </w:p>
    <w:p w14:paraId="5958ABBF" w14:textId="77777777" w:rsidR="00672913" w:rsidRDefault="00672913" w:rsidP="00672913">
      <w:pPr>
        <w:rPr>
          <w:rFonts w:ascii="Calibri" w:hAnsi="Calibri" w:cs="Calibri"/>
          <w:sz w:val="28"/>
          <w:szCs w:val="28"/>
        </w:rPr>
      </w:pPr>
      <w:r>
        <w:rPr>
          <w:rFonts w:ascii="Calibri" w:hAnsi="Calibri" w:cs="Calibri"/>
          <w:sz w:val="28"/>
          <w:szCs w:val="28"/>
        </w:rPr>
        <w:t xml:space="preserve">CAPALC Affiliation Membership Fees                             622.00 </w:t>
      </w:r>
      <w:proofErr w:type="spellStart"/>
      <w:r>
        <w:rPr>
          <w:rFonts w:ascii="Calibri" w:hAnsi="Calibri" w:cs="Calibri"/>
          <w:sz w:val="28"/>
          <w:szCs w:val="28"/>
        </w:rPr>
        <w:t>Chq</w:t>
      </w:r>
      <w:proofErr w:type="spellEnd"/>
      <w:r>
        <w:rPr>
          <w:rFonts w:ascii="Calibri" w:hAnsi="Calibri" w:cs="Calibri"/>
          <w:sz w:val="28"/>
          <w:szCs w:val="28"/>
        </w:rPr>
        <w:t xml:space="preserve"> 100630                                                                                                                                 </w:t>
      </w:r>
    </w:p>
    <w:p w14:paraId="39C19C46" w14:textId="77777777" w:rsidR="00672913" w:rsidRDefault="00672913" w:rsidP="00672913">
      <w:pPr>
        <w:rPr>
          <w:rFonts w:ascii="Calibri" w:hAnsi="Calibri" w:cs="Calibri"/>
          <w:sz w:val="28"/>
          <w:szCs w:val="28"/>
        </w:rPr>
      </w:pPr>
      <w:r>
        <w:rPr>
          <w:rFonts w:ascii="Calibri" w:hAnsi="Calibri" w:cs="Calibri"/>
          <w:sz w:val="28"/>
          <w:szCs w:val="28"/>
        </w:rPr>
        <w:t xml:space="preserve">Parish Clerk Salary                                                           1,087.59 </w:t>
      </w:r>
      <w:proofErr w:type="spellStart"/>
      <w:r>
        <w:rPr>
          <w:rFonts w:ascii="Calibri" w:hAnsi="Calibri" w:cs="Calibri"/>
          <w:sz w:val="28"/>
          <w:szCs w:val="28"/>
        </w:rPr>
        <w:t>Chq</w:t>
      </w:r>
      <w:proofErr w:type="spellEnd"/>
      <w:r>
        <w:rPr>
          <w:rFonts w:ascii="Calibri" w:hAnsi="Calibri" w:cs="Calibri"/>
          <w:sz w:val="28"/>
          <w:szCs w:val="28"/>
        </w:rPr>
        <w:t xml:space="preserve"> 100631                             </w:t>
      </w:r>
    </w:p>
    <w:p w14:paraId="5394F3C2" w14:textId="77777777" w:rsidR="00672913" w:rsidRDefault="00672913" w:rsidP="00672913">
      <w:pPr>
        <w:rPr>
          <w:rFonts w:ascii="Calibri" w:hAnsi="Calibri" w:cs="Calibri"/>
          <w:sz w:val="28"/>
          <w:szCs w:val="28"/>
        </w:rPr>
      </w:pPr>
      <w:r>
        <w:rPr>
          <w:rFonts w:ascii="Calibri" w:hAnsi="Calibri" w:cs="Calibri"/>
          <w:sz w:val="28"/>
          <w:szCs w:val="28"/>
        </w:rPr>
        <w:t xml:space="preserve">Parish Clerk PAYE to HMRC                                                 77.66 </w:t>
      </w:r>
      <w:proofErr w:type="spellStart"/>
      <w:r>
        <w:rPr>
          <w:rFonts w:ascii="Calibri" w:hAnsi="Calibri" w:cs="Calibri"/>
          <w:sz w:val="28"/>
          <w:szCs w:val="28"/>
        </w:rPr>
        <w:t>Chq</w:t>
      </w:r>
      <w:proofErr w:type="spellEnd"/>
      <w:r>
        <w:rPr>
          <w:rFonts w:ascii="Calibri" w:hAnsi="Calibri" w:cs="Calibri"/>
          <w:sz w:val="28"/>
          <w:szCs w:val="28"/>
        </w:rPr>
        <w:t xml:space="preserve"> 100632</w:t>
      </w:r>
    </w:p>
    <w:p w14:paraId="14583A83" w14:textId="77777777" w:rsidR="00672913" w:rsidRDefault="00672913" w:rsidP="00672913">
      <w:pPr>
        <w:rPr>
          <w:rFonts w:ascii="Calibri" w:hAnsi="Calibri" w:cs="Calibri"/>
          <w:b/>
          <w:bCs/>
          <w:sz w:val="28"/>
          <w:szCs w:val="28"/>
          <w:u w:val="single"/>
        </w:rPr>
      </w:pPr>
      <w:r>
        <w:rPr>
          <w:rFonts w:ascii="Calibri" w:hAnsi="Calibri" w:cs="Calibri"/>
          <w:sz w:val="28"/>
          <w:szCs w:val="28"/>
        </w:rPr>
        <w:t xml:space="preserve">Employers Pension Contribution                                       86.88                                                         </w:t>
      </w:r>
    </w:p>
    <w:p w14:paraId="17C96FAF" w14:textId="77777777" w:rsidR="00672913" w:rsidRDefault="00672913" w:rsidP="00672913">
      <w:pPr>
        <w:rPr>
          <w:rFonts w:ascii="Calibri" w:hAnsi="Calibri" w:cs="Calibri"/>
          <w:sz w:val="28"/>
          <w:szCs w:val="28"/>
        </w:rPr>
      </w:pPr>
      <w:r>
        <w:rPr>
          <w:rFonts w:ascii="Calibri" w:hAnsi="Calibri" w:cs="Calibri"/>
          <w:sz w:val="28"/>
          <w:szCs w:val="28"/>
        </w:rPr>
        <w:t>Employees’ Pension Contribution                                     69.51</w:t>
      </w:r>
    </w:p>
    <w:p w14:paraId="25CE59FA" w14:textId="77777777" w:rsidR="00672913" w:rsidRDefault="00672913" w:rsidP="00672913">
      <w:pPr>
        <w:rPr>
          <w:rFonts w:ascii="Calibri" w:hAnsi="Calibri" w:cs="Calibri"/>
          <w:sz w:val="28"/>
          <w:szCs w:val="28"/>
        </w:rPr>
      </w:pPr>
      <w:r>
        <w:rPr>
          <w:rFonts w:ascii="Calibri" w:hAnsi="Calibri" w:cs="Calibri"/>
          <w:sz w:val="28"/>
          <w:szCs w:val="28"/>
        </w:rPr>
        <w:t xml:space="preserve">Parish Cemetery Maintenance                                          250.00 </w:t>
      </w:r>
      <w:proofErr w:type="spellStart"/>
      <w:r>
        <w:rPr>
          <w:rFonts w:ascii="Calibri" w:hAnsi="Calibri" w:cs="Calibri"/>
          <w:sz w:val="28"/>
          <w:szCs w:val="28"/>
        </w:rPr>
        <w:t>Chq</w:t>
      </w:r>
      <w:proofErr w:type="spellEnd"/>
      <w:r>
        <w:rPr>
          <w:rFonts w:ascii="Calibri" w:hAnsi="Calibri" w:cs="Calibri"/>
          <w:sz w:val="28"/>
          <w:szCs w:val="28"/>
        </w:rPr>
        <w:t xml:space="preserve"> 100633</w:t>
      </w:r>
    </w:p>
    <w:p w14:paraId="785E97A5" w14:textId="77777777" w:rsidR="00672913" w:rsidRDefault="00672913" w:rsidP="00672913">
      <w:pPr>
        <w:rPr>
          <w:rFonts w:ascii="Calibri" w:hAnsi="Calibri" w:cs="Calibri"/>
          <w:sz w:val="28"/>
          <w:szCs w:val="28"/>
        </w:rPr>
      </w:pPr>
      <w:r>
        <w:rPr>
          <w:rFonts w:ascii="Calibri" w:hAnsi="Calibri" w:cs="Calibri"/>
          <w:sz w:val="28"/>
          <w:szCs w:val="28"/>
        </w:rPr>
        <w:t xml:space="preserve">Allotments &amp; Community Orchard                                   200.00 </w:t>
      </w:r>
      <w:proofErr w:type="spellStart"/>
      <w:r>
        <w:rPr>
          <w:rFonts w:ascii="Calibri" w:hAnsi="Calibri" w:cs="Calibri"/>
          <w:sz w:val="28"/>
          <w:szCs w:val="28"/>
        </w:rPr>
        <w:t>Chq</w:t>
      </w:r>
      <w:proofErr w:type="spellEnd"/>
      <w:r>
        <w:rPr>
          <w:rFonts w:ascii="Calibri" w:hAnsi="Calibri" w:cs="Calibri"/>
          <w:sz w:val="28"/>
          <w:szCs w:val="28"/>
        </w:rPr>
        <w:t xml:space="preserve"> 100634</w:t>
      </w:r>
    </w:p>
    <w:p w14:paraId="5FEC8E40" w14:textId="77777777" w:rsidR="00672913" w:rsidRDefault="00672913" w:rsidP="00672913">
      <w:pPr>
        <w:rPr>
          <w:rFonts w:ascii="Calibri" w:hAnsi="Calibri" w:cs="Calibri"/>
          <w:sz w:val="28"/>
          <w:szCs w:val="28"/>
        </w:rPr>
      </w:pPr>
      <w:r>
        <w:rPr>
          <w:rFonts w:ascii="Calibri" w:hAnsi="Calibri" w:cs="Calibri"/>
          <w:sz w:val="28"/>
          <w:szCs w:val="28"/>
        </w:rPr>
        <w:t xml:space="preserve">Maynards Open Space Maintenance                               150.00 </w:t>
      </w:r>
      <w:proofErr w:type="spellStart"/>
      <w:r>
        <w:rPr>
          <w:rFonts w:ascii="Calibri" w:hAnsi="Calibri" w:cs="Calibri"/>
          <w:sz w:val="28"/>
          <w:szCs w:val="28"/>
        </w:rPr>
        <w:t>Chq</w:t>
      </w:r>
      <w:proofErr w:type="spellEnd"/>
      <w:r>
        <w:rPr>
          <w:rFonts w:ascii="Calibri" w:hAnsi="Calibri" w:cs="Calibri"/>
          <w:sz w:val="28"/>
          <w:szCs w:val="28"/>
        </w:rPr>
        <w:t xml:space="preserve"> 100634</w:t>
      </w:r>
    </w:p>
    <w:p w14:paraId="111A0A17" w14:textId="77777777" w:rsidR="00672913" w:rsidRDefault="00672913" w:rsidP="00672913">
      <w:pPr>
        <w:rPr>
          <w:rFonts w:ascii="Calibri" w:hAnsi="Calibri" w:cs="Calibri"/>
          <w:sz w:val="28"/>
          <w:szCs w:val="28"/>
        </w:rPr>
      </w:pPr>
      <w:r>
        <w:rPr>
          <w:rFonts w:ascii="Calibri" w:hAnsi="Calibri" w:cs="Calibri"/>
          <w:sz w:val="28"/>
          <w:szCs w:val="28"/>
        </w:rPr>
        <w:t>Two Uncashed Cheques from previous financial year carried forward to month 1 of 20245/25 as follows:</w:t>
      </w:r>
    </w:p>
    <w:p w14:paraId="2F01C9DB" w14:textId="77777777" w:rsidR="00672913" w:rsidRDefault="00672913" w:rsidP="00672913">
      <w:pPr>
        <w:rPr>
          <w:rFonts w:ascii="Calibri" w:hAnsi="Calibri" w:cs="Calibri"/>
          <w:sz w:val="28"/>
          <w:szCs w:val="28"/>
        </w:rPr>
      </w:pPr>
      <w:r>
        <w:rPr>
          <w:rFonts w:ascii="Calibri" w:hAnsi="Calibri" w:cs="Calibri"/>
          <w:sz w:val="28"/>
          <w:szCs w:val="28"/>
          <w:highlight w:val="yellow"/>
        </w:rPr>
        <w:t xml:space="preserve">Parish Cemetery Maintenance                                      300.00 </w:t>
      </w:r>
      <w:proofErr w:type="spellStart"/>
      <w:r>
        <w:rPr>
          <w:rFonts w:ascii="Calibri" w:hAnsi="Calibri" w:cs="Calibri"/>
          <w:sz w:val="28"/>
          <w:szCs w:val="28"/>
          <w:highlight w:val="yellow"/>
        </w:rPr>
        <w:t>Chq</w:t>
      </w:r>
      <w:proofErr w:type="spellEnd"/>
      <w:r>
        <w:rPr>
          <w:rFonts w:ascii="Calibri" w:hAnsi="Calibri" w:cs="Calibri"/>
          <w:sz w:val="28"/>
          <w:szCs w:val="28"/>
          <w:highlight w:val="yellow"/>
        </w:rPr>
        <w:t xml:space="preserve"> 100589 VOID</w:t>
      </w:r>
    </w:p>
    <w:p w14:paraId="72A9A48E" w14:textId="77777777" w:rsidR="00672913" w:rsidRDefault="00672913" w:rsidP="00672913">
      <w:pPr>
        <w:rPr>
          <w:rFonts w:ascii="Calibri" w:hAnsi="Calibri" w:cs="Calibri"/>
          <w:sz w:val="28"/>
          <w:szCs w:val="28"/>
        </w:rPr>
      </w:pPr>
      <w:r>
        <w:rPr>
          <w:rFonts w:ascii="Calibri" w:hAnsi="Calibri" w:cs="Calibri"/>
          <w:sz w:val="28"/>
          <w:szCs w:val="28"/>
        </w:rPr>
        <w:t xml:space="preserve">Eco Whittlesford Grant Application                              320.00 </w:t>
      </w:r>
      <w:proofErr w:type="spellStart"/>
      <w:r>
        <w:rPr>
          <w:rFonts w:ascii="Calibri" w:hAnsi="Calibri" w:cs="Calibri"/>
          <w:sz w:val="28"/>
          <w:szCs w:val="28"/>
        </w:rPr>
        <w:t>Chq</w:t>
      </w:r>
      <w:proofErr w:type="spellEnd"/>
      <w:r>
        <w:rPr>
          <w:rFonts w:ascii="Calibri" w:hAnsi="Calibri" w:cs="Calibri"/>
          <w:sz w:val="28"/>
          <w:szCs w:val="28"/>
        </w:rPr>
        <w:t xml:space="preserve"> 100628</w:t>
      </w:r>
    </w:p>
    <w:p w14:paraId="711ADF28" w14:textId="77777777" w:rsidR="00672913" w:rsidRDefault="00672913" w:rsidP="00672913">
      <w:pPr>
        <w:rPr>
          <w:rFonts w:ascii="Calibri" w:hAnsi="Calibri" w:cs="Calibri"/>
          <w:b/>
          <w:bCs/>
          <w:sz w:val="28"/>
          <w:szCs w:val="28"/>
        </w:rPr>
      </w:pPr>
      <w:r>
        <w:rPr>
          <w:rFonts w:ascii="Calibri" w:hAnsi="Calibri" w:cs="Calibri"/>
          <w:b/>
          <w:bCs/>
          <w:sz w:val="28"/>
          <w:szCs w:val="28"/>
          <w:highlight w:val="yellow"/>
        </w:rPr>
        <w:t>TOTAL ACCOUNTS TO PAY                                           £4,044.15</w:t>
      </w:r>
    </w:p>
    <w:p w14:paraId="2EF0003D" w14:textId="77777777" w:rsidR="00672913" w:rsidRDefault="00672913" w:rsidP="00672913">
      <w:pPr>
        <w:rPr>
          <w:rFonts w:ascii="Calibri" w:hAnsi="Calibri" w:cs="Calibri"/>
          <w:b/>
          <w:bCs/>
          <w:sz w:val="28"/>
          <w:szCs w:val="28"/>
        </w:rPr>
      </w:pPr>
    </w:p>
    <w:p w14:paraId="4845DDA1" w14:textId="77777777" w:rsidR="00672913" w:rsidRDefault="00672913" w:rsidP="00672913">
      <w:pPr>
        <w:rPr>
          <w:rFonts w:ascii="Calibri" w:hAnsi="Calibri" w:cs="Calibri"/>
          <w:b/>
          <w:bCs/>
          <w:sz w:val="28"/>
          <w:szCs w:val="28"/>
          <w:u w:val="single"/>
        </w:rPr>
      </w:pPr>
      <w:r>
        <w:rPr>
          <w:rFonts w:ascii="Calibri" w:hAnsi="Calibri" w:cs="Calibri"/>
          <w:b/>
          <w:bCs/>
          <w:sz w:val="28"/>
          <w:szCs w:val="28"/>
          <w:highlight w:val="yellow"/>
          <w:u w:val="single"/>
        </w:rPr>
        <w:t>VAT FOR MONTH 1                                                             £86.60</w:t>
      </w:r>
    </w:p>
    <w:p w14:paraId="3B544F8B" w14:textId="77777777" w:rsidR="00672913" w:rsidRDefault="00672913" w:rsidP="00672913">
      <w:pPr>
        <w:rPr>
          <w:rFonts w:ascii="Calibri" w:hAnsi="Calibri" w:cs="Calibri"/>
          <w:b/>
          <w:bCs/>
          <w:sz w:val="28"/>
          <w:szCs w:val="28"/>
          <w:u w:val="single"/>
        </w:rPr>
      </w:pPr>
    </w:p>
    <w:p w14:paraId="2C7C4A1C" w14:textId="77777777" w:rsidR="00672913" w:rsidRDefault="00672913" w:rsidP="00672913">
      <w:pPr>
        <w:rPr>
          <w:rFonts w:ascii="Calibri" w:hAnsi="Calibri" w:cs="Calibri"/>
          <w:b/>
          <w:bCs/>
          <w:sz w:val="28"/>
          <w:szCs w:val="28"/>
          <w:u w:val="single"/>
        </w:rPr>
      </w:pPr>
      <w:r>
        <w:rPr>
          <w:rFonts w:ascii="Calibri" w:hAnsi="Calibri" w:cs="Calibri"/>
          <w:b/>
          <w:bCs/>
          <w:sz w:val="28"/>
          <w:szCs w:val="28"/>
          <w:u w:val="single"/>
        </w:rPr>
        <w:t xml:space="preserve">ACCOUNTS RECEIVED </w:t>
      </w:r>
    </w:p>
    <w:p w14:paraId="3733DA02" w14:textId="77777777" w:rsidR="00672913" w:rsidRDefault="00672913" w:rsidP="00672913">
      <w:pPr>
        <w:rPr>
          <w:rFonts w:ascii="Calibri" w:hAnsi="Calibri" w:cs="Calibri"/>
          <w:sz w:val="28"/>
          <w:szCs w:val="28"/>
        </w:rPr>
      </w:pPr>
      <w:r>
        <w:rPr>
          <w:rFonts w:ascii="Calibri" w:hAnsi="Calibri" w:cs="Calibri"/>
          <w:sz w:val="28"/>
          <w:szCs w:val="28"/>
        </w:rPr>
        <w:t>Parish Cemetery Fees ref: H35                                         £475.00</w:t>
      </w:r>
    </w:p>
    <w:p w14:paraId="5B3F3D4A" w14:textId="77777777" w:rsidR="00672913" w:rsidRDefault="00672913" w:rsidP="00672913">
      <w:pPr>
        <w:rPr>
          <w:rFonts w:ascii="Calibri" w:hAnsi="Calibri" w:cs="Calibri"/>
          <w:sz w:val="28"/>
          <w:szCs w:val="28"/>
        </w:rPr>
      </w:pPr>
      <w:r>
        <w:rPr>
          <w:rFonts w:ascii="Calibri" w:hAnsi="Calibri" w:cs="Calibri"/>
          <w:sz w:val="28"/>
          <w:szCs w:val="28"/>
        </w:rPr>
        <w:t>Barclays Interest                                                                        0.51</w:t>
      </w:r>
    </w:p>
    <w:p w14:paraId="241F336D" w14:textId="77777777" w:rsidR="00672913" w:rsidRDefault="00672913" w:rsidP="00672913">
      <w:pPr>
        <w:rPr>
          <w:rFonts w:ascii="Calibri" w:hAnsi="Calibri" w:cs="Calibri"/>
          <w:b/>
          <w:bCs/>
          <w:sz w:val="28"/>
          <w:szCs w:val="28"/>
        </w:rPr>
      </w:pPr>
      <w:r>
        <w:rPr>
          <w:rFonts w:ascii="Calibri" w:hAnsi="Calibri" w:cs="Calibri"/>
          <w:b/>
          <w:bCs/>
          <w:sz w:val="28"/>
          <w:szCs w:val="28"/>
          <w:highlight w:val="yellow"/>
        </w:rPr>
        <w:t>TOTAL ACCOUNTS RECEIVED                                            £475.51</w:t>
      </w:r>
    </w:p>
    <w:p w14:paraId="5C049385" w14:textId="77777777" w:rsidR="00672913" w:rsidRDefault="00672913" w:rsidP="00672913">
      <w:pPr>
        <w:rPr>
          <w:rFonts w:ascii="Calibri" w:hAnsi="Calibri" w:cs="Calibri"/>
          <w:sz w:val="28"/>
          <w:szCs w:val="28"/>
        </w:rPr>
      </w:pPr>
    </w:p>
    <w:p w14:paraId="369C34A0" w14:textId="77777777" w:rsidR="00672913" w:rsidRDefault="00672913" w:rsidP="00672913">
      <w:pPr>
        <w:rPr>
          <w:rFonts w:ascii="Calibri" w:hAnsi="Calibri" w:cs="Calibri"/>
          <w:b/>
          <w:bCs/>
          <w:sz w:val="28"/>
          <w:szCs w:val="28"/>
          <w:u w:val="single"/>
        </w:rPr>
      </w:pPr>
      <w:r>
        <w:rPr>
          <w:rFonts w:ascii="Calibri" w:hAnsi="Calibri" w:cs="Calibri"/>
          <w:b/>
          <w:bCs/>
          <w:sz w:val="28"/>
          <w:szCs w:val="28"/>
          <w:u w:val="single"/>
        </w:rPr>
        <w:t xml:space="preserve">COMMUNITY FUND              </w:t>
      </w:r>
    </w:p>
    <w:p w14:paraId="219BB9C4" w14:textId="77777777" w:rsidR="00672913" w:rsidRDefault="00672913" w:rsidP="00672913">
      <w:pPr>
        <w:rPr>
          <w:rFonts w:ascii="Calibri" w:hAnsi="Calibri" w:cs="Calibri"/>
          <w:sz w:val="28"/>
          <w:szCs w:val="28"/>
        </w:rPr>
      </w:pPr>
      <w:r>
        <w:rPr>
          <w:rFonts w:ascii="Calibri" w:hAnsi="Calibri" w:cs="Calibri"/>
          <w:sz w:val="28"/>
          <w:szCs w:val="28"/>
        </w:rPr>
        <w:t>Closing Balance on 31</w:t>
      </w:r>
      <w:r>
        <w:rPr>
          <w:rFonts w:ascii="Calibri" w:hAnsi="Calibri" w:cs="Calibri"/>
          <w:sz w:val="28"/>
          <w:szCs w:val="28"/>
          <w:vertAlign w:val="superscript"/>
        </w:rPr>
        <w:t>st</w:t>
      </w:r>
      <w:r>
        <w:rPr>
          <w:rFonts w:ascii="Calibri" w:hAnsi="Calibri" w:cs="Calibri"/>
          <w:sz w:val="28"/>
          <w:szCs w:val="28"/>
        </w:rPr>
        <w:t xml:space="preserve"> March 2024                                £358.75</w:t>
      </w:r>
    </w:p>
    <w:p w14:paraId="6E324D4C" w14:textId="77777777" w:rsidR="00672913" w:rsidRDefault="00672913" w:rsidP="00672913">
      <w:pPr>
        <w:rPr>
          <w:rFonts w:ascii="Calibri" w:hAnsi="Calibri" w:cs="Calibri"/>
          <w:sz w:val="28"/>
          <w:szCs w:val="28"/>
        </w:rPr>
      </w:pPr>
      <w:r>
        <w:rPr>
          <w:rFonts w:ascii="Calibri" w:hAnsi="Calibri" w:cs="Calibri"/>
          <w:sz w:val="28"/>
          <w:szCs w:val="28"/>
        </w:rPr>
        <w:t>Opening Balance on 1</w:t>
      </w:r>
      <w:r>
        <w:rPr>
          <w:rFonts w:ascii="Calibri" w:hAnsi="Calibri" w:cs="Calibri"/>
          <w:sz w:val="28"/>
          <w:szCs w:val="28"/>
          <w:vertAlign w:val="superscript"/>
        </w:rPr>
        <w:t>st</w:t>
      </w:r>
      <w:r>
        <w:rPr>
          <w:rFonts w:ascii="Calibri" w:hAnsi="Calibri" w:cs="Calibri"/>
          <w:sz w:val="28"/>
          <w:szCs w:val="28"/>
        </w:rPr>
        <w:t xml:space="preserve"> April 2024                                   £358.75                               </w:t>
      </w:r>
    </w:p>
    <w:p w14:paraId="1ACC4630" w14:textId="77777777" w:rsidR="00672913" w:rsidRDefault="00672913" w:rsidP="00672913">
      <w:pPr>
        <w:rPr>
          <w:rFonts w:ascii="Calibri" w:hAnsi="Calibri" w:cs="Calibri"/>
          <w:sz w:val="28"/>
          <w:szCs w:val="28"/>
        </w:rPr>
      </w:pPr>
      <w:r>
        <w:rPr>
          <w:rFonts w:ascii="Calibri" w:hAnsi="Calibri" w:cs="Calibri"/>
          <w:sz w:val="28"/>
          <w:szCs w:val="28"/>
        </w:rPr>
        <w:t>Accounts Paid &amp; Received 1</w:t>
      </w:r>
      <w:r>
        <w:rPr>
          <w:rFonts w:ascii="Calibri" w:hAnsi="Calibri" w:cs="Calibri"/>
          <w:sz w:val="28"/>
          <w:szCs w:val="28"/>
          <w:vertAlign w:val="superscript"/>
        </w:rPr>
        <w:t>st</w:t>
      </w:r>
      <w:r>
        <w:rPr>
          <w:rFonts w:ascii="Calibri" w:hAnsi="Calibri" w:cs="Calibri"/>
          <w:sz w:val="28"/>
          <w:szCs w:val="28"/>
        </w:rPr>
        <w:t xml:space="preserve"> – 9</w:t>
      </w:r>
      <w:r>
        <w:rPr>
          <w:rFonts w:ascii="Calibri" w:hAnsi="Calibri" w:cs="Calibri"/>
          <w:sz w:val="28"/>
          <w:szCs w:val="28"/>
          <w:vertAlign w:val="superscript"/>
        </w:rPr>
        <w:t>th</w:t>
      </w:r>
      <w:r>
        <w:rPr>
          <w:rFonts w:ascii="Calibri" w:hAnsi="Calibri" w:cs="Calibri"/>
          <w:sz w:val="28"/>
          <w:szCs w:val="28"/>
        </w:rPr>
        <w:t xml:space="preserve"> April 2024                 ---------                </w:t>
      </w:r>
    </w:p>
    <w:p w14:paraId="29AD505E" w14:textId="77777777" w:rsidR="00672913" w:rsidRDefault="00672913" w:rsidP="00672913">
      <w:pPr>
        <w:rPr>
          <w:rFonts w:ascii="Calibri" w:hAnsi="Calibri" w:cs="Calibri"/>
          <w:b/>
          <w:bCs/>
          <w:sz w:val="28"/>
          <w:szCs w:val="28"/>
          <w:u w:val="single"/>
        </w:rPr>
      </w:pPr>
      <w:r>
        <w:rPr>
          <w:rFonts w:ascii="Calibri" w:hAnsi="Calibri" w:cs="Calibri"/>
          <w:sz w:val="28"/>
          <w:szCs w:val="28"/>
          <w:highlight w:val="yellow"/>
          <w:u w:val="single"/>
        </w:rPr>
        <w:t>Available Balance on 9</w:t>
      </w:r>
      <w:r>
        <w:rPr>
          <w:rFonts w:ascii="Calibri" w:hAnsi="Calibri" w:cs="Calibri"/>
          <w:sz w:val="28"/>
          <w:szCs w:val="28"/>
          <w:highlight w:val="yellow"/>
          <w:u w:val="single"/>
          <w:vertAlign w:val="superscript"/>
        </w:rPr>
        <w:t>th</w:t>
      </w:r>
      <w:r>
        <w:rPr>
          <w:rFonts w:ascii="Calibri" w:hAnsi="Calibri" w:cs="Calibri"/>
          <w:sz w:val="28"/>
          <w:szCs w:val="28"/>
          <w:highlight w:val="yellow"/>
          <w:u w:val="single"/>
        </w:rPr>
        <w:t xml:space="preserve"> April 2024                                  </w:t>
      </w:r>
      <w:r>
        <w:rPr>
          <w:rFonts w:ascii="Calibri" w:hAnsi="Calibri" w:cs="Calibri"/>
          <w:b/>
          <w:bCs/>
          <w:sz w:val="28"/>
          <w:szCs w:val="28"/>
          <w:highlight w:val="yellow"/>
          <w:u w:val="single"/>
        </w:rPr>
        <w:t>£358.75</w:t>
      </w:r>
    </w:p>
    <w:p w14:paraId="55F4DF54" w14:textId="77777777" w:rsidR="00E00C80" w:rsidRDefault="00E00C80" w:rsidP="00E00C80">
      <w:pPr>
        <w:spacing w:line="252" w:lineRule="auto"/>
        <w:rPr>
          <w:rFonts w:ascii="Calibri" w:hAnsi="Calibri" w:cs="Calibri"/>
          <w:sz w:val="28"/>
          <w:szCs w:val="28"/>
          <w:u w:val="single"/>
        </w:rPr>
      </w:pPr>
    </w:p>
    <w:p w14:paraId="59BEC0B5" w14:textId="77777777" w:rsidR="00672913" w:rsidRDefault="00672913" w:rsidP="00E00C80">
      <w:pPr>
        <w:spacing w:line="252" w:lineRule="auto"/>
        <w:rPr>
          <w:rFonts w:ascii="Calibri" w:hAnsi="Calibri" w:cs="Calibri"/>
          <w:kern w:val="0"/>
          <w:sz w:val="28"/>
          <w:szCs w:val="28"/>
          <w:u w:val="single"/>
          <w14:ligatures w14:val="none"/>
        </w:rPr>
      </w:pPr>
    </w:p>
    <w:p w14:paraId="745FB69F" w14:textId="77777777" w:rsidR="00A17D83" w:rsidRPr="00E00C80" w:rsidRDefault="00A17D83" w:rsidP="00E00C80">
      <w:pPr>
        <w:spacing w:line="252" w:lineRule="auto"/>
        <w:rPr>
          <w:rFonts w:ascii="Calibri" w:hAnsi="Calibri" w:cs="Calibri"/>
          <w:bCs/>
          <w:kern w:val="0"/>
          <w:sz w:val="28"/>
          <w:szCs w:val="28"/>
          <w14:ligatures w14:val="none"/>
        </w:rPr>
      </w:pPr>
    </w:p>
    <w:p w14:paraId="2E288437" w14:textId="77777777" w:rsidR="00E00C80" w:rsidRPr="00E00C80" w:rsidRDefault="00E00C80" w:rsidP="00E00C80">
      <w:pPr>
        <w:spacing w:line="259" w:lineRule="auto"/>
        <w:rPr>
          <w:rFonts w:ascii="Calibri" w:hAnsi="Calibri" w:cs="Calibri"/>
          <w:sz w:val="28"/>
          <w:szCs w:val="28"/>
          <w:u w:val="single"/>
        </w:rPr>
      </w:pPr>
      <w:r w:rsidRPr="00E00C80">
        <w:rPr>
          <w:rFonts w:ascii="Calibri" w:hAnsi="Calibri" w:cs="Calibri"/>
          <w:b/>
          <w:bCs/>
          <w:sz w:val="28"/>
          <w:szCs w:val="28"/>
        </w:rPr>
        <w:t>ITEM 12.</w:t>
      </w:r>
      <w:r w:rsidRPr="00E00C80">
        <w:rPr>
          <w:rFonts w:ascii="Calibri" w:hAnsi="Calibri" w:cs="Calibri"/>
          <w:sz w:val="28"/>
          <w:szCs w:val="28"/>
        </w:rPr>
        <w:t xml:space="preserve"> </w:t>
      </w:r>
      <w:r w:rsidRPr="00E00C80">
        <w:rPr>
          <w:rFonts w:ascii="Calibri" w:hAnsi="Calibri" w:cs="Calibri"/>
          <w:sz w:val="28"/>
          <w:szCs w:val="28"/>
          <w:u w:val="single"/>
        </w:rPr>
        <w:t>CORRESPONDENCE</w:t>
      </w:r>
    </w:p>
    <w:p w14:paraId="6364FEA1" w14:textId="570B3FB1" w:rsidR="00E00C80" w:rsidRPr="00E00C80" w:rsidRDefault="00E00C80" w:rsidP="00E00C80">
      <w:pPr>
        <w:spacing w:line="259" w:lineRule="auto"/>
        <w:rPr>
          <w:rFonts w:ascii="Calibri" w:hAnsi="Calibri" w:cs="Calibri"/>
          <w:sz w:val="28"/>
          <w:szCs w:val="28"/>
        </w:rPr>
      </w:pPr>
      <w:r w:rsidRPr="00E00C80">
        <w:rPr>
          <w:rFonts w:ascii="Calibri" w:hAnsi="Calibri" w:cs="Calibri"/>
          <w:sz w:val="28"/>
          <w:szCs w:val="28"/>
        </w:rPr>
        <w:t>Several items of correspondence were forwarded to Councillors but no individual item was raised for discussion.</w:t>
      </w:r>
    </w:p>
    <w:p w14:paraId="34895FB9" w14:textId="77777777" w:rsidR="00E00C80" w:rsidRPr="00E00C80" w:rsidRDefault="00E00C80" w:rsidP="00E00C80">
      <w:pPr>
        <w:spacing w:line="259" w:lineRule="auto"/>
        <w:rPr>
          <w:rFonts w:ascii="Calibri" w:hAnsi="Calibri" w:cs="Calibri"/>
          <w:sz w:val="28"/>
          <w:szCs w:val="28"/>
        </w:rPr>
      </w:pPr>
      <w:r w:rsidRPr="00E00C80">
        <w:rPr>
          <w:rFonts w:ascii="Calibri" w:hAnsi="Calibri" w:cs="Calibri"/>
          <w:b/>
          <w:kern w:val="0"/>
          <w:sz w:val="28"/>
          <w:szCs w:val="28"/>
          <w14:ligatures w14:val="none"/>
        </w:rPr>
        <w:t xml:space="preserve">ITEM 13. </w:t>
      </w:r>
      <w:r w:rsidRPr="00E00C80">
        <w:rPr>
          <w:rFonts w:ascii="Calibri" w:hAnsi="Calibri" w:cs="Calibri"/>
          <w:sz w:val="28"/>
          <w:szCs w:val="28"/>
          <w:u w:val="single"/>
        </w:rPr>
        <w:t>DATE OF NEXT MEETINGS</w:t>
      </w:r>
      <w:r w:rsidRPr="00E00C80">
        <w:rPr>
          <w:rFonts w:ascii="Calibri" w:hAnsi="Calibri" w:cs="Calibri"/>
          <w:sz w:val="28"/>
          <w:szCs w:val="28"/>
        </w:rPr>
        <w:t xml:space="preserve"> – Tuesday 7</w:t>
      </w:r>
      <w:r w:rsidRPr="00E00C80">
        <w:rPr>
          <w:rFonts w:ascii="Calibri" w:hAnsi="Calibri" w:cs="Calibri"/>
          <w:sz w:val="28"/>
          <w:szCs w:val="28"/>
          <w:vertAlign w:val="superscript"/>
        </w:rPr>
        <w:t>th</w:t>
      </w:r>
      <w:r w:rsidRPr="00E00C80">
        <w:rPr>
          <w:rFonts w:ascii="Calibri" w:hAnsi="Calibri" w:cs="Calibri"/>
          <w:sz w:val="28"/>
          <w:szCs w:val="28"/>
        </w:rPr>
        <w:t xml:space="preserve"> May – Finance Meeting, Tuesday 14</w:t>
      </w:r>
      <w:r w:rsidRPr="00E00C80">
        <w:rPr>
          <w:rFonts w:ascii="Calibri" w:hAnsi="Calibri" w:cs="Calibri"/>
          <w:sz w:val="28"/>
          <w:szCs w:val="28"/>
          <w:vertAlign w:val="superscript"/>
        </w:rPr>
        <w:t>th</w:t>
      </w:r>
      <w:r w:rsidRPr="00E00C80">
        <w:rPr>
          <w:rFonts w:ascii="Calibri" w:hAnsi="Calibri" w:cs="Calibri"/>
          <w:sz w:val="28"/>
          <w:szCs w:val="28"/>
        </w:rPr>
        <w:t xml:space="preserve"> May – Annual Meeting of the Parish Council, Friday 17</w:t>
      </w:r>
      <w:r w:rsidRPr="00E00C80">
        <w:rPr>
          <w:rFonts w:ascii="Calibri" w:hAnsi="Calibri" w:cs="Calibri"/>
          <w:sz w:val="28"/>
          <w:szCs w:val="28"/>
          <w:vertAlign w:val="superscript"/>
        </w:rPr>
        <w:t>th</w:t>
      </w:r>
      <w:r w:rsidRPr="00E00C80">
        <w:rPr>
          <w:rFonts w:ascii="Calibri" w:hAnsi="Calibri" w:cs="Calibri"/>
          <w:sz w:val="28"/>
          <w:szCs w:val="28"/>
        </w:rPr>
        <w:t xml:space="preserve"> May – Annual Parish Meeting.</w:t>
      </w:r>
    </w:p>
    <w:p w14:paraId="152A1201" w14:textId="77777777" w:rsidR="00E00C80" w:rsidRPr="00E00C80" w:rsidRDefault="00E00C80" w:rsidP="00E00C80">
      <w:pPr>
        <w:spacing w:line="259" w:lineRule="auto"/>
        <w:rPr>
          <w:rFonts w:ascii="Calibri" w:hAnsi="Calibri" w:cs="Calibri"/>
          <w:sz w:val="28"/>
          <w:szCs w:val="28"/>
        </w:rPr>
      </w:pPr>
    </w:p>
    <w:p w14:paraId="0A016305" w14:textId="77777777" w:rsidR="00E00C80" w:rsidRDefault="00E00C80" w:rsidP="00E00C80">
      <w:pPr>
        <w:spacing w:line="259" w:lineRule="auto"/>
        <w:rPr>
          <w:rFonts w:ascii="Calibri" w:hAnsi="Calibri" w:cs="Calibri"/>
          <w:sz w:val="28"/>
          <w:szCs w:val="28"/>
          <w:u w:val="single"/>
        </w:rPr>
      </w:pPr>
      <w:r w:rsidRPr="00E00C80">
        <w:rPr>
          <w:rFonts w:ascii="Calibri" w:hAnsi="Calibri" w:cs="Calibri"/>
          <w:sz w:val="28"/>
          <w:szCs w:val="28"/>
          <w:u w:val="single"/>
        </w:rPr>
        <w:t>END OF PARISH COUNCIL MEETING</w:t>
      </w:r>
    </w:p>
    <w:p w14:paraId="35DE66D3" w14:textId="77777777" w:rsidR="00622D46" w:rsidRDefault="00622D46" w:rsidP="00E00C80">
      <w:pPr>
        <w:spacing w:line="259" w:lineRule="auto"/>
        <w:rPr>
          <w:rFonts w:ascii="Calibri" w:hAnsi="Calibri" w:cs="Calibri"/>
          <w:sz w:val="28"/>
          <w:szCs w:val="28"/>
          <w:u w:val="single"/>
        </w:rPr>
      </w:pPr>
    </w:p>
    <w:p w14:paraId="2768AAF6" w14:textId="77777777" w:rsidR="00622D46" w:rsidRDefault="00622D46" w:rsidP="00E00C80">
      <w:pPr>
        <w:spacing w:line="259" w:lineRule="auto"/>
        <w:rPr>
          <w:rFonts w:ascii="Calibri" w:hAnsi="Calibri" w:cs="Calibri"/>
          <w:sz w:val="28"/>
          <w:szCs w:val="28"/>
          <w:u w:val="single"/>
        </w:rPr>
      </w:pPr>
    </w:p>
    <w:p w14:paraId="66F2BAF9" w14:textId="77777777" w:rsidR="00622D46" w:rsidRDefault="00622D46" w:rsidP="00E00C80">
      <w:pPr>
        <w:spacing w:line="259" w:lineRule="auto"/>
        <w:rPr>
          <w:rFonts w:ascii="Calibri" w:hAnsi="Calibri" w:cs="Calibri"/>
          <w:sz w:val="28"/>
          <w:szCs w:val="28"/>
          <w:u w:val="single"/>
        </w:rPr>
      </w:pPr>
    </w:p>
    <w:p w14:paraId="3D08FA8F" w14:textId="77777777" w:rsidR="00622D46" w:rsidRDefault="00622D46" w:rsidP="00E00C80">
      <w:pPr>
        <w:spacing w:line="259" w:lineRule="auto"/>
        <w:rPr>
          <w:rFonts w:ascii="Calibri" w:hAnsi="Calibri" w:cs="Calibri"/>
          <w:sz w:val="28"/>
          <w:szCs w:val="28"/>
          <w:u w:val="single"/>
        </w:rPr>
      </w:pPr>
    </w:p>
    <w:p w14:paraId="1C5793A2" w14:textId="77777777" w:rsidR="00622D46" w:rsidRDefault="00622D46" w:rsidP="00E00C80">
      <w:pPr>
        <w:spacing w:line="259" w:lineRule="auto"/>
        <w:rPr>
          <w:rFonts w:ascii="Calibri" w:hAnsi="Calibri" w:cs="Calibri"/>
          <w:sz w:val="28"/>
          <w:szCs w:val="28"/>
          <w:u w:val="single"/>
        </w:rPr>
      </w:pPr>
    </w:p>
    <w:p w14:paraId="091EAE81" w14:textId="77777777" w:rsidR="00622D46" w:rsidRDefault="00622D46" w:rsidP="00E00C80">
      <w:pPr>
        <w:spacing w:line="259" w:lineRule="auto"/>
        <w:rPr>
          <w:rFonts w:ascii="Calibri" w:hAnsi="Calibri" w:cs="Calibri"/>
          <w:sz w:val="28"/>
          <w:szCs w:val="28"/>
          <w:u w:val="single"/>
        </w:rPr>
      </w:pPr>
    </w:p>
    <w:p w14:paraId="56E133A4" w14:textId="77777777" w:rsidR="00622D46" w:rsidRPr="00E00C80" w:rsidRDefault="00622D46" w:rsidP="00E00C80">
      <w:pPr>
        <w:spacing w:line="259" w:lineRule="auto"/>
        <w:rPr>
          <w:rFonts w:ascii="Calibri" w:hAnsi="Calibri" w:cs="Calibri"/>
          <w:sz w:val="28"/>
          <w:szCs w:val="28"/>
          <w:u w:val="single"/>
        </w:rPr>
      </w:pPr>
    </w:p>
    <w:p w14:paraId="72406232" w14:textId="77777777" w:rsidR="00E00C80" w:rsidRPr="00E00C80" w:rsidRDefault="00E00C80" w:rsidP="00E00C80">
      <w:pPr>
        <w:spacing w:line="259" w:lineRule="auto"/>
        <w:jc w:val="center"/>
        <w:rPr>
          <w:rFonts w:ascii="Calibri" w:hAnsi="Calibri" w:cs="Calibri"/>
          <w:sz w:val="28"/>
          <w:szCs w:val="28"/>
          <w:u w:val="single"/>
        </w:rPr>
      </w:pPr>
    </w:p>
    <w:p w14:paraId="2B041EE3" w14:textId="77777777" w:rsidR="00E00C80" w:rsidRPr="00E00C80" w:rsidRDefault="00E00C80" w:rsidP="00E00C80">
      <w:pPr>
        <w:spacing w:line="259" w:lineRule="auto"/>
        <w:rPr>
          <w:rFonts w:ascii="Calibri" w:hAnsi="Calibri" w:cs="Calibri"/>
          <w:sz w:val="28"/>
          <w:szCs w:val="28"/>
          <w:u w:val="single"/>
        </w:rPr>
      </w:pPr>
      <w:r w:rsidRPr="00E00C80">
        <w:rPr>
          <w:rFonts w:ascii="Calibri" w:hAnsi="Calibri" w:cs="Calibri"/>
          <w:sz w:val="28"/>
          <w:szCs w:val="28"/>
          <w:u w:val="single"/>
        </w:rPr>
        <w:t>Meeting of the Whittlesford Parish Council as Trustee of the Memorial Hall.</w:t>
      </w:r>
    </w:p>
    <w:p w14:paraId="5821B4B8" w14:textId="77777777" w:rsidR="00E00C80" w:rsidRPr="00E00C80" w:rsidRDefault="00E00C80" w:rsidP="00E00C80">
      <w:pPr>
        <w:spacing w:line="259" w:lineRule="auto"/>
        <w:rPr>
          <w:rFonts w:ascii="Calibri" w:hAnsi="Calibri" w:cs="Calibri"/>
          <w:b/>
          <w:bCs/>
          <w:sz w:val="28"/>
          <w:szCs w:val="28"/>
          <w:u w:val="single"/>
        </w:rPr>
      </w:pPr>
      <w:r w:rsidRPr="00E00C80">
        <w:rPr>
          <w:rFonts w:ascii="Calibri" w:hAnsi="Calibri" w:cs="Calibri"/>
          <w:sz w:val="28"/>
          <w:szCs w:val="28"/>
        </w:rPr>
        <w:t>The meeting was opened by Cllr Williams</w:t>
      </w:r>
      <w:r w:rsidRPr="00E00C80">
        <w:rPr>
          <w:rFonts w:ascii="Calibri" w:hAnsi="Calibri" w:cs="Calibri"/>
          <w:b/>
          <w:bCs/>
          <w:sz w:val="28"/>
          <w:szCs w:val="28"/>
          <w:u w:val="single"/>
        </w:rPr>
        <w:t xml:space="preserve">. </w:t>
      </w:r>
    </w:p>
    <w:p w14:paraId="201ED0E9" w14:textId="77777777" w:rsidR="00E00C80" w:rsidRPr="00E00C80" w:rsidRDefault="00E00C80" w:rsidP="00E00C80">
      <w:pPr>
        <w:spacing w:line="252" w:lineRule="auto"/>
        <w:rPr>
          <w:rFonts w:ascii="Calibri" w:hAnsi="Calibri" w:cs="Calibri"/>
          <w:color w:val="000000"/>
          <w:kern w:val="0"/>
          <w:sz w:val="28"/>
          <w:szCs w:val="28"/>
          <w14:ligatures w14:val="none"/>
        </w:rPr>
      </w:pPr>
      <w:r w:rsidRPr="00E00C80">
        <w:rPr>
          <w:rFonts w:ascii="Calibri" w:hAnsi="Calibri" w:cs="Calibri"/>
          <w:color w:val="000000"/>
          <w:kern w:val="0"/>
          <w:sz w:val="28"/>
          <w:szCs w:val="28"/>
          <w14:ligatures w14:val="none"/>
        </w:rPr>
        <w:t>1. The Parish Council discussed a proposed revision to the Terms of Reference (</w:t>
      </w:r>
      <w:proofErr w:type="spellStart"/>
      <w:r w:rsidRPr="00E00C80">
        <w:rPr>
          <w:rFonts w:ascii="Calibri" w:hAnsi="Calibri" w:cs="Calibri"/>
          <w:color w:val="000000"/>
          <w:kern w:val="0"/>
          <w:sz w:val="28"/>
          <w:szCs w:val="28"/>
          <w14:ligatures w14:val="none"/>
        </w:rPr>
        <w:t>ToR</w:t>
      </w:r>
      <w:proofErr w:type="spellEnd"/>
      <w:r w:rsidRPr="00E00C80">
        <w:rPr>
          <w:rFonts w:ascii="Calibri" w:hAnsi="Calibri" w:cs="Calibri"/>
          <w:color w:val="000000"/>
          <w:kern w:val="0"/>
          <w:sz w:val="28"/>
          <w:szCs w:val="28"/>
          <w14:ligatures w14:val="none"/>
        </w:rPr>
        <w:t xml:space="preserve">) of the Memorial Hall Management Committee (MHMC). The proposed amendment is to clause 2.6 of and would grant the MHMC authority over all items of expenditure listed in its approved budget, as previously agreed by the trustee. </w:t>
      </w:r>
    </w:p>
    <w:p w14:paraId="59413ADB" w14:textId="77777777" w:rsidR="00E00C80" w:rsidRPr="00E00C80" w:rsidRDefault="00E00C80" w:rsidP="00E00C80">
      <w:pPr>
        <w:spacing w:line="252" w:lineRule="auto"/>
        <w:rPr>
          <w:rFonts w:ascii="Calibri" w:hAnsi="Calibri" w:cs="Calibri"/>
          <w:color w:val="000000"/>
          <w:kern w:val="0"/>
          <w:sz w:val="28"/>
          <w:szCs w:val="28"/>
          <w14:ligatures w14:val="none"/>
        </w:rPr>
      </w:pPr>
      <w:r w:rsidRPr="00E00C80">
        <w:rPr>
          <w:rFonts w:ascii="Calibri" w:hAnsi="Calibri" w:cs="Calibri"/>
          <w:color w:val="000000"/>
          <w:kern w:val="0"/>
          <w:sz w:val="28"/>
          <w:szCs w:val="28"/>
          <w14:ligatures w14:val="none"/>
        </w:rPr>
        <w:t xml:space="preserve">The proposal to amend the </w:t>
      </w:r>
      <w:proofErr w:type="spellStart"/>
      <w:r w:rsidRPr="00E00C80">
        <w:rPr>
          <w:rFonts w:ascii="Calibri" w:hAnsi="Calibri" w:cs="Calibri"/>
          <w:color w:val="000000"/>
          <w:kern w:val="0"/>
          <w:sz w:val="28"/>
          <w:szCs w:val="28"/>
          <w14:ligatures w14:val="none"/>
        </w:rPr>
        <w:t>ToR</w:t>
      </w:r>
      <w:proofErr w:type="spellEnd"/>
      <w:r w:rsidRPr="00E00C80">
        <w:rPr>
          <w:rFonts w:ascii="Calibri" w:hAnsi="Calibri" w:cs="Calibri"/>
          <w:color w:val="000000"/>
          <w:kern w:val="0"/>
          <w:sz w:val="28"/>
          <w:szCs w:val="28"/>
          <w14:ligatures w14:val="none"/>
        </w:rPr>
        <w:t xml:space="preserve"> was put by Cllr Williams, seconded by Cllr James and agreed unanimously. </w:t>
      </w:r>
    </w:p>
    <w:p w14:paraId="367BD6F3" w14:textId="77777777" w:rsidR="00E00C80" w:rsidRPr="00E00C80" w:rsidRDefault="00E00C80" w:rsidP="00E00C80">
      <w:pPr>
        <w:spacing w:line="252" w:lineRule="auto"/>
        <w:rPr>
          <w:rFonts w:ascii="Calibri" w:hAnsi="Calibri" w:cs="Calibri"/>
          <w:color w:val="000000"/>
          <w:kern w:val="0"/>
          <w:sz w:val="28"/>
          <w:szCs w:val="28"/>
          <w14:ligatures w14:val="none"/>
        </w:rPr>
      </w:pPr>
    </w:p>
    <w:p w14:paraId="47F1F7A0" w14:textId="77777777" w:rsidR="00E00C80" w:rsidRDefault="00E00C80" w:rsidP="00E00C80">
      <w:pPr>
        <w:spacing w:line="252" w:lineRule="auto"/>
        <w:rPr>
          <w:rFonts w:ascii="Calibri" w:hAnsi="Calibri" w:cs="Calibri"/>
          <w:color w:val="000000"/>
          <w:kern w:val="0"/>
          <w:sz w:val="28"/>
          <w:szCs w:val="28"/>
          <w14:ligatures w14:val="none"/>
        </w:rPr>
      </w:pPr>
      <w:r w:rsidRPr="00E00C80">
        <w:rPr>
          <w:rFonts w:ascii="Calibri" w:hAnsi="Calibri" w:cs="Calibri"/>
          <w:color w:val="000000"/>
          <w:kern w:val="0"/>
          <w:sz w:val="28"/>
          <w:szCs w:val="28"/>
          <w14:ligatures w14:val="none"/>
        </w:rPr>
        <w:t xml:space="preserve">End of Meeting of the Parish Council as Trustee for the Memorial Hall. </w:t>
      </w:r>
    </w:p>
    <w:p w14:paraId="23ABEDC4" w14:textId="77777777" w:rsidR="00D41BF0" w:rsidRDefault="00D41BF0" w:rsidP="00E00C80">
      <w:pPr>
        <w:spacing w:line="252" w:lineRule="auto"/>
        <w:rPr>
          <w:rFonts w:ascii="Calibri" w:hAnsi="Calibri" w:cs="Calibri"/>
          <w:color w:val="000000"/>
          <w:kern w:val="0"/>
          <w:sz w:val="28"/>
          <w:szCs w:val="28"/>
          <w14:ligatures w14:val="none"/>
        </w:rPr>
      </w:pPr>
    </w:p>
    <w:p w14:paraId="7BBB1C40" w14:textId="06F73080" w:rsidR="00D41BF0" w:rsidRPr="00E00C80" w:rsidRDefault="00A7646A" w:rsidP="00E00C80">
      <w:pPr>
        <w:spacing w:line="252" w:lineRule="auto"/>
        <w:rPr>
          <w:kern w:val="0"/>
          <w:sz w:val="22"/>
          <w:szCs w:val="22"/>
          <w14:ligatures w14:val="none"/>
        </w:rPr>
      </w:pPr>
      <w:r>
        <w:rPr>
          <w:rFonts w:ascii="Calibri" w:hAnsi="Calibri" w:cs="Calibri"/>
          <w:color w:val="000000"/>
          <w:kern w:val="0"/>
          <w:sz w:val="28"/>
          <w:szCs w:val="28"/>
          <w14:ligatures w14:val="none"/>
        </w:rPr>
        <w:t>All minutes remain as draft until formally approved at the next parish council meeting.</w:t>
      </w:r>
    </w:p>
    <w:p w14:paraId="206B4CDB" w14:textId="77777777" w:rsidR="00E00C80" w:rsidRDefault="00E00C80"/>
    <w:p w14:paraId="5A964B22" w14:textId="77777777" w:rsidR="00504B4B" w:rsidRDefault="00504B4B"/>
    <w:p w14:paraId="268B9A77" w14:textId="1AD4644C" w:rsidR="00504B4B" w:rsidRDefault="00504B4B">
      <w:r>
        <w:t>Signed by Chair of meeting:</w:t>
      </w:r>
    </w:p>
    <w:p w14:paraId="0049E2BF" w14:textId="77777777" w:rsidR="00504B4B" w:rsidRDefault="00504B4B"/>
    <w:p w14:paraId="7F6FC97F" w14:textId="77777777" w:rsidR="00504B4B" w:rsidRDefault="00504B4B"/>
    <w:p w14:paraId="45F0DEF0" w14:textId="77777777" w:rsidR="00504B4B" w:rsidRDefault="00504B4B"/>
    <w:p w14:paraId="1C5B07A1" w14:textId="77777777" w:rsidR="00504B4B" w:rsidRDefault="00504B4B"/>
    <w:p w14:paraId="21B5A251" w14:textId="2611464F" w:rsidR="00504B4B" w:rsidRDefault="00504B4B">
      <w:r>
        <w:t xml:space="preserve">Dated: </w:t>
      </w:r>
      <w:r w:rsidR="00620C91">
        <w:t>14</w:t>
      </w:r>
      <w:r w:rsidR="00620C91" w:rsidRPr="00620C91">
        <w:rPr>
          <w:vertAlign w:val="superscript"/>
        </w:rPr>
        <w:t>th</w:t>
      </w:r>
      <w:r w:rsidR="00620C91">
        <w:t xml:space="preserve"> May 2024.</w:t>
      </w:r>
    </w:p>
    <w:sectPr w:rsidR="00504B4B" w:rsidSect="003923E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ED2B7" w14:textId="77777777" w:rsidR="003E3E94" w:rsidRDefault="003E3E94">
      <w:pPr>
        <w:spacing w:after="0" w:line="240" w:lineRule="auto"/>
      </w:pPr>
      <w:r>
        <w:separator/>
      </w:r>
    </w:p>
  </w:endnote>
  <w:endnote w:type="continuationSeparator" w:id="0">
    <w:p w14:paraId="6A4A3889" w14:textId="77777777" w:rsidR="003E3E94" w:rsidRDefault="003E3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Noto Sans CJK S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A878E" w14:textId="77777777" w:rsidR="00E00C80" w:rsidRDefault="00E00C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7BD98" w14:textId="77777777" w:rsidR="00E00C80" w:rsidRDefault="00E00C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6431C" w14:textId="77777777" w:rsidR="00E00C80" w:rsidRDefault="00E00C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F0DB7" w14:textId="77777777" w:rsidR="003E3E94" w:rsidRDefault="003E3E94">
      <w:pPr>
        <w:spacing w:after="0" w:line="240" w:lineRule="auto"/>
      </w:pPr>
      <w:r>
        <w:separator/>
      </w:r>
    </w:p>
  </w:footnote>
  <w:footnote w:type="continuationSeparator" w:id="0">
    <w:p w14:paraId="5428975A" w14:textId="77777777" w:rsidR="003E3E94" w:rsidRDefault="003E3E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873BC" w14:textId="77777777" w:rsidR="00E00C80" w:rsidRDefault="00E00C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C5388" w14:textId="481F337E" w:rsidR="00E00C80" w:rsidRDefault="00E00C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3F648" w14:textId="77777777" w:rsidR="00E00C80" w:rsidRDefault="00E00C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7A00E4"/>
    <w:multiLevelType w:val="hybridMultilevel"/>
    <w:tmpl w:val="38821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1805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C80"/>
    <w:rsid w:val="000832E0"/>
    <w:rsid w:val="003923EF"/>
    <w:rsid w:val="003E3E94"/>
    <w:rsid w:val="00504B4B"/>
    <w:rsid w:val="00620C91"/>
    <w:rsid w:val="00622D46"/>
    <w:rsid w:val="00672913"/>
    <w:rsid w:val="00761962"/>
    <w:rsid w:val="00A17D83"/>
    <w:rsid w:val="00A7646A"/>
    <w:rsid w:val="00D41BF0"/>
    <w:rsid w:val="00E00C80"/>
    <w:rsid w:val="00E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9814C"/>
  <w15:chartTrackingRefBased/>
  <w15:docId w15:val="{C406C216-A551-49B0-B592-2732FCD74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C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0C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0C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0C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0C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0C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0C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C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C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C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0C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0C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0C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0C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0C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C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C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C80"/>
    <w:rPr>
      <w:rFonts w:eastAsiaTheme="majorEastAsia" w:cstheme="majorBidi"/>
      <w:color w:val="272727" w:themeColor="text1" w:themeTint="D8"/>
    </w:rPr>
  </w:style>
  <w:style w:type="paragraph" w:styleId="Title">
    <w:name w:val="Title"/>
    <w:basedOn w:val="Normal"/>
    <w:next w:val="Normal"/>
    <w:link w:val="TitleChar"/>
    <w:uiPriority w:val="10"/>
    <w:qFormat/>
    <w:rsid w:val="00E00C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C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C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C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C80"/>
    <w:pPr>
      <w:spacing w:before="160"/>
      <w:jc w:val="center"/>
    </w:pPr>
    <w:rPr>
      <w:i/>
      <w:iCs/>
      <w:color w:val="404040" w:themeColor="text1" w:themeTint="BF"/>
    </w:rPr>
  </w:style>
  <w:style w:type="character" w:customStyle="1" w:styleId="QuoteChar">
    <w:name w:val="Quote Char"/>
    <w:basedOn w:val="DefaultParagraphFont"/>
    <w:link w:val="Quote"/>
    <w:uiPriority w:val="29"/>
    <w:rsid w:val="00E00C80"/>
    <w:rPr>
      <w:i/>
      <w:iCs/>
      <w:color w:val="404040" w:themeColor="text1" w:themeTint="BF"/>
    </w:rPr>
  </w:style>
  <w:style w:type="paragraph" w:styleId="ListParagraph">
    <w:name w:val="List Paragraph"/>
    <w:basedOn w:val="Normal"/>
    <w:uiPriority w:val="34"/>
    <w:qFormat/>
    <w:rsid w:val="00E00C80"/>
    <w:pPr>
      <w:ind w:left="720"/>
      <w:contextualSpacing/>
    </w:pPr>
  </w:style>
  <w:style w:type="character" w:styleId="IntenseEmphasis">
    <w:name w:val="Intense Emphasis"/>
    <w:basedOn w:val="DefaultParagraphFont"/>
    <w:uiPriority w:val="21"/>
    <w:qFormat/>
    <w:rsid w:val="00E00C80"/>
    <w:rPr>
      <w:i/>
      <w:iCs/>
      <w:color w:val="0F4761" w:themeColor="accent1" w:themeShade="BF"/>
    </w:rPr>
  </w:style>
  <w:style w:type="paragraph" w:styleId="IntenseQuote">
    <w:name w:val="Intense Quote"/>
    <w:basedOn w:val="Normal"/>
    <w:next w:val="Normal"/>
    <w:link w:val="IntenseQuoteChar"/>
    <w:uiPriority w:val="30"/>
    <w:qFormat/>
    <w:rsid w:val="00E00C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0C80"/>
    <w:rPr>
      <w:i/>
      <w:iCs/>
      <w:color w:val="0F4761" w:themeColor="accent1" w:themeShade="BF"/>
    </w:rPr>
  </w:style>
  <w:style w:type="character" w:styleId="IntenseReference">
    <w:name w:val="Intense Reference"/>
    <w:basedOn w:val="DefaultParagraphFont"/>
    <w:uiPriority w:val="32"/>
    <w:qFormat/>
    <w:rsid w:val="00E00C80"/>
    <w:rPr>
      <w:b/>
      <w:bCs/>
      <w:smallCaps/>
      <w:color w:val="0F4761" w:themeColor="accent1" w:themeShade="BF"/>
      <w:spacing w:val="5"/>
    </w:rPr>
  </w:style>
  <w:style w:type="paragraph" w:styleId="Header">
    <w:name w:val="header"/>
    <w:basedOn w:val="Normal"/>
    <w:link w:val="HeaderChar"/>
    <w:uiPriority w:val="99"/>
    <w:unhideWhenUsed/>
    <w:rsid w:val="00E00C80"/>
    <w:pPr>
      <w:tabs>
        <w:tab w:val="center" w:pos="4513"/>
        <w:tab w:val="right" w:pos="9026"/>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E00C80"/>
    <w:rPr>
      <w:kern w:val="0"/>
      <w:sz w:val="22"/>
      <w:szCs w:val="22"/>
      <w14:ligatures w14:val="none"/>
    </w:rPr>
  </w:style>
  <w:style w:type="paragraph" w:styleId="Footer">
    <w:name w:val="footer"/>
    <w:basedOn w:val="Normal"/>
    <w:link w:val="FooterChar"/>
    <w:uiPriority w:val="99"/>
    <w:unhideWhenUsed/>
    <w:rsid w:val="00E00C80"/>
    <w:pPr>
      <w:tabs>
        <w:tab w:val="center" w:pos="4513"/>
        <w:tab w:val="right" w:pos="9026"/>
      </w:tabs>
      <w:spacing w:after="0" w:line="240" w:lineRule="auto"/>
    </w:pPr>
    <w:rPr>
      <w:kern w:val="0"/>
      <w:sz w:val="22"/>
      <w:szCs w:val="22"/>
      <w14:ligatures w14:val="none"/>
    </w:rPr>
  </w:style>
  <w:style w:type="character" w:customStyle="1" w:styleId="FooterChar">
    <w:name w:val="Footer Char"/>
    <w:basedOn w:val="DefaultParagraphFont"/>
    <w:link w:val="Footer"/>
    <w:uiPriority w:val="99"/>
    <w:rsid w:val="00E00C80"/>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340906">
      <w:bodyDiv w:val="1"/>
      <w:marLeft w:val="0"/>
      <w:marRight w:val="0"/>
      <w:marTop w:val="0"/>
      <w:marBottom w:val="0"/>
      <w:divBdr>
        <w:top w:val="none" w:sz="0" w:space="0" w:color="auto"/>
        <w:left w:val="none" w:sz="0" w:space="0" w:color="auto"/>
        <w:bottom w:val="none" w:sz="0" w:space="0" w:color="auto"/>
        <w:right w:val="none" w:sz="0" w:space="0" w:color="auto"/>
      </w:divBdr>
    </w:div>
    <w:div w:id="770050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scambs.gov.uk/zero-carbon-communities-grant-scheme-launches-for-2024/"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2058</Words>
  <Characters>11737</Characters>
  <Application>Microsoft Office Word</Application>
  <DocSecurity>0</DocSecurity>
  <Lines>97</Lines>
  <Paragraphs>27</Paragraphs>
  <ScaleCrop>false</ScaleCrop>
  <Company/>
  <LinksUpToDate>false</LinksUpToDate>
  <CharactersWithSpaces>13768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9</cp:revision>
  <cp:lastPrinted>2024-04-29T15:40:00Z</cp:lastPrinted>
  <dcterms:created xsi:type="dcterms:W3CDTF">2024-04-16T10:56:00Z</dcterms:created>
  <dcterms:modified xsi:type="dcterms:W3CDTF">2025-05-16T13:12:00Z</dcterms:modified>
</cp:coreProperties>
</file>