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60EC1" w14:textId="77777777" w:rsidR="00036082" w:rsidRPr="00241CA7" w:rsidRDefault="00036082" w:rsidP="00036082">
      <w:pPr>
        <w:jc w:val="center"/>
        <w:rPr>
          <w:b/>
          <w:bCs/>
          <w:sz w:val="28"/>
          <w:szCs w:val="28"/>
          <w:u w:val="single"/>
        </w:rPr>
      </w:pPr>
      <w:r w:rsidRPr="00241CA7">
        <w:rPr>
          <w:b/>
          <w:bCs/>
          <w:sz w:val="28"/>
          <w:szCs w:val="28"/>
          <w:u w:val="single"/>
        </w:rPr>
        <w:t xml:space="preserve">WHITTLESFORD PARISH COUNCIL </w:t>
      </w:r>
    </w:p>
    <w:p w14:paraId="07D0B49E" w14:textId="785E1C52" w:rsidR="00036082" w:rsidRPr="00241CA7" w:rsidRDefault="00036082" w:rsidP="00036082">
      <w:pPr>
        <w:jc w:val="center"/>
        <w:rPr>
          <w:b/>
          <w:bCs/>
          <w:sz w:val="28"/>
          <w:szCs w:val="28"/>
          <w:u w:val="single"/>
        </w:rPr>
      </w:pPr>
      <w:r w:rsidRPr="00241CA7">
        <w:rPr>
          <w:b/>
          <w:bCs/>
          <w:sz w:val="28"/>
          <w:szCs w:val="28"/>
          <w:u w:val="single"/>
        </w:rPr>
        <w:t>MINUTES</w:t>
      </w:r>
    </w:p>
    <w:p w14:paraId="6CADD535" w14:textId="648FCE93" w:rsidR="00036082" w:rsidRPr="00241CA7" w:rsidRDefault="00036082" w:rsidP="00036082">
      <w:pPr>
        <w:jc w:val="center"/>
        <w:rPr>
          <w:b/>
          <w:bCs/>
          <w:sz w:val="28"/>
          <w:szCs w:val="28"/>
          <w:u w:val="single"/>
        </w:rPr>
      </w:pPr>
      <w:r w:rsidRPr="00241CA7">
        <w:rPr>
          <w:b/>
          <w:bCs/>
          <w:sz w:val="28"/>
          <w:szCs w:val="28"/>
          <w:u w:val="single"/>
        </w:rPr>
        <w:t>OF PARISH COUNCIL MEETING HELD ON TUESDAY 14</w:t>
      </w:r>
      <w:r w:rsidRPr="00241CA7">
        <w:rPr>
          <w:b/>
          <w:bCs/>
          <w:sz w:val="28"/>
          <w:szCs w:val="28"/>
          <w:u w:val="single"/>
          <w:vertAlign w:val="superscript"/>
        </w:rPr>
        <w:t>th</w:t>
      </w:r>
      <w:r w:rsidRPr="00241CA7">
        <w:rPr>
          <w:b/>
          <w:bCs/>
          <w:sz w:val="28"/>
          <w:szCs w:val="28"/>
          <w:u w:val="single"/>
        </w:rPr>
        <w:t xml:space="preserve"> NOVEMBER </w:t>
      </w:r>
    </w:p>
    <w:p w14:paraId="63D93ADA" w14:textId="77777777" w:rsidR="00036082" w:rsidRPr="00241CA7" w:rsidRDefault="00036082" w:rsidP="00036082">
      <w:pPr>
        <w:jc w:val="center"/>
        <w:rPr>
          <w:b/>
          <w:bCs/>
          <w:sz w:val="28"/>
          <w:szCs w:val="28"/>
          <w:u w:val="single"/>
        </w:rPr>
      </w:pPr>
      <w:r w:rsidRPr="00241CA7">
        <w:rPr>
          <w:b/>
          <w:bCs/>
          <w:sz w:val="28"/>
          <w:szCs w:val="28"/>
          <w:u w:val="single"/>
        </w:rPr>
        <w:t>IN THE MILLENNIUM ROOM OF THE MEMORIAL HALL AT 7.30PM</w:t>
      </w:r>
    </w:p>
    <w:p w14:paraId="1FB3ACEA" w14:textId="1D082E92" w:rsidR="00036082" w:rsidRDefault="00036082" w:rsidP="00036082">
      <w:pPr>
        <w:jc w:val="center"/>
        <w:rPr>
          <w:sz w:val="28"/>
          <w:szCs w:val="28"/>
          <w:u w:val="single"/>
        </w:rPr>
      </w:pPr>
      <w:r w:rsidRPr="00241CA7">
        <w:rPr>
          <w:sz w:val="28"/>
          <w:szCs w:val="28"/>
          <w:u w:val="single"/>
        </w:rPr>
        <w:t>All Members of Whittlesford Parish Council were summoned to attend for the following business to be transacted.</w:t>
      </w:r>
    </w:p>
    <w:p w14:paraId="7D952709" w14:textId="77777777" w:rsidR="00917096" w:rsidRPr="00241CA7" w:rsidRDefault="00917096" w:rsidP="00036082">
      <w:pPr>
        <w:jc w:val="center"/>
        <w:rPr>
          <w:sz w:val="28"/>
          <w:szCs w:val="28"/>
          <w:u w:val="single"/>
        </w:rPr>
      </w:pPr>
    </w:p>
    <w:p w14:paraId="4AFD602E" w14:textId="1D8673BF" w:rsidR="00036082" w:rsidRPr="00241CA7" w:rsidRDefault="00036082" w:rsidP="00036082">
      <w:pPr>
        <w:rPr>
          <w:b/>
          <w:bCs/>
          <w:sz w:val="28"/>
          <w:szCs w:val="28"/>
          <w:u w:val="single"/>
        </w:rPr>
      </w:pPr>
      <w:r w:rsidRPr="00241CA7">
        <w:rPr>
          <w:b/>
          <w:bCs/>
          <w:sz w:val="28"/>
          <w:szCs w:val="28"/>
          <w:u w:val="single"/>
        </w:rPr>
        <w:t>PRESENT</w:t>
      </w:r>
    </w:p>
    <w:p w14:paraId="5A4CBF86" w14:textId="5D1991B4" w:rsidR="00036082" w:rsidRDefault="00036082" w:rsidP="00036082">
      <w:pPr>
        <w:rPr>
          <w:sz w:val="28"/>
          <w:szCs w:val="28"/>
        </w:rPr>
      </w:pPr>
      <w:r w:rsidRPr="00241CA7">
        <w:rPr>
          <w:sz w:val="28"/>
          <w:szCs w:val="28"/>
        </w:rPr>
        <w:t>Chair Richard Williams, Vice-Chair Philip James, Pam Freeman. Jan Holmes, Felicity de Vries, Michael Kilpatrick, David Cunado, Andy McPhee, Ellie Standen, Ian Beeby, Parish Clerk Marie Swann and 4 members of the public.</w:t>
      </w:r>
    </w:p>
    <w:p w14:paraId="30F62189" w14:textId="466BECC2" w:rsidR="00704F4D" w:rsidRPr="00241CA7" w:rsidRDefault="004F4039" w:rsidP="00036082">
      <w:pPr>
        <w:rPr>
          <w:sz w:val="28"/>
          <w:szCs w:val="28"/>
        </w:rPr>
      </w:pPr>
      <w:r>
        <w:rPr>
          <w:sz w:val="28"/>
          <w:szCs w:val="28"/>
        </w:rPr>
        <w:t>Ellie Standen and Ian Beeby</w:t>
      </w:r>
      <w:r w:rsidR="00621F16">
        <w:rPr>
          <w:sz w:val="28"/>
          <w:szCs w:val="28"/>
        </w:rPr>
        <w:t xml:space="preserve"> both signed</w:t>
      </w:r>
      <w:r w:rsidR="00957030">
        <w:rPr>
          <w:sz w:val="28"/>
          <w:szCs w:val="28"/>
        </w:rPr>
        <w:t xml:space="preserve"> a Declaration of Acceptance of Office.</w:t>
      </w:r>
      <w:r w:rsidR="00080B9B">
        <w:rPr>
          <w:sz w:val="28"/>
          <w:szCs w:val="28"/>
        </w:rPr>
        <w:t xml:space="preserve"> The Chair welcomed the two new council members to the meeting.</w:t>
      </w:r>
    </w:p>
    <w:p w14:paraId="755F9003" w14:textId="77777777" w:rsidR="00036082" w:rsidRPr="00241CA7" w:rsidRDefault="00036082" w:rsidP="00036082">
      <w:pPr>
        <w:rPr>
          <w:b/>
          <w:bCs/>
          <w:sz w:val="28"/>
          <w:szCs w:val="28"/>
          <w:u w:val="single"/>
        </w:rPr>
      </w:pPr>
      <w:r w:rsidRPr="00241CA7">
        <w:rPr>
          <w:sz w:val="28"/>
          <w:szCs w:val="28"/>
        </w:rPr>
        <w:t>ITEM 1</w:t>
      </w:r>
      <w:r w:rsidRPr="00241CA7">
        <w:rPr>
          <w:b/>
          <w:bCs/>
          <w:sz w:val="28"/>
          <w:szCs w:val="28"/>
        </w:rPr>
        <w:t xml:space="preserve">. </w:t>
      </w:r>
      <w:r w:rsidRPr="00241CA7">
        <w:rPr>
          <w:b/>
          <w:bCs/>
          <w:sz w:val="28"/>
          <w:szCs w:val="28"/>
          <w:u w:val="single"/>
        </w:rPr>
        <w:t xml:space="preserve">APOLOGIES FOR ABSENCE </w:t>
      </w:r>
    </w:p>
    <w:p w14:paraId="0EBC3289" w14:textId="45704645" w:rsidR="00036082" w:rsidRPr="00241CA7" w:rsidRDefault="00036082" w:rsidP="00036082">
      <w:pPr>
        <w:rPr>
          <w:sz w:val="28"/>
          <w:szCs w:val="28"/>
        </w:rPr>
      </w:pPr>
      <w:r w:rsidRPr="00241CA7">
        <w:rPr>
          <w:sz w:val="28"/>
          <w:szCs w:val="28"/>
        </w:rPr>
        <w:t>Apologies were received from Marc van Niekerk and County Councillor Peter McDonald.</w:t>
      </w:r>
    </w:p>
    <w:p w14:paraId="6E24B1FB" w14:textId="77777777" w:rsidR="00036082" w:rsidRPr="00241CA7" w:rsidRDefault="00036082" w:rsidP="00036082">
      <w:pPr>
        <w:rPr>
          <w:b/>
          <w:sz w:val="28"/>
          <w:szCs w:val="28"/>
          <w:u w:val="single"/>
        </w:rPr>
      </w:pPr>
      <w:r w:rsidRPr="00241CA7">
        <w:rPr>
          <w:bCs/>
          <w:sz w:val="28"/>
          <w:szCs w:val="28"/>
        </w:rPr>
        <w:t xml:space="preserve">ITEM 2. </w:t>
      </w:r>
      <w:r w:rsidRPr="00241CA7">
        <w:rPr>
          <w:b/>
          <w:sz w:val="28"/>
          <w:szCs w:val="28"/>
          <w:u w:val="single"/>
        </w:rPr>
        <w:t>DECLARATION OF INTEREST</w:t>
      </w:r>
    </w:p>
    <w:p w14:paraId="07405411" w14:textId="41EFB348" w:rsidR="00036082" w:rsidRPr="00241CA7" w:rsidRDefault="00036082" w:rsidP="00036082">
      <w:pPr>
        <w:rPr>
          <w:bCs/>
          <w:sz w:val="28"/>
          <w:szCs w:val="28"/>
        </w:rPr>
      </w:pPr>
      <w:r w:rsidRPr="00241CA7">
        <w:rPr>
          <w:bCs/>
          <w:sz w:val="28"/>
          <w:szCs w:val="28"/>
        </w:rPr>
        <w:t>None</w:t>
      </w:r>
    </w:p>
    <w:p w14:paraId="3EBD45A7" w14:textId="77777777" w:rsidR="00036082" w:rsidRPr="00241CA7" w:rsidRDefault="00036082" w:rsidP="00036082">
      <w:pPr>
        <w:rPr>
          <w:b/>
          <w:sz w:val="28"/>
          <w:szCs w:val="28"/>
          <w:u w:val="single"/>
        </w:rPr>
      </w:pPr>
      <w:r w:rsidRPr="00241CA7">
        <w:rPr>
          <w:bCs/>
          <w:sz w:val="28"/>
          <w:szCs w:val="28"/>
        </w:rPr>
        <w:t>ITEM 3</w:t>
      </w:r>
      <w:r w:rsidRPr="00241CA7">
        <w:rPr>
          <w:b/>
          <w:sz w:val="28"/>
          <w:szCs w:val="28"/>
        </w:rPr>
        <w:t xml:space="preserve">. </w:t>
      </w:r>
      <w:r w:rsidRPr="00241CA7">
        <w:rPr>
          <w:b/>
          <w:sz w:val="28"/>
          <w:szCs w:val="28"/>
          <w:u w:val="single"/>
        </w:rPr>
        <w:t>SIGNING OF THE MINUTES</w:t>
      </w:r>
    </w:p>
    <w:p w14:paraId="10CCE3CC" w14:textId="06F44C2F" w:rsidR="00036082" w:rsidRPr="00241CA7" w:rsidRDefault="00036082" w:rsidP="00036082">
      <w:pPr>
        <w:rPr>
          <w:bCs/>
          <w:sz w:val="28"/>
          <w:szCs w:val="28"/>
          <w:u w:val="single"/>
        </w:rPr>
      </w:pPr>
      <w:r w:rsidRPr="00241CA7">
        <w:rPr>
          <w:bCs/>
          <w:sz w:val="28"/>
          <w:szCs w:val="28"/>
        </w:rPr>
        <w:t>The minutes of parish council meeting of 10</w:t>
      </w:r>
      <w:r w:rsidRPr="00241CA7">
        <w:rPr>
          <w:bCs/>
          <w:sz w:val="28"/>
          <w:szCs w:val="28"/>
          <w:vertAlign w:val="superscript"/>
        </w:rPr>
        <w:t>th</w:t>
      </w:r>
      <w:r w:rsidRPr="00241CA7">
        <w:rPr>
          <w:bCs/>
          <w:sz w:val="28"/>
          <w:szCs w:val="28"/>
        </w:rPr>
        <w:t xml:space="preserve"> October 2023 were signed by the chair as a true record. The minutes of allotment holders meeting held on 10</w:t>
      </w:r>
      <w:r w:rsidRPr="00241CA7">
        <w:rPr>
          <w:bCs/>
          <w:sz w:val="28"/>
          <w:szCs w:val="28"/>
          <w:vertAlign w:val="superscript"/>
        </w:rPr>
        <w:t>th</w:t>
      </w:r>
      <w:r w:rsidRPr="00241CA7">
        <w:rPr>
          <w:bCs/>
          <w:sz w:val="28"/>
          <w:szCs w:val="28"/>
        </w:rPr>
        <w:t xml:space="preserve"> October 2023 were signed by the chair as a true record.</w:t>
      </w:r>
    </w:p>
    <w:p w14:paraId="74BCB7AA" w14:textId="77777777" w:rsidR="00DE33A0" w:rsidRPr="00241CA7" w:rsidRDefault="00036082" w:rsidP="00036082">
      <w:pPr>
        <w:rPr>
          <w:bCs/>
          <w:sz w:val="28"/>
          <w:szCs w:val="28"/>
        </w:rPr>
      </w:pPr>
      <w:r w:rsidRPr="00241CA7">
        <w:rPr>
          <w:bCs/>
          <w:sz w:val="28"/>
          <w:szCs w:val="28"/>
        </w:rPr>
        <w:t>ITEM 4</w:t>
      </w:r>
      <w:r w:rsidRPr="00241CA7">
        <w:rPr>
          <w:b/>
          <w:sz w:val="28"/>
          <w:szCs w:val="28"/>
        </w:rPr>
        <w:t xml:space="preserve">. </w:t>
      </w:r>
      <w:r w:rsidRPr="00241CA7">
        <w:rPr>
          <w:b/>
          <w:sz w:val="28"/>
          <w:szCs w:val="28"/>
          <w:u w:val="single"/>
        </w:rPr>
        <w:t>MATTERS ARISING</w:t>
      </w:r>
      <w:r w:rsidR="00C46836" w:rsidRPr="00241CA7">
        <w:rPr>
          <w:bCs/>
          <w:sz w:val="28"/>
          <w:szCs w:val="28"/>
        </w:rPr>
        <w:t xml:space="preserve"> </w:t>
      </w:r>
    </w:p>
    <w:p w14:paraId="1AB713B8" w14:textId="7599BF37" w:rsidR="00C46836" w:rsidRDefault="00C771C8" w:rsidP="00036082">
      <w:pPr>
        <w:rPr>
          <w:bCs/>
          <w:sz w:val="28"/>
          <w:szCs w:val="28"/>
        </w:rPr>
      </w:pPr>
      <w:r>
        <w:rPr>
          <w:bCs/>
          <w:sz w:val="28"/>
          <w:szCs w:val="28"/>
        </w:rPr>
        <w:t xml:space="preserve">Having delegated power to the allotment committee </w:t>
      </w:r>
      <w:r w:rsidR="00297626">
        <w:rPr>
          <w:bCs/>
          <w:sz w:val="28"/>
          <w:szCs w:val="28"/>
        </w:rPr>
        <w:t>and vice-chair</w:t>
      </w:r>
      <w:r w:rsidR="00043E0D">
        <w:rPr>
          <w:bCs/>
          <w:sz w:val="28"/>
          <w:szCs w:val="28"/>
        </w:rPr>
        <w:t>, it was agreed</w:t>
      </w:r>
      <w:r w:rsidR="00C46836">
        <w:rPr>
          <w:bCs/>
          <w:sz w:val="28"/>
          <w:szCs w:val="28"/>
        </w:rPr>
        <w:t xml:space="preserve"> </w:t>
      </w:r>
      <w:r w:rsidR="00DE33A0">
        <w:rPr>
          <w:bCs/>
          <w:sz w:val="28"/>
          <w:szCs w:val="28"/>
        </w:rPr>
        <w:t xml:space="preserve">to </w:t>
      </w:r>
      <w:r w:rsidR="00F95BE1">
        <w:rPr>
          <w:bCs/>
          <w:sz w:val="28"/>
          <w:szCs w:val="28"/>
        </w:rPr>
        <w:t>follow up the quotations</w:t>
      </w:r>
      <w:r w:rsidR="00904662">
        <w:rPr>
          <w:bCs/>
          <w:sz w:val="28"/>
          <w:szCs w:val="28"/>
        </w:rPr>
        <w:t>,</w:t>
      </w:r>
      <w:r w:rsidR="00F95BE1">
        <w:rPr>
          <w:bCs/>
          <w:sz w:val="28"/>
          <w:szCs w:val="28"/>
        </w:rPr>
        <w:t xml:space="preserve"> finalise requirements</w:t>
      </w:r>
      <w:r w:rsidR="00513B12">
        <w:rPr>
          <w:bCs/>
          <w:sz w:val="28"/>
          <w:szCs w:val="28"/>
        </w:rPr>
        <w:t xml:space="preserve"> </w:t>
      </w:r>
      <w:r w:rsidR="00904662">
        <w:rPr>
          <w:bCs/>
          <w:sz w:val="28"/>
          <w:szCs w:val="28"/>
        </w:rPr>
        <w:t xml:space="preserve">and </w:t>
      </w:r>
      <w:r w:rsidR="00C46836">
        <w:rPr>
          <w:bCs/>
          <w:sz w:val="28"/>
          <w:szCs w:val="28"/>
        </w:rPr>
        <w:t>accept a quotation</w:t>
      </w:r>
      <w:r w:rsidR="00947B17">
        <w:rPr>
          <w:bCs/>
          <w:sz w:val="28"/>
          <w:szCs w:val="28"/>
        </w:rPr>
        <w:t xml:space="preserve"> for the installation of </w:t>
      </w:r>
      <w:r w:rsidR="004C1B58">
        <w:rPr>
          <w:bCs/>
          <w:sz w:val="28"/>
          <w:szCs w:val="28"/>
        </w:rPr>
        <w:t>additional standpipes at the allotments.</w:t>
      </w:r>
    </w:p>
    <w:p w14:paraId="6002D32A" w14:textId="2159A4BA" w:rsidR="007D4275" w:rsidRDefault="007D4275" w:rsidP="00036082">
      <w:pPr>
        <w:rPr>
          <w:bCs/>
          <w:sz w:val="28"/>
          <w:szCs w:val="28"/>
        </w:rPr>
      </w:pPr>
      <w:r>
        <w:rPr>
          <w:bCs/>
          <w:sz w:val="28"/>
          <w:szCs w:val="28"/>
        </w:rPr>
        <w:t>It was agreed</w:t>
      </w:r>
      <w:r w:rsidR="003233FD">
        <w:rPr>
          <w:bCs/>
          <w:sz w:val="28"/>
          <w:szCs w:val="28"/>
        </w:rPr>
        <w:t xml:space="preserve"> that the parish council would accept the quotation of</w:t>
      </w:r>
      <w:r w:rsidR="000A6EA8">
        <w:rPr>
          <w:bCs/>
          <w:sz w:val="28"/>
          <w:szCs w:val="28"/>
        </w:rPr>
        <w:t xml:space="preserve"> Butler Bros</w:t>
      </w:r>
      <w:r w:rsidR="00706216">
        <w:rPr>
          <w:bCs/>
          <w:sz w:val="28"/>
          <w:szCs w:val="28"/>
        </w:rPr>
        <w:t>. Work is not expected to</w:t>
      </w:r>
      <w:r w:rsidR="005E6677">
        <w:rPr>
          <w:bCs/>
          <w:sz w:val="28"/>
          <w:szCs w:val="28"/>
        </w:rPr>
        <w:t xml:space="preserve"> be carried </w:t>
      </w:r>
      <w:r w:rsidR="004A5542">
        <w:rPr>
          <w:bCs/>
          <w:sz w:val="28"/>
          <w:szCs w:val="28"/>
        </w:rPr>
        <w:t xml:space="preserve">out </w:t>
      </w:r>
      <w:r w:rsidR="005E6677">
        <w:rPr>
          <w:bCs/>
          <w:sz w:val="28"/>
          <w:szCs w:val="28"/>
        </w:rPr>
        <w:t>until December/early January</w:t>
      </w:r>
      <w:r w:rsidR="005207E9">
        <w:rPr>
          <w:bCs/>
          <w:sz w:val="28"/>
          <w:szCs w:val="28"/>
        </w:rPr>
        <w:t>.</w:t>
      </w:r>
    </w:p>
    <w:p w14:paraId="11A4C4AF" w14:textId="27769CC6" w:rsidR="008E6271" w:rsidRDefault="008E6271" w:rsidP="00036082">
      <w:pPr>
        <w:rPr>
          <w:bCs/>
          <w:sz w:val="28"/>
          <w:szCs w:val="28"/>
        </w:rPr>
      </w:pPr>
      <w:r>
        <w:rPr>
          <w:bCs/>
          <w:sz w:val="28"/>
          <w:szCs w:val="28"/>
        </w:rPr>
        <w:t>Clerk to confirm after care</w:t>
      </w:r>
      <w:r w:rsidR="00FE79AC">
        <w:rPr>
          <w:bCs/>
          <w:sz w:val="28"/>
          <w:szCs w:val="28"/>
        </w:rPr>
        <w:t>.</w:t>
      </w:r>
    </w:p>
    <w:p w14:paraId="35EFDA8E" w14:textId="77777777" w:rsidR="00FE79AC" w:rsidRDefault="00FE79AC" w:rsidP="00036082">
      <w:pPr>
        <w:rPr>
          <w:bCs/>
          <w:sz w:val="28"/>
          <w:szCs w:val="28"/>
        </w:rPr>
      </w:pPr>
    </w:p>
    <w:p w14:paraId="1B48874A" w14:textId="77777777" w:rsidR="00FE79AC" w:rsidRDefault="00FE79AC" w:rsidP="00036082">
      <w:pPr>
        <w:rPr>
          <w:bCs/>
          <w:sz w:val="28"/>
          <w:szCs w:val="28"/>
        </w:rPr>
      </w:pPr>
    </w:p>
    <w:p w14:paraId="366F2519" w14:textId="77777777" w:rsidR="00036082" w:rsidRDefault="00036082" w:rsidP="00036082">
      <w:pPr>
        <w:rPr>
          <w:b/>
          <w:sz w:val="28"/>
          <w:szCs w:val="28"/>
          <w:u w:val="single"/>
        </w:rPr>
      </w:pPr>
      <w:r w:rsidRPr="00241CA7">
        <w:rPr>
          <w:bCs/>
          <w:sz w:val="28"/>
          <w:szCs w:val="28"/>
        </w:rPr>
        <w:t>ITEM 5</w:t>
      </w:r>
      <w:r w:rsidRPr="00241CA7">
        <w:rPr>
          <w:b/>
          <w:sz w:val="28"/>
          <w:szCs w:val="28"/>
        </w:rPr>
        <w:t xml:space="preserve">. </w:t>
      </w:r>
      <w:r w:rsidRPr="00241CA7">
        <w:rPr>
          <w:b/>
          <w:sz w:val="28"/>
          <w:szCs w:val="28"/>
          <w:u w:val="single"/>
        </w:rPr>
        <w:t>ANNOUNCEMENTS FROM THE CHAIR</w:t>
      </w:r>
    </w:p>
    <w:p w14:paraId="4217EE7E" w14:textId="308901F1" w:rsidR="00BF3629" w:rsidRDefault="00BF3629" w:rsidP="00036082">
      <w:pPr>
        <w:rPr>
          <w:bCs/>
          <w:sz w:val="28"/>
          <w:szCs w:val="28"/>
          <w:u w:val="single"/>
        </w:rPr>
      </w:pPr>
      <w:r>
        <w:rPr>
          <w:bCs/>
          <w:sz w:val="28"/>
          <w:szCs w:val="28"/>
          <w:u w:val="single"/>
        </w:rPr>
        <w:t>Gritting Scheme</w:t>
      </w:r>
    </w:p>
    <w:p w14:paraId="3D2C9C8C" w14:textId="14A75E92" w:rsidR="00BF3629" w:rsidRPr="003259C7" w:rsidRDefault="003259C7" w:rsidP="00036082">
      <w:pPr>
        <w:rPr>
          <w:bCs/>
          <w:sz w:val="28"/>
          <w:szCs w:val="28"/>
        </w:rPr>
      </w:pPr>
      <w:r>
        <w:rPr>
          <w:bCs/>
          <w:sz w:val="28"/>
          <w:szCs w:val="28"/>
        </w:rPr>
        <w:t xml:space="preserve">Two responses were received </w:t>
      </w:r>
      <w:r w:rsidR="00853E87">
        <w:rPr>
          <w:bCs/>
          <w:sz w:val="28"/>
          <w:szCs w:val="28"/>
        </w:rPr>
        <w:t>following a request for volunteers for the gritting scheme.</w:t>
      </w:r>
    </w:p>
    <w:p w14:paraId="1B64660D" w14:textId="77777777" w:rsidR="00D25CAA" w:rsidRPr="00D25CAA" w:rsidRDefault="00D25CAA" w:rsidP="00036082">
      <w:pPr>
        <w:rPr>
          <w:bCs/>
          <w:sz w:val="28"/>
          <w:szCs w:val="28"/>
          <w:u w:val="single"/>
        </w:rPr>
      </w:pPr>
      <w:r w:rsidRPr="00D25CAA">
        <w:rPr>
          <w:bCs/>
          <w:sz w:val="28"/>
          <w:szCs w:val="28"/>
          <w:u w:val="single"/>
        </w:rPr>
        <w:t>Leylandii Trees</w:t>
      </w:r>
    </w:p>
    <w:p w14:paraId="307C321F" w14:textId="0A57CC34" w:rsidR="00265BA2" w:rsidRPr="00265BA2" w:rsidRDefault="00EC4B83" w:rsidP="00036082">
      <w:pPr>
        <w:rPr>
          <w:bCs/>
          <w:sz w:val="28"/>
          <w:szCs w:val="28"/>
        </w:rPr>
      </w:pPr>
      <w:r>
        <w:rPr>
          <w:bCs/>
          <w:sz w:val="28"/>
          <w:szCs w:val="28"/>
        </w:rPr>
        <w:t>Following a fallen tree onto the allotment land</w:t>
      </w:r>
      <w:r w:rsidR="00C51B9E">
        <w:rPr>
          <w:bCs/>
          <w:sz w:val="28"/>
          <w:szCs w:val="28"/>
        </w:rPr>
        <w:t xml:space="preserve">. </w:t>
      </w:r>
      <w:r w:rsidR="00265BA2">
        <w:rPr>
          <w:bCs/>
          <w:sz w:val="28"/>
          <w:szCs w:val="28"/>
        </w:rPr>
        <w:t xml:space="preserve">Chair to meet with </w:t>
      </w:r>
      <w:r w:rsidR="00D25CAA">
        <w:rPr>
          <w:bCs/>
          <w:sz w:val="28"/>
          <w:szCs w:val="28"/>
        </w:rPr>
        <w:t>landowner</w:t>
      </w:r>
      <w:r w:rsidR="00265BA2">
        <w:rPr>
          <w:bCs/>
          <w:sz w:val="28"/>
          <w:szCs w:val="28"/>
        </w:rPr>
        <w:t xml:space="preserve"> at Farriers</w:t>
      </w:r>
      <w:r w:rsidR="00B42A05">
        <w:rPr>
          <w:bCs/>
          <w:sz w:val="28"/>
          <w:szCs w:val="28"/>
        </w:rPr>
        <w:t xml:space="preserve">, Newton Road </w:t>
      </w:r>
      <w:r w:rsidR="00D25CAA">
        <w:rPr>
          <w:bCs/>
          <w:sz w:val="28"/>
          <w:szCs w:val="28"/>
        </w:rPr>
        <w:t>to</w:t>
      </w:r>
      <w:r w:rsidR="00B42A05">
        <w:rPr>
          <w:bCs/>
          <w:sz w:val="28"/>
          <w:szCs w:val="28"/>
        </w:rPr>
        <w:t xml:space="preserve"> discuss height reduction of the</w:t>
      </w:r>
      <w:r>
        <w:rPr>
          <w:bCs/>
          <w:sz w:val="28"/>
          <w:szCs w:val="28"/>
        </w:rPr>
        <w:t xml:space="preserve"> </w:t>
      </w:r>
      <w:r w:rsidR="00D25CAA">
        <w:rPr>
          <w:bCs/>
          <w:sz w:val="28"/>
          <w:szCs w:val="28"/>
        </w:rPr>
        <w:t xml:space="preserve">remaining </w:t>
      </w:r>
      <w:r>
        <w:rPr>
          <w:bCs/>
          <w:sz w:val="28"/>
          <w:szCs w:val="28"/>
        </w:rPr>
        <w:t>leylandii.</w:t>
      </w:r>
    </w:p>
    <w:p w14:paraId="19D4BAE7" w14:textId="06CE98AB" w:rsidR="00036082" w:rsidRDefault="005A7DF2" w:rsidP="00036082">
      <w:pPr>
        <w:rPr>
          <w:bCs/>
          <w:sz w:val="28"/>
          <w:szCs w:val="28"/>
          <w:u w:val="single"/>
        </w:rPr>
      </w:pPr>
      <w:r w:rsidRPr="005A7DF2">
        <w:rPr>
          <w:bCs/>
          <w:sz w:val="28"/>
          <w:szCs w:val="28"/>
          <w:u w:val="single"/>
        </w:rPr>
        <w:t>Civil Parking</w:t>
      </w:r>
    </w:p>
    <w:p w14:paraId="4AE1B6CD" w14:textId="1541889D" w:rsidR="00AC7670" w:rsidRDefault="00CA2F79" w:rsidP="00036082">
      <w:pPr>
        <w:rPr>
          <w:bCs/>
          <w:sz w:val="28"/>
          <w:szCs w:val="28"/>
        </w:rPr>
      </w:pPr>
      <w:r>
        <w:rPr>
          <w:bCs/>
          <w:sz w:val="28"/>
          <w:szCs w:val="28"/>
        </w:rPr>
        <w:t>Chair attended the</w:t>
      </w:r>
      <w:r w:rsidR="003B0E53">
        <w:rPr>
          <w:bCs/>
          <w:sz w:val="28"/>
          <w:szCs w:val="28"/>
        </w:rPr>
        <w:t xml:space="preserve"> Civil </w:t>
      </w:r>
      <w:r w:rsidR="00D2576E">
        <w:rPr>
          <w:bCs/>
          <w:sz w:val="28"/>
          <w:szCs w:val="28"/>
        </w:rPr>
        <w:t>P</w:t>
      </w:r>
      <w:r w:rsidR="003B0E53">
        <w:rPr>
          <w:bCs/>
          <w:sz w:val="28"/>
          <w:szCs w:val="28"/>
        </w:rPr>
        <w:t xml:space="preserve">arking </w:t>
      </w:r>
      <w:r w:rsidR="00D2576E">
        <w:rPr>
          <w:bCs/>
          <w:sz w:val="28"/>
          <w:szCs w:val="28"/>
        </w:rPr>
        <w:t>Enforcement</w:t>
      </w:r>
      <w:r w:rsidR="004372AC">
        <w:rPr>
          <w:bCs/>
          <w:sz w:val="28"/>
          <w:szCs w:val="28"/>
        </w:rPr>
        <w:t xml:space="preserve"> event held on 7</w:t>
      </w:r>
      <w:r w:rsidR="004372AC" w:rsidRPr="004372AC">
        <w:rPr>
          <w:bCs/>
          <w:sz w:val="28"/>
          <w:szCs w:val="28"/>
          <w:vertAlign w:val="superscript"/>
        </w:rPr>
        <w:t>th</w:t>
      </w:r>
      <w:r w:rsidR="004372AC">
        <w:rPr>
          <w:bCs/>
          <w:sz w:val="28"/>
          <w:szCs w:val="28"/>
        </w:rPr>
        <w:t xml:space="preserve"> November </w:t>
      </w:r>
      <w:r w:rsidR="009279F6">
        <w:rPr>
          <w:bCs/>
          <w:sz w:val="28"/>
          <w:szCs w:val="28"/>
        </w:rPr>
        <w:t>which provided</w:t>
      </w:r>
      <w:r w:rsidR="00391E21">
        <w:rPr>
          <w:bCs/>
          <w:sz w:val="28"/>
          <w:szCs w:val="28"/>
        </w:rPr>
        <w:t xml:space="preserve"> details of steps taken so far </w:t>
      </w:r>
      <w:r w:rsidR="008B77B9">
        <w:rPr>
          <w:bCs/>
          <w:sz w:val="28"/>
          <w:szCs w:val="28"/>
        </w:rPr>
        <w:t xml:space="preserve">to </w:t>
      </w:r>
      <w:r w:rsidR="00391E21">
        <w:rPr>
          <w:bCs/>
          <w:sz w:val="28"/>
          <w:szCs w:val="28"/>
        </w:rPr>
        <w:t>implement CPE and the expected timeline</w:t>
      </w:r>
      <w:r w:rsidR="004B6A79">
        <w:rPr>
          <w:bCs/>
          <w:sz w:val="28"/>
          <w:szCs w:val="28"/>
        </w:rPr>
        <w:t>.</w:t>
      </w:r>
      <w:r w:rsidR="00093072">
        <w:rPr>
          <w:bCs/>
          <w:sz w:val="28"/>
          <w:szCs w:val="28"/>
        </w:rPr>
        <w:t xml:space="preserve"> Two</w:t>
      </w:r>
      <w:r w:rsidR="004C519C">
        <w:rPr>
          <w:bCs/>
          <w:sz w:val="28"/>
          <w:szCs w:val="28"/>
        </w:rPr>
        <w:t xml:space="preserve"> full time enforcement officers will b</w:t>
      </w:r>
      <w:r w:rsidR="00E10518">
        <w:rPr>
          <w:bCs/>
          <w:sz w:val="28"/>
          <w:szCs w:val="28"/>
        </w:rPr>
        <w:t xml:space="preserve">e </w:t>
      </w:r>
      <w:r w:rsidR="00291512">
        <w:rPr>
          <w:bCs/>
          <w:sz w:val="28"/>
          <w:szCs w:val="28"/>
        </w:rPr>
        <w:t>employed,</w:t>
      </w:r>
      <w:r w:rsidR="00E10518">
        <w:rPr>
          <w:bCs/>
          <w:sz w:val="28"/>
          <w:szCs w:val="28"/>
        </w:rPr>
        <w:t xml:space="preserve"> and the parish council would like to see enforcement in place as soon as possible</w:t>
      </w:r>
      <w:r w:rsidR="00107288">
        <w:rPr>
          <w:bCs/>
          <w:sz w:val="28"/>
          <w:szCs w:val="28"/>
        </w:rPr>
        <w:t>.</w:t>
      </w:r>
    </w:p>
    <w:p w14:paraId="6B8E7CBE" w14:textId="13FFA918" w:rsidR="00A259FE" w:rsidRDefault="00A259FE" w:rsidP="00036082">
      <w:pPr>
        <w:rPr>
          <w:bCs/>
          <w:sz w:val="28"/>
          <w:szCs w:val="28"/>
          <w:u w:val="single"/>
        </w:rPr>
      </w:pPr>
      <w:r w:rsidRPr="00A259FE">
        <w:rPr>
          <w:bCs/>
          <w:sz w:val="28"/>
          <w:szCs w:val="28"/>
          <w:u w:val="single"/>
        </w:rPr>
        <w:t>Rail User Group</w:t>
      </w:r>
    </w:p>
    <w:p w14:paraId="3E56A314" w14:textId="275AC046" w:rsidR="00107288" w:rsidRDefault="00107288" w:rsidP="00036082">
      <w:pPr>
        <w:rPr>
          <w:bCs/>
          <w:sz w:val="28"/>
          <w:szCs w:val="28"/>
        </w:rPr>
      </w:pPr>
      <w:r>
        <w:rPr>
          <w:bCs/>
          <w:sz w:val="28"/>
          <w:szCs w:val="28"/>
        </w:rPr>
        <w:t>The former rail user group for Great Shelford and Whittlesford</w:t>
      </w:r>
      <w:r w:rsidR="000361AB">
        <w:rPr>
          <w:bCs/>
          <w:sz w:val="28"/>
          <w:szCs w:val="28"/>
        </w:rPr>
        <w:t xml:space="preserve"> </w:t>
      </w:r>
      <w:r w:rsidR="00291512">
        <w:rPr>
          <w:bCs/>
          <w:sz w:val="28"/>
          <w:szCs w:val="28"/>
        </w:rPr>
        <w:t xml:space="preserve">disbanded throughout the pandemic </w:t>
      </w:r>
      <w:r w:rsidR="004D3DD5">
        <w:rPr>
          <w:bCs/>
          <w:sz w:val="28"/>
          <w:szCs w:val="28"/>
        </w:rPr>
        <w:t xml:space="preserve">and a new group is to be set up for Whittlesford. Volunteers </w:t>
      </w:r>
      <w:r w:rsidR="00291512">
        <w:rPr>
          <w:bCs/>
          <w:sz w:val="28"/>
          <w:szCs w:val="28"/>
        </w:rPr>
        <w:t>are needed</w:t>
      </w:r>
      <w:r w:rsidR="00FB3742">
        <w:rPr>
          <w:bCs/>
          <w:sz w:val="28"/>
          <w:szCs w:val="28"/>
        </w:rPr>
        <w:t xml:space="preserve"> to represent the regular users of the rail network.</w:t>
      </w:r>
    </w:p>
    <w:p w14:paraId="086FC97E" w14:textId="6CC1C64A" w:rsidR="00265BA2" w:rsidRDefault="00265BA2" w:rsidP="00036082">
      <w:pPr>
        <w:rPr>
          <w:bCs/>
          <w:sz w:val="28"/>
          <w:szCs w:val="28"/>
          <w:u w:val="single"/>
        </w:rPr>
      </w:pPr>
      <w:r w:rsidRPr="00265BA2">
        <w:rPr>
          <w:bCs/>
          <w:sz w:val="28"/>
          <w:szCs w:val="28"/>
          <w:u w:val="single"/>
        </w:rPr>
        <w:t>A505 Data</w:t>
      </w:r>
    </w:p>
    <w:p w14:paraId="55C2F9D0" w14:textId="269178D2" w:rsidR="006F6D26" w:rsidRDefault="006F6D26" w:rsidP="00036082">
      <w:pPr>
        <w:rPr>
          <w:bCs/>
          <w:sz w:val="28"/>
          <w:szCs w:val="28"/>
        </w:rPr>
      </w:pPr>
      <w:r>
        <w:rPr>
          <w:bCs/>
          <w:sz w:val="28"/>
          <w:szCs w:val="28"/>
        </w:rPr>
        <w:t xml:space="preserve">A brief insight </w:t>
      </w:r>
      <w:r w:rsidR="008A039E">
        <w:rPr>
          <w:bCs/>
          <w:sz w:val="28"/>
          <w:szCs w:val="28"/>
        </w:rPr>
        <w:t>of</w:t>
      </w:r>
      <w:r>
        <w:rPr>
          <w:bCs/>
          <w:sz w:val="28"/>
          <w:szCs w:val="28"/>
        </w:rPr>
        <w:t xml:space="preserve"> the data recently released from the A505 study</w:t>
      </w:r>
      <w:r w:rsidR="008A039E">
        <w:rPr>
          <w:bCs/>
          <w:sz w:val="28"/>
          <w:szCs w:val="28"/>
        </w:rPr>
        <w:t>.</w:t>
      </w:r>
      <w:r w:rsidR="00E21EDC">
        <w:rPr>
          <w:bCs/>
          <w:sz w:val="28"/>
          <w:szCs w:val="28"/>
        </w:rPr>
        <w:t xml:space="preserve"> </w:t>
      </w:r>
    </w:p>
    <w:p w14:paraId="41E7DF87" w14:textId="328E046E" w:rsidR="00E21EDC" w:rsidRPr="006F6D26" w:rsidRDefault="00E21EDC" w:rsidP="00036082">
      <w:pPr>
        <w:rPr>
          <w:bCs/>
          <w:sz w:val="28"/>
          <w:szCs w:val="28"/>
        </w:rPr>
      </w:pPr>
      <w:r>
        <w:rPr>
          <w:bCs/>
          <w:sz w:val="28"/>
          <w:szCs w:val="28"/>
        </w:rPr>
        <w:t xml:space="preserve">Further details </w:t>
      </w:r>
      <w:r w:rsidR="00E902F6">
        <w:rPr>
          <w:bCs/>
          <w:sz w:val="28"/>
          <w:szCs w:val="28"/>
        </w:rPr>
        <w:t xml:space="preserve">you can </w:t>
      </w:r>
      <w:r>
        <w:rPr>
          <w:bCs/>
          <w:sz w:val="28"/>
          <w:szCs w:val="28"/>
        </w:rPr>
        <w:t>email Clare Rankin</w:t>
      </w:r>
      <w:r w:rsidR="006A40C6">
        <w:rPr>
          <w:bCs/>
          <w:sz w:val="28"/>
          <w:szCs w:val="28"/>
        </w:rPr>
        <w:t xml:space="preserve"> at: clare.rankin@cambridgeshi</w:t>
      </w:r>
      <w:r w:rsidR="00E902F6">
        <w:rPr>
          <w:bCs/>
          <w:sz w:val="28"/>
          <w:szCs w:val="28"/>
        </w:rPr>
        <w:t>r</w:t>
      </w:r>
      <w:r w:rsidR="006A40C6">
        <w:rPr>
          <w:bCs/>
          <w:sz w:val="28"/>
          <w:szCs w:val="28"/>
        </w:rPr>
        <w:t>e.gov.uk</w:t>
      </w:r>
    </w:p>
    <w:p w14:paraId="32BF5402" w14:textId="77777777" w:rsidR="000F2C42" w:rsidRPr="00613220" w:rsidRDefault="000F2C42" w:rsidP="000F2C42">
      <w:pPr>
        <w:autoSpaceDE w:val="0"/>
        <w:autoSpaceDN w:val="0"/>
        <w:adjustRightInd w:val="0"/>
        <w:spacing w:after="0" w:line="240" w:lineRule="auto"/>
        <w:rPr>
          <w:rFonts w:cstheme="minorHAnsi"/>
          <w:b/>
          <w:bCs/>
          <w:sz w:val="28"/>
          <w:szCs w:val="28"/>
          <w14:ligatures w14:val="standardContextual"/>
        </w:rPr>
      </w:pPr>
      <w:r w:rsidRPr="00613220">
        <w:rPr>
          <w:rFonts w:cstheme="minorHAnsi"/>
          <w:b/>
          <w:bCs/>
          <w:sz w:val="28"/>
          <w:szCs w:val="28"/>
          <w14:ligatures w14:val="standardContextual"/>
        </w:rPr>
        <w:t>1. Impact on Traffic – Speeds</w:t>
      </w:r>
    </w:p>
    <w:p w14:paraId="1D1F6C21" w14:textId="4350554B" w:rsidR="000F2C42" w:rsidRPr="00613220" w:rsidRDefault="000F2C42" w:rsidP="000F2C42">
      <w:pPr>
        <w:autoSpaceDE w:val="0"/>
        <w:autoSpaceDN w:val="0"/>
        <w:adjustRightInd w:val="0"/>
        <w:spacing w:after="0" w:line="240" w:lineRule="auto"/>
        <w:rPr>
          <w:rFonts w:cstheme="minorHAnsi"/>
          <w:sz w:val="28"/>
          <w:szCs w:val="28"/>
          <w14:ligatures w14:val="standardContextual"/>
        </w:rPr>
      </w:pPr>
      <w:r w:rsidRPr="00613220">
        <w:rPr>
          <w:rFonts w:cstheme="minorHAnsi"/>
          <w:sz w:val="28"/>
          <w:szCs w:val="28"/>
          <w14:ligatures w14:val="standardContextual"/>
        </w:rPr>
        <w:t xml:space="preserve">• </w:t>
      </w:r>
      <w:r w:rsidRPr="00613220">
        <w:rPr>
          <w:rFonts w:cstheme="minorHAnsi"/>
          <w:b/>
          <w:bCs/>
          <w:sz w:val="28"/>
          <w:szCs w:val="28"/>
          <w14:ligatures w14:val="standardContextual"/>
        </w:rPr>
        <w:t xml:space="preserve">Site 1 A505 (Westbound): </w:t>
      </w:r>
      <w:r w:rsidRPr="00613220">
        <w:rPr>
          <w:rFonts w:cstheme="minorHAnsi"/>
          <w:sz w:val="28"/>
          <w:szCs w:val="28"/>
          <w14:ligatures w14:val="standardContextual"/>
        </w:rPr>
        <w:t>There are slight</w:t>
      </w:r>
      <w:r w:rsidR="00613220">
        <w:rPr>
          <w:rFonts w:cstheme="minorHAnsi"/>
          <w:sz w:val="28"/>
          <w:szCs w:val="28"/>
          <w14:ligatures w14:val="standardContextual"/>
        </w:rPr>
        <w:t xml:space="preserve"> </w:t>
      </w:r>
      <w:r w:rsidRPr="00613220">
        <w:rPr>
          <w:rFonts w:cstheme="minorHAnsi"/>
          <w:sz w:val="28"/>
          <w:szCs w:val="28"/>
          <w14:ligatures w14:val="standardContextual"/>
        </w:rPr>
        <w:t>decreases in all peaks in the mean speed. The AM</w:t>
      </w:r>
      <w:r w:rsidR="002E43CE">
        <w:rPr>
          <w:rFonts w:cstheme="minorHAnsi"/>
          <w:sz w:val="28"/>
          <w:szCs w:val="28"/>
          <w14:ligatures w14:val="standardContextual"/>
        </w:rPr>
        <w:t xml:space="preserve"> </w:t>
      </w:r>
      <w:r w:rsidRPr="00613220">
        <w:rPr>
          <w:rFonts w:cstheme="minorHAnsi"/>
          <w:sz w:val="28"/>
          <w:szCs w:val="28"/>
          <w14:ligatures w14:val="standardContextual"/>
        </w:rPr>
        <w:t>peak experiences a decrease of 7% in the mean</w:t>
      </w:r>
    </w:p>
    <w:p w14:paraId="5B37A01D" w14:textId="7E1F1A24" w:rsidR="000F2C42" w:rsidRDefault="000F2C42" w:rsidP="000F2C42">
      <w:pPr>
        <w:autoSpaceDE w:val="0"/>
        <w:autoSpaceDN w:val="0"/>
        <w:adjustRightInd w:val="0"/>
        <w:spacing w:after="0" w:line="240" w:lineRule="auto"/>
        <w:rPr>
          <w:rFonts w:cstheme="minorHAnsi"/>
          <w:sz w:val="28"/>
          <w:szCs w:val="28"/>
          <w14:ligatures w14:val="standardContextual"/>
        </w:rPr>
      </w:pPr>
      <w:r w:rsidRPr="00613220">
        <w:rPr>
          <w:rFonts w:cstheme="minorHAnsi"/>
          <w:sz w:val="28"/>
          <w:szCs w:val="28"/>
          <w14:ligatures w14:val="standardContextual"/>
        </w:rPr>
        <w:t xml:space="preserve">speed, the interpeak experiences a 6% </w:t>
      </w:r>
      <w:r w:rsidR="004B0BB8" w:rsidRPr="00613220">
        <w:rPr>
          <w:rFonts w:cstheme="minorHAnsi"/>
          <w:sz w:val="28"/>
          <w:szCs w:val="28"/>
          <w14:ligatures w14:val="standardContextual"/>
        </w:rPr>
        <w:t>decrease</w:t>
      </w:r>
      <w:r w:rsidR="004B0BB8">
        <w:rPr>
          <w:rFonts w:cstheme="minorHAnsi"/>
          <w:sz w:val="28"/>
          <w:szCs w:val="28"/>
          <w14:ligatures w14:val="standardContextual"/>
        </w:rPr>
        <w:t xml:space="preserve">, and </w:t>
      </w:r>
      <w:r w:rsidRPr="00613220">
        <w:rPr>
          <w:rFonts w:cstheme="minorHAnsi"/>
          <w:sz w:val="28"/>
          <w:szCs w:val="28"/>
          <w14:ligatures w14:val="standardContextual"/>
        </w:rPr>
        <w:t>the PM peak experiences a 9% decrease. The</w:t>
      </w:r>
      <w:r w:rsidR="002E43CE">
        <w:rPr>
          <w:rFonts w:cstheme="minorHAnsi"/>
          <w:sz w:val="28"/>
          <w:szCs w:val="28"/>
          <w14:ligatures w14:val="standardContextual"/>
        </w:rPr>
        <w:t xml:space="preserve"> </w:t>
      </w:r>
      <w:r w:rsidRPr="00613220">
        <w:rPr>
          <w:rFonts w:cstheme="minorHAnsi"/>
          <w:sz w:val="28"/>
          <w:szCs w:val="28"/>
          <w14:ligatures w14:val="standardContextual"/>
        </w:rPr>
        <w:t>mean speed in the AM decreases by 1.8mph, the</w:t>
      </w:r>
      <w:r w:rsidR="009566CC">
        <w:rPr>
          <w:rFonts w:cstheme="minorHAnsi"/>
          <w:sz w:val="28"/>
          <w:szCs w:val="28"/>
          <w14:ligatures w14:val="standardContextual"/>
        </w:rPr>
        <w:t xml:space="preserve"> </w:t>
      </w:r>
      <w:r w:rsidRPr="00613220">
        <w:rPr>
          <w:rFonts w:cstheme="minorHAnsi"/>
          <w:sz w:val="28"/>
          <w:szCs w:val="28"/>
          <w14:ligatures w14:val="standardContextual"/>
        </w:rPr>
        <w:t>mean speed in the interpeak decreases by 1.5mph</w:t>
      </w:r>
      <w:r w:rsidR="009566CC">
        <w:rPr>
          <w:rFonts w:cstheme="minorHAnsi"/>
          <w:sz w:val="28"/>
          <w:szCs w:val="28"/>
          <w14:ligatures w14:val="standardContextual"/>
        </w:rPr>
        <w:t xml:space="preserve"> </w:t>
      </w:r>
      <w:r w:rsidRPr="00613220">
        <w:rPr>
          <w:rFonts w:cstheme="minorHAnsi"/>
          <w:sz w:val="28"/>
          <w:szCs w:val="28"/>
          <w14:ligatures w14:val="standardContextual"/>
        </w:rPr>
        <w:t>and the PM decreases 2.2mph. Both pre and post</w:t>
      </w:r>
      <w:r w:rsidR="009566CC">
        <w:rPr>
          <w:rFonts w:cstheme="minorHAnsi"/>
          <w:sz w:val="28"/>
          <w:szCs w:val="28"/>
          <w14:ligatures w14:val="standardContextual"/>
        </w:rPr>
        <w:t xml:space="preserve"> </w:t>
      </w:r>
      <w:r w:rsidRPr="00613220">
        <w:rPr>
          <w:rFonts w:cstheme="minorHAnsi"/>
          <w:sz w:val="28"/>
          <w:szCs w:val="28"/>
          <w14:ligatures w14:val="standardContextual"/>
        </w:rPr>
        <w:t>exist speeds believe to be influenced by</w:t>
      </w:r>
      <w:r w:rsidR="009566CC">
        <w:rPr>
          <w:rFonts w:cstheme="minorHAnsi"/>
          <w:sz w:val="28"/>
          <w:szCs w:val="28"/>
          <w14:ligatures w14:val="standardContextual"/>
        </w:rPr>
        <w:t xml:space="preserve"> </w:t>
      </w:r>
      <w:r w:rsidRPr="00613220">
        <w:rPr>
          <w:rFonts w:cstheme="minorHAnsi"/>
          <w:sz w:val="28"/>
          <w:szCs w:val="28"/>
          <w14:ligatures w14:val="standardContextual"/>
        </w:rPr>
        <w:t>downstream junction with BP Garage and</w:t>
      </w:r>
      <w:r w:rsidR="009566CC">
        <w:rPr>
          <w:rFonts w:cstheme="minorHAnsi"/>
          <w:sz w:val="28"/>
          <w:szCs w:val="28"/>
          <w14:ligatures w14:val="standardContextual"/>
        </w:rPr>
        <w:t xml:space="preserve"> </w:t>
      </w:r>
      <w:r w:rsidRPr="00613220">
        <w:rPr>
          <w:rFonts w:cstheme="minorHAnsi"/>
          <w:sz w:val="28"/>
          <w:szCs w:val="28"/>
          <w14:ligatures w14:val="standardContextual"/>
        </w:rPr>
        <w:t>MacDonalds. Note that the average flows per hour</w:t>
      </w:r>
      <w:r w:rsidR="009566CC">
        <w:rPr>
          <w:rFonts w:cstheme="minorHAnsi"/>
          <w:sz w:val="28"/>
          <w:szCs w:val="28"/>
          <w14:ligatures w14:val="standardContextual"/>
        </w:rPr>
        <w:t xml:space="preserve"> </w:t>
      </w:r>
      <w:r w:rsidRPr="00613220">
        <w:rPr>
          <w:rFonts w:cstheme="minorHAnsi"/>
          <w:sz w:val="28"/>
          <w:szCs w:val="28"/>
          <w14:ligatures w14:val="standardContextual"/>
        </w:rPr>
        <w:t>increase by 8% in AM and 7% in the interpeak and</w:t>
      </w:r>
      <w:r w:rsidR="009566CC">
        <w:rPr>
          <w:rFonts w:cstheme="minorHAnsi"/>
          <w:sz w:val="28"/>
          <w:szCs w:val="28"/>
          <w14:ligatures w14:val="standardContextual"/>
        </w:rPr>
        <w:t xml:space="preserve"> </w:t>
      </w:r>
      <w:r w:rsidRPr="00613220">
        <w:rPr>
          <w:rFonts w:cstheme="minorHAnsi"/>
          <w:sz w:val="28"/>
          <w:szCs w:val="28"/>
          <w14:ligatures w14:val="standardContextual"/>
        </w:rPr>
        <w:t>PM.</w:t>
      </w:r>
    </w:p>
    <w:p w14:paraId="57B5E9F4" w14:textId="77777777" w:rsidR="00F672DA" w:rsidRDefault="00F672DA" w:rsidP="000F2C42">
      <w:pPr>
        <w:autoSpaceDE w:val="0"/>
        <w:autoSpaceDN w:val="0"/>
        <w:adjustRightInd w:val="0"/>
        <w:spacing w:after="0" w:line="240" w:lineRule="auto"/>
        <w:rPr>
          <w:rFonts w:cstheme="minorHAnsi"/>
          <w:sz w:val="28"/>
          <w:szCs w:val="28"/>
          <w14:ligatures w14:val="standardContextual"/>
        </w:rPr>
      </w:pPr>
    </w:p>
    <w:p w14:paraId="5617774A" w14:textId="77777777" w:rsidR="00F672DA" w:rsidRDefault="00F672DA" w:rsidP="000F2C42">
      <w:pPr>
        <w:autoSpaceDE w:val="0"/>
        <w:autoSpaceDN w:val="0"/>
        <w:adjustRightInd w:val="0"/>
        <w:spacing w:after="0" w:line="240" w:lineRule="auto"/>
        <w:rPr>
          <w:rFonts w:cstheme="minorHAnsi"/>
          <w:sz w:val="28"/>
          <w:szCs w:val="28"/>
          <w14:ligatures w14:val="standardContextual"/>
        </w:rPr>
      </w:pPr>
    </w:p>
    <w:p w14:paraId="38AA7CE0" w14:textId="77777777" w:rsidR="00F672DA" w:rsidRPr="00613220" w:rsidRDefault="00F672DA" w:rsidP="000F2C42">
      <w:pPr>
        <w:autoSpaceDE w:val="0"/>
        <w:autoSpaceDN w:val="0"/>
        <w:adjustRightInd w:val="0"/>
        <w:spacing w:after="0" w:line="240" w:lineRule="auto"/>
        <w:rPr>
          <w:rFonts w:cstheme="minorHAnsi"/>
          <w:sz w:val="28"/>
          <w:szCs w:val="28"/>
          <w14:ligatures w14:val="standardContextual"/>
        </w:rPr>
      </w:pPr>
    </w:p>
    <w:p w14:paraId="60ED4E89" w14:textId="6B580E38" w:rsidR="000F2C42" w:rsidRPr="00613220" w:rsidRDefault="000F2C42" w:rsidP="000F2C42">
      <w:pPr>
        <w:autoSpaceDE w:val="0"/>
        <w:autoSpaceDN w:val="0"/>
        <w:adjustRightInd w:val="0"/>
        <w:spacing w:after="0" w:line="240" w:lineRule="auto"/>
        <w:rPr>
          <w:rFonts w:cstheme="minorHAnsi"/>
          <w:sz w:val="28"/>
          <w:szCs w:val="28"/>
          <w14:ligatures w14:val="standardContextual"/>
        </w:rPr>
      </w:pPr>
      <w:r w:rsidRPr="00613220">
        <w:rPr>
          <w:rFonts w:cstheme="minorHAnsi"/>
          <w:sz w:val="28"/>
          <w:szCs w:val="28"/>
          <w14:ligatures w14:val="standardContextual"/>
        </w:rPr>
        <w:lastRenderedPageBreak/>
        <w:t xml:space="preserve">• </w:t>
      </w:r>
      <w:r w:rsidRPr="00613220">
        <w:rPr>
          <w:rFonts w:cstheme="minorHAnsi"/>
          <w:b/>
          <w:bCs/>
          <w:sz w:val="28"/>
          <w:szCs w:val="28"/>
          <w14:ligatures w14:val="standardContextual"/>
        </w:rPr>
        <w:t xml:space="preserve">Site 2 A1301 (Northbound): </w:t>
      </w:r>
      <w:r w:rsidRPr="00613220">
        <w:rPr>
          <w:rFonts w:cstheme="minorHAnsi"/>
          <w:sz w:val="28"/>
          <w:szCs w:val="28"/>
          <w14:ligatures w14:val="standardContextual"/>
        </w:rPr>
        <w:t>There are greater</w:t>
      </w:r>
      <w:r w:rsidR="004B0BB8">
        <w:rPr>
          <w:rFonts w:cstheme="minorHAnsi"/>
          <w:sz w:val="28"/>
          <w:szCs w:val="28"/>
          <w14:ligatures w14:val="standardContextual"/>
        </w:rPr>
        <w:t xml:space="preserve"> </w:t>
      </w:r>
      <w:r w:rsidRPr="00613220">
        <w:rPr>
          <w:rFonts w:cstheme="minorHAnsi"/>
          <w:sz w:val="28"/>
          <w:szCs w:val="28"/>
          <w14:ligatures w14:val="standardContextual"/>
        </w:rPr>
        <w:t>decreases in the mean speed in all peaks. The</w:t>
      </w:r>
      <w:r w:rsidR="004B0BB8">
        <w:rPr>
          <w:rFonts w:cstheme="minorHAnsi"/>
          <w:sz w:val="28"/>
          <w:szCs w:val="28"/>
          <w14:ligatures w14:val="standardContextual"/>
        </w:rPr>
        <w:t xml:space="preserve"> </w:t>
      </w:r>
      <w:r w:rsidRPr="00613220">
        <w:rPr>
          <w:rFonts w:cstheme="minorHAnsi"/>
          <w:sz w:val="28"/>
          <w:szCs w:val="28"/>
          <w14:ligatures w14:val="standardContextual"/>
        </w:rPr>
        <w:t>mean speed decreases by 21% in the AM, by 28%</w:t>
      </w:r>
      <w:r w:rsidR="004B0BB8">
        <w:rPr>
          <w:rFonts w:cstheme="minorHAnsi"/>
          <w:sz w:val="28"/>
          <w:szCs w:val="28"/>
          <w14:ligatures w14:val="standardContextual"/>
        </w:rPr>
        <w:t xml:space="preserve"> </w:t>
      </w:r>
      <w:r w:rsidRPr="00613220">
        <w:rPr>
          <w:rFonts w:cstheme="minorHAnsi"/>
          <w:sz w:val="28"/>
          <w:szCs w:val="28"/>
          <w14:ligatures w14:val="standardContextual"/>
        </w:rPr>
        <w:t>in the interpeak and 22% in the PM. The interpeak</w:t>
      </w:r>
      <w:r w:rsidR="004B0BB8">
        <w:rPr>
          <w:rFonts w:cstheme="minorHAnsi"/>
          <w:sz w:val="28"/>
          <w:szCs w:val="28"/>
          <w14:ligatures w14:val="standardContextual"/>
        </w:rPr>
        <w:t xml:space="preserve"> </w:t>
      </w:r>
      <w:r w:rsidRPr="00613220">
        <w:rPr>
          <w:rFonts w:cstheme="minorHAnsi"/>
          <w:sz w:val="28"/>
          <w:szCs w:val="28"/>
          <w14:ligatures w14:val="standardContextual"/>
        </w:rPr>
        <w:t>has a significant decrease o</w:t>
      </w:r>
      <w:r w:rsidR="00637773">
        <w:rPr>
          <w:rFonts w:cstheme="minorHAnsi"/>
          <w:sz w:val="28"/>
          <w:szCs w:val="28"/>
          <w14:ligatures w14:val="standardContextual"/>
        </w:rPr>
        <w:t xml:space="preserve">f </w:t>
      </w:r>
      <w:r w:rsidRPr="00613220">
        <w:rPr>
          <w:rFonts w:cstheme="minorHAnsi"/>
          <w:sz w:val="28"/>
          <w:szCs w:val="28"/>
          <w14:ligatures w14:val="standardContextual"/>
        </w:rPr>
        <w:t>7.1mph whilst the AM</w:t>
      </w:r>
      <w:r w:rsidR="00637773">
        <w:rPr>
          <w:rFonts w:cstheme="minorHAnsi"/>
          <w:sz w:val="28"/>
          <w:szCs w:val="28"/>
          <w14:ligatures w14:val="standardContextual"/>
        </w:rPr>
        <w:t xml:space="preserve"> </w:t>
      </w:r>
      <w:r w:rsidRPr="00613220">
        <w:rPr>
          <w:rFonts w:cstheme="minorHAnsi"/>
          <w:sz w:val="28"/>
          <w:szCs w:val="28"/>
          <w14:ligatures w14:val="standardContextual"/>
        </w:rPr>
        <w:t>and PM decrease by 5.3mph and 5.6mph</w:t>
      </w:r>
    </w:p>
    <w:p w14:paraId="0AEABD02" w14:textId="77777777" w:rsidR="000F2C42" w:rsidRPr="00613220" w:rsidRDefault="000F2C42" w:rsidP="000F2C42">
      <w:pPr>
        <w:autoSpaceDE w:val="0"/>
        <w:autoSpaceDN w:val="0"/>
        <w:adjustRightInd w:val="0"/>
        <w:spacing w:after="0" w:line="240" w:lineRule="auto"/>
        <w:rPr>
          <w:rFonts w:cstheme="minorHAnsi"/>
          <w:sz w:val="28"/>
          <w:szCs w:val="28"/>
          <w14:ligatures w14:val="standardContextual"/>
        </w:rPr>
      </w:pPr>
      <w:r w:rsidRPr="00613220">
        <w:rPr>
          <w:rFonts w:cstheme="minorHAnsi"/>
          <w:sz w:val="28"/>
          <w:szCs w:val="28"/>
          <w14:ligatures w14:val="standardContextual"/>
        </w:rPr>
        <w:t>respectively.</w:t>
      </w:r>
    </w:p>
    <w:p w14:paraId="43D2A179" w14:textId="340B1F89" w:rsidR="000F2C42" w:rsidRPr="00613220" w:rsidRDefault="000F2C42" w:rsidP="000F2C42">
      <w:pPr>
        <w:autoSpaceDE w:val="0"/>
        <w:autoSpaceDN w:val="0"/>
        <w:adjustRightInd w:val="0"/>
        <w:spacing w:after="0" w:line="240" w:lineRule="auto"/>
        <w:rPr>
          <w:rFonts w:cstheme="minorHAnsi"/>
          <w:sz w:val="28"/>
          <w:szCs w:val="28"/>
          <w14:ligatures w14:val="standardContextual"/>
        </w:rPr>
      </w:pPr>
      <w:r w:rsidRPr="00613220">
        <w:rPr>
          <w:rFonts w:cstheme="minorHAnsi"/>
          <w:sz w:val="28"/>
          <w:szCs w:val="28"/>
          <w14:ligatures w14:val="standardContextual"/>
        </w:rPr>
        <w:t xml:space="preserve">• </w:t>
      </w:r>
      <w:r w:rsidRPr="00613220">
        <w:rPr>
          <w:rFonts w:cstheme="minorHAnsi"/>
          <w:b/>
          <w:bCs/>
          <w:sz w:val="28"/>
          <w:szCs w:val="28"/>
          <w14:ligatures w14:val="standardContextual"/>
        </w:rPr>
        <w:t xml:space="preserve">Site 3 A505 (Eastbound): </w:t>
      </w:r>
      <w:r w:rsidRPr="00613220">
        <w:rPr>
          <w:rFonts w:cstheme="minorHAnsi"/>
          <w:sz w:val="28"/>
          <w:szCs w:val="28"/>
          <w14:ligatures w14:val="standardContextual"/>
        </w:rPr>
        <w:t>All peaks experience a</w:t>
      </w:r>
      <w:r w:rsidR="00785624">
        <w:rPr>
          <w:rFonts w:cstheme="minorHAnsi"/>
          <w:sz w:val="28"/>
          <w:szCs w:val="28"/>
          <w14:ligatures w14:val="standardContextual"/>
        </w:rPr>
        <w:t xml:space="preserve"> </w:t>
      </w:r>
      <w:r w:rsidRPr="00613220">
        <w:rPr>
          <w:rFonts w:cstheme="minorHAnsi"/>
          <w:sz w:val="28"/>
          <w:szCs w:val="28"/>
          <w14:ligatures w14:val="standardContextual"/>
        </w:rPr>
        <w:t>significant decrease in the mean speeds. The mean</w:t>
      </w:r>
      <w:r w:rsidR="00785624">
        <w:rPr>
          <w:rFonts w:cstheme="minorHAnsi"/>
          <w:sz w:val="28"/>
          <w:szCs w:val="28"/>
          <w14:ligatures w14:val="standardContextual"/>
        </w:rPr>
        <w:t xml:space="preserve"> </w:t>
      </w:r>
      <w:r w:rsidRPr="00613220">
        <w:rPr>
          <w:rFonts w:cstheme="minorHAnsi"/>
          <w:sz w:val="28"/>
          <w:szCs w:val="28"/>
          <w14:ligatures w14:val="standardContextual"/>
        </w:rPr>
        <w:t>speed decreases by 21% in the AM, whilst the</w:t>
      </w:r>
      <w:r w:rsidR="00785624">
        <w:rPr>
          <w:rFonts w:cstheme="minorHAnsi"/>
          <w:sz w:val="28"/>
          <w:szCs w:val="28"/>
          <w14:ligatures w14:val="standardContextual"/>
        </w:rPr>
        <w:t xml:space="preserve"> </w:t>
      </w:r>
      <w:r w:rsidRPr="00613220">
        <w:rPr>
          <w:rFonts w:cstheme="minorHAnsi"/>
          <w:sz w:val="28"/>
          <w:szCs w:val="28"/>
          <w14:ligatures w14:val="standardContextual"/>
        </w:rPr>
        <w:t>interpeak and PM both decrease by 22%. The PM</w:t>
      </w:r>
      <w:r w:rsidR="00785624">
        <w:rPr>
          <w:rFonts w:cstheme="minorHAnsi"/>
          <w:sz w:val="28"/>
          <w:szCs w:val="28"/>
          <w14:ligatures w14:val="standardContextual"/>
        </w:rPr>
        <w:t xml:space="preserve"> </w:t>
      </w:r>
      <w:r w:rsidRPr="00613220">
        <w:rPr>
          <w:rFonts w:cstheme="minorHAnsi"/>
          <w:sz w:val="28"/>
          <w:szCs w:val="28"/>
          <w14:ligatures w14:val="standardContextual"/>
        </w:rPr>
        <w:t>mean speed decreases by 7.4mph, the interpeak</w:t>
      </w:r>
      <w:r w:rsidR="00785624">
        <w:rPr>
          <w:rFonts w:cstheme="minorHAnsi"/>
          <w:sz w:val="28"/>
          <w:szCs w:val="28"/>
          <w14:ligatures w14:val="standardContextual"/>
        </w:rPr>
        <w:t xml:space="preserve"> </w:t>
      </w:r>
      <w:r w:rsidRPr="00613220">
        <w:rPr>
          <w:rFonts w:cstheme="minorHAnsi"/>
          <w:sz w:val="28"/>
          <w:szCs w:val="28"/>
          <w14:ligatures w14:val="standardContextual"/>
        </w:rPr>
        <w:t>decreases by 7mph and the AM decreases by</w:t>
      </w:r>
    </w:p>
    <w:p w14:paraId="2A6CD122" w14:textId="7A41C052" w:rsidR="00B61EDB" w:rsidRPr="00613220" w:rsidRDefault="000F2C42" w:rsidP="000F2C42">
      <w:pPr>
        <w:rPr>
          <w:rFonts w:cstheme="minorHAnsi"/>
          <w:bCs/>
          <w:sz w:val="28"/>
          <w:szCs w:val="28"/>
          <w:u w:val="single"/>
        </w:rPr>
      </w:pPr>
      <w:r w:rsidRPr="00613220">
        <w:rPr>
          <w:rFonts w:cstheme="minorHAnsi"/>
          <w:sz w:val="28"/>
          <w:szCs w:val="28"/>
          <w14:ligatures w14:val="standardContextual"/>
        </w:rPr>
        <w:t xml:space="preserve">6.8mph. </w:t>
      </w:r>
    </w:p>
    <w:p w14:paraId="727A62DE" w14:textId="77777777" w:rsidR="0043524B" w:rsidRPr="00265BA2" w:rsidRDefault="0043524B" w:rsidP="00036082">
      <w:pPr>
        <w:rPr>
          <w:bCs/>
          <w:sz w:val="28"/>
          <w:szCs w:val="28"/>
          <w:u w:val="single"/>
        </w:rPr>
      </w:pPr>
    </w:p>
    <w:p w14:paraId="60EEFF94" w14:textId="77777777" w:rsidR="00036082" w:rsidRDefault="00036082" w:rsidP="00036082">
      <w:pPr>
        <w:rPr>
          <w:b/>
          <w:sz w:val="28"/>
          <w:szCs w:val="28"/>
          <w:u w:val="single"/>
        </w:rPr>
      </w:pPr>
      <w:r w:rsidRPr="00241CA7">
        <w:rPr>
          <w:bCs/>
          <w:sz w:val="28"/>
          <w:szCs w:val="28"/>
        </w:rPr>
        <w:t>ITEM 6</w:t>
      </w:r>
      <w:r w:rsidRPr="00241CA7">
        <w:rPr>
          <w:b/>
          <w:sz w:val="28"/>
          <w:szCs w:val="28"/>
        </w:rPr>
        <w:t>.</w:t>
      </w:r>
      <w:r w:rsidRPr="00241CA7">
        <w:rPr>
          <w:bCs/>
          <w:sz w:val="28"/>
          <w:szCs w:val="28"/>
        </w:rPr>
        <w:t xml:space="preserve"> </w:t>
      </w:r>
      <w:r w:rsidRPr="00241CA7">
        <w:rPr>
          <w:b/>
          <w:sz w:val="28"/>
          <w:szCs w:val="28"/>
          <w:u w:val="single"/>
        </w:rPr>
        <w:t>OPEN FORUM</w:t>
      </w:r>
    </w:p>
    <w:p w14:paraId="2CC49790" w14:textId="5B6AAAE5" w:rsidR="0043524B" w:rsidRDefault="0043524B" w:rsidP="00036082">
      <w:pPr>
        <w:rPr>
          <w:bCs/>
          <w:sz w:val="28"/>
          <w:szCs w:val="28"/>
        </w:rPr>
      </w:pPr>
      <w:r>
        <w:rPr>
          <w:bCs/>
          <w:sz w:val="28"/>
          <w:szCs w:val="28"/>
        </w:rPr>
        <w:t>No items were discussed in open forum.</w:t>
      </w:r>
    </w:p>
    <w:p w14:paraId="0E6B2F97" w14:textId="77777777" w:rsidR="002D24E6" w:rsidRPr="0043524B" w:rsidRDefault="002D24E6" w:rsidP="00036082">
      <w:pPr>
        <w:rPr>
          <w:bCs/>
          <w:sz w:val="28"/>
          <w:szCs w:val="28"/>
        </w:rPr>
      </w:pPr>
    </w:p>
    <w:p w14:paraId="4BCFC641" w14:textId="77777777" w:rsidR="00036082" w:rsidRDefault="00036082" w:rsidP="00036082">
      <w:pPr>
        <w:rPr>
          <w:b/>
          <w:sz w:val="28"/>
          <w:szCs w:val="28"/>
          <w:u w:val="single"/>
        </w:rPr>
      </w:pPr>
      <w:r w:rsidRPr="00241CA7">
        <w:rPr>
          <w:bCs/>
          <w:sz w:val="28"/>
          <w:szCs w:val="28"/>
        </w:rPr>
        <w:t>ITEM 7</w:t>
      </w:r>
      <w:r w:rsidRPr="00241CA7">
        <w:rPr>
          <w:b/>
          <w:sz w:val="28"/>
          <w:szCs w:val="28"/>
        </w:rPr>
        <w:t>.</w:t>
      </w:r>
      <w:r w:rsidRPr="00241CA7">
        <w:rPr>
          <w:bCs/>
          <w:sz w:val="28"/>
          <w:szCs w:val="28"/>
        </w:rPr>
        <w:t xml:space="preserve"> </w:t>
      </w:r>
      <w:r w:rsidRPr="00241CA7">
        <w:rPr>
          <w:b/>
          <w:sz w:val="28"/>
          <w:szCs w:val="28"/>
          <w:u w:val="single"/>
        </w:rPr>
        <w:t>COUNTY &amp; DISTRICT REPORTS</w:t>
      </w:r>
      <w:bookmarkStart w:id="0" w:name="_Hlk147131864"/>
    </w:p>
    <w:p w14:paraId="200AC984" w14:textId="77777777" w:rsidR="00E40C07" w:rsidRPr="00E40C07" w:rsidRDefault="00E40C07" w:rsidP="00E40C07">
      <w:pPr>
        <w:jc w:val="center"/>
        <w:rPr>
          <w:rFonts w:cstheme="minorHAnsi"/>
          <w:b/>
          <w:sz w:val="28"/>
          <w:szCs w:val="28"/>
          <w:u w:val="single"/>
        </w:rPr>
      </w:pPr>
      <w:r w:rsidRPr="00E40C07">
        <w:rPr>
          <w:rFonts w:cstheme="minorHAnsi"/>
          <w:b/>
          <w:sz w:val="28"/>
          <w:szCs w:val="28"/>
          <w:u w:val="single"/>
        </w:rPr>
        <w:t xml:space="preserve">Parish Council County Report – November 2023. </w:t>
      </w:r>
    </w:p>
    <w:tbl>
      <w:tblPr>
        <w:tblW w:w="8742" w:type="dxa"/>
        <w:jc w:val="center"/>
        <w:tblCellMar>
          <w:left w:w="0" w:type="dxa"/>
          <w:right w:w="0" w:type="dxa"/>
        </w:tblCellMar>
        <w:tblLook w:val="04A0" w:firstRow="1" w:lastRow="0" w:firstColumn="1" w:lastColumn="0" w:noHBand="0" w:noVBand="1"/>
      </w:tblPr>
      <w:tblGrid>
        <w:gridCol w:w="8742"/>
      </w:tblGrid>
      <w:tr w:rsidR="00E40C07" w:rsidRPr="00E40C07" w14:paraId="614D47FF" w14:textId="77777777" w:rsidTr="00592847">
        <w:trPr>
          <w:jc w:val="center"/>
        </w:trPr>
        <w:tc>
          <w:tcPr>
            <w:tcW w:w="8742" w:type="dxa"/>
          </w:tcPr>
          <w:p w14:paraId="58E1963B" w14:textId="77777777" w:rsidR="00E40C07" w:rsidRPr="00E40C07" w:rsidRDefault="00E40C07" w:rsidP="00592847">
            <w:pPr>
              <w:spacing w:after="0"/>
              <w:rPr>
                <w:rFonts w:cstheme="minorHAnsi"/>
                <w:b/>
                <w:bCs/>
                <w:sz w:val="28"/>
                <w:szCs w:val="28"/>
              </w:rPr>
            </w:pPr>
          </w:p>
        </w:tc>
      </w:tr>
      <w:tr w:rsidR="00E40C07" w:rsidRPr="00E40C07" w14:paraId="45FD5954" w14:textId="77777777" w:rsidTr="00592847">
        <w:trPr>
          <w:jc w:val="center"/>
        </w:trPr>
        <w:tc>
          <w:tcPr>
            <w:tcW w:w="8742" w:type="dxa"/>
          </w:tcPr>
          <w:p w14:paraId="6CCFF76C" w14:textId="77777777" w:rsidR="00E40C07" w:rsidRPr="00E40C07" w:rsidRDefault="00E40C07" w:rsidP="00592847">
            <w:pPr>
              <w:rPr>
                <w:rFonts w:cstheme="minorHAnsi"/>
                <w:b/>
                <w:sz w:val="28"/>
                <w:szCs w:val="28"/>
                <w:u w:val="single"/>
              </w:rPr>
            </w:pPr>
            <w:bookmarkStart w:id="1" w:name="_Hlk144904564"/>
            <w:r w:rsidRPr="00E40C07">
              <w:rPr>
                <w:rFonts w:cstheme="minorHAnsi"/>
                <w:b/>
                <w:sz w:val="28"/>
                <w:szCs w:val="28"/>
                <w:u w:val="single"/>
              </w:rPr>
              <w:t>Cambridgeshire County Report</w:t>
            </w:r>
          </w:p>
          <w:p w14:paraId="0153D8C2" w14:textId="77777777" w:rsidR="00E40C07" w:rsidRPr="00E40C07" w:rsidRDefault="00E40C07" w:rsidP="00592847">
            <w:pPr>
              <w:rPr>
                <w:rFonts w:cstheme="minorHAnsi"/>
                <w:sz w:val="28"/>
                <w:szCs w:val="28"/>
              </w:rPr>
            </w:pPr>
            <w:r w:rsidRPr="00E40C07">
              <w:rPr>
                <w:rFonts w:cstheme="minorHAnsi"/>
                <w:sz w:val="28"/>
                <w:szCs w:val="28"/>
              </w:rPr>
              <w:t>Cambridgeshire County Council’s estimated budget gap for 2024/5 has increased from a predicted £16m to more than £23m – largely due to increases in demand for services and inflationary pressure.</w:t>
            </w:r>
          </w:p>
          <w:p w14:paraId="08AF3AF5" w14:textId="2F4F0B8E" w:rsidR="00E40C07" w:rsidRPr="00E40C07" w:rsidRDefault="00E40C07" w:rsidP="00592847">
            <w:pPr>
              <w:rPr>
                <w:rFonts w:cstheme="minorHAnsi"/>
                <w:sz w:val="28"/>
                <w:szCs w:val="28"/>
              </w:rPr>
            </w:pPr>
            <w:r w:rsidRPr="00E40C07">
              <w:rPr>
                <w:rFonts w:cstheme="minorHAnsi"/>
                <w:sz w:val="28"/>
                <w:szCs w:val="28"/>
              </w:rPr>
              <w:t>In papers published for last week’s Strategy, Resources and Performance committee, the Council is also estimating that without action being taken this gap will grow and is predicted to be more than £20m in the following year, and a further £19m+ the year after that.</w:t>
            </w:r>
          </w:p>
          <w:p w14:paraId="4575907D" w14:textId="77777777" w:rsidR="00E40C07" w:rsidRPr="00E40C07" w:rsidRDefault="00E40C07" w:rsidP="00592847">
            <w:pPr>
              <w:rPr>
                <w:rFonts w:cstheme="minorHAnsi"/>
                <w:sz w:val="28"/>
                <w:szCs w:val="28"/>
              </w:rPr>
            </w:pPr>
            <w:r w:rsidRPr="00E40C07">
              <w:rPr>
                <w:rFonts w:cstheme="minorHAnsi"/>
                <w:sz w:val="28"/>
                <w:szCs w:val="28"/>
              </w:rPr>
              <w:t>In 2023-24, pressures on our budget have arisen principally due to several very high-cost children’s social care placements and a delay in receiving income from a newly constructed solar farm (which requires connection to the electricity grid). In addition, we are seeing that demand for bed-based care for older people is also rising, following a period of reduction in demand and then stability stretching back for some time, to the beginning of the pandemic.</w:t>
            </w:r>
          </w:p>
          <w:p w14:paraId="4A34D554" w14:textId="77777777" w:rsidR="00E40C07" w:rsidRPr="00E40C07" w:rsidRDefault="00E40C07" w:rsidP="00592847">
            <w:pPr>
              <w:rPr>
                <w:rFonts w:cstheme="minorHAnsi"/>
                <w:sz w:val="28"/>
                <w:szCs w:val="28"/>
              </w:rPr>
            </w:pPr>
            <w:r w:rsidRPr="00E40C07">
              <w:rPr>
                <w:rFonts w:cstheme="minorHAnsi"/>
                <w:sz w:val="28"/>
                <w:szCs w:val="28"/>
              </w:rPr>
              <w:t xml:space="preserve">It also points to wider national and even international issues which have impact on the council’s pressures – such as interest rates which the Bank of </w:t>
            </w:r>
            <w:r w:rsidRPr="00E40C07">
              <w:rPr>
                <w:rFonts w:cstheme="minorHAnsi"/>
                <w:sz w:val="28"/>
                <w:szCs w:val="28"/>
              </w:rPr>
              <w:lastRenderedPageBreak/>
              <w:t>England has said are likely to remain above 5% until 2026, which impact on all goods and services the council buys, the cost of borrowing as well as pay award costs for both council workers, and a large externally commissioned workforce which includes residential care for vulnerable adults and children.</w:t>
            </w:r>
          </w:p>
          <w:p w14:paraId="67E8C570" w14:textId="77777777" w:rsidR="00E40C07" w:rsidRPr="00E40C07" w:rsidRDefault="00E40C07" w:rsidP="00592847">
            <w:pPr>
              <w:rPr>
                <w:rFonts w:cstheme="minorHAnsi"/>
                <w:sz w:val="28"/>
                <w:szCs w:val="28"/>
              </w:rPr>
            </w:pPr>
            <w:r w:rsidRPr="00E40C07">
              <w:rPr>
                <w:rFonts w:cstheme="minorHAnsi"/>
                <w:sz w:val="28"/>
                <w:szCs w:val="28"/>
              </w:rPr>
              <w:t>Proposals to set the Council’s 2024/5 budget will be discussed by Members in December before a period of scrutiny, throughout January, including an opportunity for residents to comment on the plans.</w:t>
            </w:r>
          </w:p>
          <w:p w14:paraId="67EB564B" w14:textId="77777777" w:rsidR="00E40C07" w:rsidRPr="00E40C07" w:rsidRDefault="00E40C07" w:rsidP="00592847">
            <w:pPr>
              <w:rPr>
                <w:rFonts w:cstheme="minorHAnsi"/>
                <w:b/>
                <w:bCs/>
                <w:sz w:val="28"/>
                <w:szCs w:val="28"/>
                <w:u w:val="single"/>
              </w:rPr>
            </w:pPr>
            <w:r w:rsidRPr="00E40C07">
              <w:rPr>
                <w:rFonts w:cstheme="minorHAnsi"/>
                <w:b/>
                <w:bCs/>
                <w:sz w:val="28"/>
                <w:szCs w:val="28"/>
                <w:u w:val="single"/>
              </w:rPr>
              <w:t>Fostering Teenagers</w:t>
            </w:r>
          </w:p>
          <w:p w14:paraId="4A5A57B5" w14:textId="77777777" w:rsidR="00E40C07" w:rsidRPr="00E40C07" w:rsidRDefault="00E40C07" w:rsidP="00592847">
            <w:pPr>
              <w:rPr>
                <w:rFonts w:cstheme="minorHAnsi"/>
                <w:sz w:val="28"/>
                <w:szCs w:val="28"/>
              </w:rPr>
            </w:pPr>
            <w:r w:rsidRPr="00E40C07">
              <w:rPr>
                <w:rFonts w:cstheme="minorHAnsi"/>
                <w:sz w:val="28"/>
                <w:szCs w:val="28"/>
              </w:rPr>
              <w:t>The Cambridgeshire Fostering Service is asking parents whose own children have flown the nest, either to attend university or gain independence in other ways, to consider fostering vulnerable young people.</w:t>
            </w:r>
          </w:p>
          <w:p w14:paraId="06E39A24" w14:textId="77777777" w:rsidR="00E40C07" w:rsidRPr="00E40C07" w:rsidRDefault="00E40C07" w:rsidP="00592847">
            <w:pPr>
              <w:rPr>
                <w:rFonts w:cstheme="minorHAnsi"/>
                <w:sz w:val="28"/>
                <w:szCs w:val="28"/>
              </w:rPr>
            </w:pPr>
            <w:r w:rsidRPr="00E40C07">
              <w:rPr>
                <w:rFonts w:cstheme="minorHAnsi"/>
                <w:sz w:val="28"/>
                <w:szCs w:val="28"/>
              </w:rPr>
              <w:t>In Cambridgeshire, there are currently more than 400 young people in the 12-18 age range who, for reasons beyond their control, are unable to continue living with their birth families. These young people would benefit hugely from the invaluable experience of people who have raised teenagers and supported them on their journey to independence.</w:t>
            </w:r>
          </w:p>
          <w:p w14:paraId="649D1352" w14:textId="77777777" w:rsidR="00E40C07" w:rsidRPr="00E40C07" w:rsidRDefault="00E40C07" w:rsidP="00592847">
            <w:pPr>
              <w:rPr>
                <w:rFonts w:cstheme="minorHAnsi"/>
                <w:b/>
                <w:bCs/>
                <w:sz w:val="28"/>
                <w:szCs w:val="28"/>
                <w:u w:val="single"/>
              </w:rPr>
            </w:pPr>
            <w:r w:rsidRPr="00E40C07">
              <w:rPr>
                <w:rFonts w:cstheme="minorHAnsi"/>
                <w:b/>
                <w:bCs/>
                <w:sz w:val="28"/>
                <w:szCs w:val="28"/>
                <w:u w:val="single"/>
              </w:rPr>
              <w:t>Quality Of Life Survey</w:t>
            </w:r>
          </w:p>
          <w:p w14:paraId="78FB0C20" w14:textId="77777777" w:rsidR="00E40C07" w:rsidRPr="00E40C07" w:rsidRDefault="00E40C07" w:rsidP="00592847">
            <w:pPr>
              <w:rPr>
                <w:rFonts w:cstheme="minorHAnsi"/>
                <w:sz w:val="28"/>
                <w:szCs w:val="28"/>
              </w:rPr>
            </w:pPr>
            <w:r w:rsidRPr="00E40C07">
              <w:rPr>
                <w:rFonts w:cstheme="minorHAnsi"/>
                <w:sz w:val="28"/>
                <w:szCs w:val="28"/>
              </w:rPr>
              <w:t>Most Cambridgeshire residents feel happy and safe in the county, well connected to their local communities, and believe it’s a great place to raise children – according to the County Council’s first annual Quality of Life survey involving more than 5,500 residents.</w:t>
            </w:r>
          </w:p>
          <w:p w14:paraId="520D1193" w14:textId="77777777" w:rsidR="00E40C07" w:rsidRPr="00E40C07" w:rsidRDefault="00E40C07" w:rsidP="00592847">
            <w:pPr>
              <w:rPr>
                <w:rFonts w:cstheme="minorHAnsi"/>
                <w:sz w:val="28"/>
                <w:szCs w:val="28"/>
              </w:rPr>
            </w:pPr>
            <w:r w:rsidRPr="00E40C07">
              <w:rPr>
                <w:rFonts w:cstheme="minorHAnsi"/>
                <w:sz w:val="28"/>
                <w:szCs w:val="28"/>
              </w:rPr>
              <w:t>But unsurprisingly this is less likely to be the case for people in some specific groups, with a stark finding that loneliness in Cambridgeshire is far higher than the national average. Loneliness was most likely to be reported by those aged 18 to 25, who also reported more struggles with their mental health.</w:t>
            </w:r>
          </w:p>
          <w:p w14:paraId="5A68083F" w14:textId="77777777" w:rsidR="00E40C07" w:rsidRPr="00E40C07" w:rsidRDefault="00E40C07" w:rsidP="00592847">
            <w:pPr>
              <w:rPr>
                <w:rFonts w:cstheme="minorHAnsi"/>
                <w:sz w:val="28"/>
                <w:szCs w:val="28"/>
              </w:rPr>
            </w:pPr>
            <w:r w:rsidRPr="00E40C07">
              <w:rPr>
                <w:rFonts w:cstheme="minorHAnsi"/>
                <w:sz w:val="28"/>
                <w:szCs w:val="28"/>
              </w:rPr>
              <w:t>Satisfaction with Council services was mixed. It was highest across library, waste management, street lighting and registration services, and lowest in road and pavement maintenance.</w:t>
            </w:r>
          </w:p>
          <w:p w14:paraId="64113C8A" w14:textId="77777777" w:rsidR="00E40C07" w:rsidRPr="00E40C07" w:rsidRDefault="00E40C07" w:rsidP="00592847">
            <w:pPr>
              <w:rPr>
                <w:rFonts w:cstheme="minorHAnsi"/>
                <w:sz w:val="28"/>
                <w:szCs w:val="28"/>
              </w:rPr>
            </w:pPr>
            <w:r w:rsidRPr="00E40C07">
              <w:rPr>
                <w:rFonts w:cstheme="minorHAnsi"/>
                <w:sz w:val="28"/>
                <w:szCs w:val="28"/>
              </w:rPr>
              <w:t>A snapshot of results</w:t>
            </w:r>
          </w:p>
          <w:p w14:paraId="044C6A4E"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84% of residents feel safe in, and 75% feel they belong to, their local community - defined as the area within 15-minute walk of their home.</w:t>
            </w:r>
          </w:p>
          <w:p w14:paraId="0296E298"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lastRenderedPageBreak/>
              <w:t>72% of residents reported high or very high levels of happiness, with an average score of 7.25, in line with the Office of National Statistics (ONS) 2022 national benchmark of 7.45.</w:t>
            </w:r>
          </w:p>
          <w:p w14:paraId="717F93CB"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29% of residents indicated they often feel lonely - higher than national ONS data, of 8% feeling lonely always or often, and 25% felt lonely always, often or some of the time.</w:t>
            </w:r>
          </w:p>
          <w:p w14:paraId="4655C3E4"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Younger age groups are more likely to report loneliness – including 52% of 18-24s – compared to only 18% of those aged 55+ years.</w:t>
            </w:r>
          </w:p>
          <w:p w14:paraId="6348D705"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37% of residents reported struggling with their mental health in the last year. This rose to 61% for 18-24s and 59% for 25-34s reporting struggling with mental health in the last year. A significantly smaller proportion of 65+ years report similar struggles (11%).</w:t>
            </w:r>
          </w:p>
          <w:p w14:paraId="7C6DC8CF"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30% of parents reported their child has faced mental health problems in the last year.</w:t>
            </w:r>
          </w:p>
          <w:p w14:paraId="1ABD9FEB"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52% of residents trust CCC to make decisions about services.</w:t>
            </w:r>
          </w:p>
          <w:p w14:paraId="77ACB171"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44% agree that the council delivers value for money, slightly higher than the Local Government Association (LGA) national benchmark of 42%.</w:t>
            </w:r>
          </w:p>
          <w:p w14:paraId="3720294C" w14:textId="1C61243F"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45% agree that the council acts on the concerns of residents against 40% who disagree, with a high number of don’t knows (16%). This is below the LGA average of 52%, with only 2% unsure - but the two surveys use different answer scales and so are not directly comparable.</w:t>
            </w:r>
          </w:p>
          <w:p w14:paraId="67DD1C27" w14:textId="77777777"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84% of those who use the services say they are satisfied with libraries and registration services, with 83% satisfied with waste management and 78% with street lighting. Park &amp; Ride, the guided busway and trading standards also scored satisfaction levels above 70%</w:t>
            </w:r>
          </w:p>
          <w:p w14:paraId="288DF250" w14:textId="19178549"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76% are dissatisfied with road and pavement maintenance – both a local and national concern. In open questions at the end of the survey, improving road maintenance and fixing potholes were the most often raised concern.</w:t>
            </w:r>
          </w:p>
          <w:p w14:paraId="6895C159" w14:textId="41F6DD0C" w:rsidR="00E40C07" w:rsidRPr="00E40C07" w:rsidRDefault="00E40C07" w:rsidP="00E40C07">
            <w:pPr>
              <w:pStyle w:val="ListParagraph"/>
              <w:numPr>
                <w:ilvl w:val="0"/>
                <w:numId w:val="9"/>
              </w:numPr>
              <w:spacing w:line="259" w:lineRule="auto"/>
              <w:rPr>
                <w:rFonts w:cstheme="minorHAnsi"/>
                <w:sz w:val="28"/>
                <w:szCs w:val="28"/>
              </w:rPr>
            </w:pPr>
            <w:r w:rsidRPr="00E40C07">
              <w:rPr>
                <w:rFonts w:cstheme="minorHAnsi"/>
                <w:sz w:val="28"/>
                <w:szCs w:val="28"/>
              </w:rPr>
              <w:t>86% of residents are concerned about cost-of-living increases, as a result 48% have cut back on heating use, 27% have cut back on nutritious food, 8% have used a foodbank and 9% have stopped using prescription medicines.</w:t>
            </w:r>
          </w:p>
          <w:p w14:paraId="07D30898" w14:textId="633E4658" w:rsidR="00E40C07" w:rsidRPr="00E40C07" w:rsidRDefault="00E40C07" w:rsidP="00592847">
            <w:pPr>
              <w:rPr>
                <w:rFonts w:cstheme="minorHAnsi"/>
                <w:sz w:val="28"/>
                <w:szCs w:val="28"/>
              </w:rPr>
            </w:pPr>
            <w:r w:rsidRPr="00E40C07">
              <w:rPr>
                <w:rFonts w:cstheme="minorHAnsi"/>
                <w:sz w:val="28"/>
                <w:szCs w:val="28"/>
              </w:rPr>
              <w:t xml:space="preserve">Peter </w:t>
            </w:r>
            <w:bookmarkEnd w:id="1"/>
            <w:r w:rsidR="00036F4A" w:rsidRPr="00E40C07">
              <w:rPr>
                <w:rFonts w:cstheme="minorHAnsi"/>
                <w:sz w:val="28"/>
                <w:szCs w:val="28"/>
              </w:rPr>
              <w:t>McDonald</w:t>
            </w:r>
            <w:r w:rsidR="00036F4A">
              <w:rPr>
                <w:rFonts w:cstheme="minorHAnsi"/>
                <w:sz w:val="28"/>
                <w:szCs w:val="28"/>
              </w:rPr>
              <w:t xml:space="preserve"> November</w:t>
            </w:r>
            <w:r w:rsidR="004B21B8">
              <w:rPr>
                <w:rFonts w:cstheme="minorHAnsi"/>
                <w:sz w:val="28"/>
                <w:szCs w:val="28"/>
              </w:rPr>
              <w:t xml:space="preserve"> 5</w:t>
            </w:r>
            <w:r w:rsidR="004B21B8" w:rsidRPr="004B21B8">
              <w:rPr>
                <w:rFonts w:cstheme="minorHAnsi"/>
                <w:sz w:val="28"/>
                <w:szCs w:val="28"/>
                <w:vertAlign w:val="superscript"/>
              </w:rPr>
              <w:t>th</w:t>
            </w:r>
            <w:r w:rsidR="004B21B8">
              <w:rPr>
                <w:rFonts w:cstheme="minorHAnsi"/>
                <w:sz w:val="28"/>
                <w:szCs w:val="28"/>
              </w:rPr>
              <w:t xml:space="preserve"> 2023.</w:t>
            </w:r>
          </w:p>
        </w:tc>
      </w:tr>
    </w:tbl>
    <w:p w14:paraId="55003BB0" w14:textId="77777777" w:rsidR="00E40C07" w:rsidRDefault="00E40C07" w:rsidP="00036082">
      <w:pPr>
        <w:rPr>
          <w:bCs/>
          <w:sz w:val="28"/>
          <w:szCs w:val="28"/>
        </w:rPr>
      </w:pPr>
    </w:p>
    <w:p w14:paraId="359C8931" w14:textId="77777777" w:rsidR="00190FF5" w:rsidRPr="00190FF5" w:rsidRDefault="00190FF5" w:rsidP="00190FF5">
      <w:pPr>
        <w:rPr>
          <w:rFonts w:cstheme="minorHAnsi"/>
          <w:b/>
          <w:bCs/>
          <w:sz w:val="28"/>
          <w:szCs w:val="28"/>
          <w:u w:val="single"/>
        </w:rPr>
      </w:pPr>
      <w:r w:rsidRPr="00190FF5">
        <w:rPr>
          <w:rFonts w:cstheme="minorHAnsi"/>
          <w:b/>
          <w:bCs/>
          <w:sz w:val="28"/>
          <w:szCs w:val="28"/>
          <w:u w:val="single"/>
        </w:rPr>
        <w:t>District Report</w:t>
      </w:r>
    </w:p>
    <w:p w14:paraId="4E0D82EF" w14:textId="77777777" w:rsidR="00190FF5" w:rsidRPr="00190FF5" w:rsidRDefault="00190FF5" w:rsidP="00190FF5">
      <w:pPr>
        <w:pStyle w:val="NormalWeb"/>
        <w:spacing w:before="0" w:beforeAutospacing="0"/>
        <w:rPr>
          <w:rFonts w:asciiTheme="minorHAnsi" w:hAnsiTheme="minorHAnsi" w:cstheme="minorHAnsi"/>
          <w:b/>
          <w:bCs/>
          <w:color w:val="212529"/>
          <w:sz w:val="28"/>
          <w:szCs w:val="28"/>
          <w:u w:val="single"/>
        </w:rPr>
      </w:pPr>
      <w:r w:rsidRPr="00190FF5">
        <w:rPr>
          <w:rFonts w:asciiTheme="minorHAnsi" w:hAnsiTheme="minorHAnsi" w:cstheme="minorHAnsi"/>
          <w:b/>
          <w:bCs/>
          <w:color w:val="212529"/>
          <w:sz w:val="28"/>
          <w:szCs w:val="28"/>
          <w:u w:val="single"/>
        </w:rPr>
        <w:t>Best Value Notice – Four Day Week</w:t>
      </w:r>
    </w:p>
    <w:p w14:paraId="7764F06D" w14:textId="635EC534" w:rsidR="00190FF5" w:rsidRPr="00190FF5" w:rsidRDefault="00190FF5" w:rsidP="00190FF5">
      <w:pPr>
        <w:pStyle w:val="NormalWeb"/>
        <w:spacing w:before="0" w:beforeAutospacing="0"/>
        <w:rPr>
          <w:rFonts w:asciiTheme="minorHAnsi" w:hAnsiTheme="minorHAnsi" w:cstheme="minorHAnsi"/>
          <w:color w:val="212529"/>
          <w:sz w:val="28"/>
          <w:szCs w:val="28"/>
        </w:rPr>
      </w:pPr>
      <w:r w:rsidRPr="00190FF5">
        <w:rPr>
          <w:rFonts w:asciiTheme="minorHAnsi" w:hAnsiTheme="minorHAnsi" w:cstheme="minorHAnsi"/>
          <w:color w:val="212529"/>
          <w:sz w:val="28"/>
          <w:szCs w:val="28"/>
        </w:rPr>
        <w:t xml:space="preserve">The Department for Communities and Local Government has issued South Cambs Council with a “Best Value Notice” because of the department’s concern surrounding the four-day week that South Cambs Council has implemented for its staff (officially as a trail up to May 2024). A Best Value Notice means that the Department believes the Council may not be fulfilling its duty to achieve best value and continuous improvement for local </w:t>
      </w:r>
      <w:r w:rsidR="00831BBA" w:rsidRPr="00190FF5">
        <w:rPr>
          <w:rFonts w:asciiTheme="minorHAnsi" w:hAnsiTheme="minorHAnsi" w:cstheme="minorHAnsi"/>
          <w:color w:val="212529"/>
          <w:sz w:val="28"/>
          <w:szCs w:val="28"/>
        </w:rPr>
        <w:t>taxpayers</w:t>
      </w:r>
      <w:r w:rsidRPr="00190FF5">
        <w:rPr>
          <w:rFonts w:asciiTheme="minorHAnsi" w:hAnsiTheme="minorHAnsi" w:cstheme="minorHAnsi"/>
          <w:color w:val="212529"/>
          <w:sz w:val="28"/>
          <w:szCs w:val="28"/>
        </w:rPr>
        <w:t xml:space="preserve">. As a result of the notice, the Council has been asked to provide the Department with weekly data so that the council’s performance across a range of services can be monitored. These special measures will be in place until May 2024, when the trial of the four-day week is due to end. The Council, for its part, continues to claim that the trial is a success and cites a number of measures to this effect. This includes a claim that staff absence due to sickness has fallen by 1/3 since the trial started. However, the Council was unable to say when asked whether this figure took into account the fact that staff are working fewer days, so will, by definition, be taking fewer sickness days than before the trial period. A clarification has been promised. </w:t>
      </w:r>
    </w:p>
    <w:p w14:paraId="76686B1F" w14:textId="77777777" w:rsidR="00190FF5" w:rsidRPr="00190FF5" w:rsidRDefault="00190FF5" w:rsidP="00190FF5">
      <w:pPr>
        <w:pStyle w:val="NormalWeb"/>
        <w:spacing w:before="0" w:beforeAutospacing="0"/>
        <w:rPr>
          <w:rFonts w:asciiTheme="minorHAnsi" w:hAnsiTheme="minorHAnsi" w:cstheme="minorHAnsi"/>
          <w:color w:val="212529"/>
          <w:sz w:val="28"/>
          <w:szCs w:val="28"/>
        </w:rPr>
      </w:pPr>
      <w:r w:rsidRPr="00190FF5">
        <w:rPr>
          <w:rFonts w:asciiTheme="minorHAnsi" w:hAnsiTheme="minorHAnsi" w:cstheme="minorHAnsi"/>
          <w:b/>
          <w:bCs/>
          <w:color w:val="212529"/>
          <w:sz w:val="28"/>
          <w:szCs w:val="28"/>
          <w:u w:val="single"/>
        </w:rPr>
        <w:t>A505</w:t>
      </w:r>
    </w:p>
    <w:p w14:paraId="1EE28943" w14:textId="77777777" w:rsidR="00190FF5" w:rsidRPr="00190FF5" w:rsidRDefault="00190FF5" w:rsidP="00190FF5">
      <w:pPr>
        <w:pStyle w:val="NormalWeb"/>
        <w:spacing w:before="0" w:beforeAutospacing="0"/>
        <w:rPr>
          <w:rFonts w:asciiTheme="minorHAnsi" w:hAnsiTheme="minorHAnsi" w:cstheme="minorHAnsi"/>
          <w:color w:val="212529"/>
          <w:sz w:val="28"/>
          <w:szCs w:val="28"/>
        </w:rPr>
      </w:pPr>
      <w:r w:rsidRPr="00190FF5">
        <w:rPr>
          <w:rFonts w:asciiTheme="minorHAnsi" w:hAnsiTheme="minorHAnsi" w:cstheme="minorHAnsi"/>
          <w:color w:val="212529"/>
          <w:sz w:val="28"/>
          <w:szCs w:val="28"/>
        </w:rPr>
        <w:t xml:space="preserve">There was a meeting of the councillor contact group for the A505 study in October. No specific proposals were put forward, but the project team are considering options around a series of ‘mobility hubs’ along the route and increased active travel paths. The South Cambs Councillors at the meeting pressed the need for opening up junction 9 of the M11 to southbound traffic as the most effective way to address congestion on the A505, especially between the M11 and A1301. Plans for signalisation of the A1301 (McDonald’s) roundabout were discussed and it was agreed that this issue needs to be looked at again. Following the email received by the PC from Highways last week, I have asked for a meeting to discuss plans for the roundabout. </w:t>
      </w:r>
    </w:p>
    <w:p w14:paraId="73B892B3" w14:textId="77777777" w:rsidR="00190FF5" w:rsidRPr="00190FF5" w:rsidRDefault="00190FF5" w:rsidP="00190FF5">
      <w:pPr>
        <w:pStyle w:val="NormalWeb"/>
        <w:spacing w:before="0" w:beforeAutospacing="0"/>
        <w:rPr>
          <w:rFonts w:asciiTheme="minorHAnsi" w:hAnsiTheme="minorHAnsi" w:cstheme="minorHAnsi"/>
          <w:b/>
          <w:bCs/>
          <w:color w:val="212529"/>
          <w:sz w:val="28"/>
          <w:szCs w:val="28"/>
          <w:u w:val="single"/>
        </w:rPr>
      </w:pPr>
      <w:r w:rsidRPr="00190FF5">
        <w:rPr>
          <w:rFonts w:asciiTheme="minorHAnsi" w:hAnsiTheme="minorHAnsi" w:cstheme="minorHAnsi"/>
          <w:b/>
          <w:bCs/>
          <w:color w:val="212529"/>
          <w:sz w:val="28"/>
          <w:szCs w:val="28"/>
          <w:u w:val="single"/>
        </w:rPr>
        <w:t>Six Free Trees</w:t>
      </w:r>
    </w:p>
    <w:p w14:paraId="0AE0C22F" w14:textId="77777777" w:rsidR="00190FF5" w:rsidRPr="00190FF5" w:rsidRDefault="00190FF5" w:rsidP="00190FF5">
      <w:pPr>
        <w:pStyle w:val="NormalWeb"/>
        <w:spacing w:before="0" w:beforeAutospacing="0"/>
        <w:rPr>
          <w:rFonts w:asciiTheme="minorHAnsi" w:hAnsiTheme="minorHAnsi" w:cstheme="minorHAnsi"/>
          <w:color w:val="212529"/>
          <w:sz w:val="28"/>
          <w:szCs w:val="28"/>
        </w:rPr>
      </w:pPr>
      <w:r w:rsidRPr="00190FF5">
        <w:rPr>
          <w:rFonts w:asciiTheme="minorHAnsi" w:hAnsiTheme="minorHAnsi" w:cstheme="minorHAnsi"/>
          <w:color w:val="212529"/>
          <w:sz w:val="28"/>
          <w:szCs w:val="28"/>
        </w:rPr>
        <w:t xml:space="preserve">The Council has launched another six free trees offer for Parish Councils. Further details are available here: </w:t>
      </w:r>
      <w:hyperlink r:id="rId5" w:history="1">
        <w:r w:rsidRPr="00190FF5">
          <w:rPr>
            <w:rStyle w:val="Hyperlink"/>
            <w:rFonts w:asciiTheme="minorHAnsi" w:hAnsiTheme="minorHAnsi" w:cstheme="minorHAnsi"/>
            <w:sz w:val="28"/>
            <w:szCs w:val="28"/>
          </w:rPr>
          <w:t>https://www.scambs.gov.uk/free-trees-for-south-cambridgeshire-towns-and-villages/</w:t>
        </w:r>
      </w:hyperlink>
    </w:p>
    <w:p w14:paraId="6B8640F1" w14:textId="77777777" w:rsidR="00190FF5" w:rsidRPr="00190FF5" w:rsidRDefault="00190FF5" w:rsidP="00190FF5">
      <w:pPr>
        <w:pStyle w:val="NormalWeb"/>
        <w:spacing w:before="0" w:beforeAutospacing="0"/>
        <w:rPr>
          <w:rFonts w:asciiTheme="minorHAnsi" w:hAnsiTheme="minorHAnsi" w:cstheme="minorHAnsi"/>
          <w:b/>
          <w:bCs/>
          <w:color w:val="212529"/>
          <w:sz w:val="28"/>
          <w:szCs w:val="28"/>
          <w:u w:val="single"/>
        </w:rPr>
      </w:pPr>
      <w:r w:rsidRPr="00190FF5">
        <w:rPr>
          <w:rFonts w:asciiTheme="minorHAnsi" w:hAnsiTheme="minorHAnsi" w:cstheme="minorHAnsi"/>
          <w:b/>
          <w:bCs/>
          <w:color w:val="212529"/>
          <w:sz w:val="28"/>
          <w:szCs w:val="28"/>
          <w:u w:val="single"/>
        </w:rPr>
        <w:lastRenderedPageBreak/>
        <w:t>Green Grants for Businesses</w:t>
      </w:r>
    </w:p>
    <w:p w14:paraId="18763C6A" w14:textId="77777777" w:rsidR="00190FF5" w:rsidRPr="00190FF5" w:rsidRDefault="00190FF5" w:rsidP="00190FF5">
      <w:pPr>
        <w:pStyle w:val="NormalWeb"/>
        <w:spacing w:before="0" w:beforeAutospacing="0"/>
        <w:rPr>
          <w:rFonts w:asciiTheme="minorHAnsi" w:hAnsiTheme="minorHAnsi" w:cstheme="minorHAnsi"/>
          <w:color w:val="212529"/>
          <w:sz w:val="28"/>
          <w:szCs w:val="28"/>
        </w:rPr>
      </w:pPr>
      <w:r w:rsidRPr="00190FF5">
        <w:rPr>
          <w:rFonts w:asciiTheme="minorHAnsi" w:hAnsiTheme="minorHAnsi" w:cstheme="minorHAnsi"/>
          <w:color w:val="212529"/>
          <w:sz w:val="28"/>
          <w:szCs w:val="28"/>
        </w:rPr>
        <w:t xml:space="preserve">South Cambs Council and other local Councils has launched an initiative with business charity Allia to help small to medium businesses across Cambridgeshire work towards Net Zero.  Funding for the initiative has come from the UK Government Shared Prosperity Fund. Further details are available here: </w:t>
      </w:r>
      <w:hyperlink r:id="rId6" w:history="1">
        <w:r w:rsidRPr="00190FF5">
          <w:rPr>
            <w:rStyle w:val="Hyperlink"/>
            <w:rFonts w:asciiTheme="minorHAnsi" w:hAnsiTheme="minorHAnsi" w:cstheme="minorHAnsi"/>
            <w:sz w:val="28"/>
            <w:szCs w:val="28"/>
          </w:rPr>
          <w:t>https://www.scambs.gov.uk/green-grants-for-cambridgeshire-businesses/</w:t>
        </w:r>
      </w:hyperlink>
    </w:p>
    <w:p w14:paraId="205A3377" w14:textId="77777777" w:rsidR="00190FF5" w:rsidRDefault="00190FF5" w:rsidP="00190FF5">
      <w:pPr>
        <w:pStyle w:val="NormalWeb"/>
        <w:spacing w:before="0" w:beforeAutospacing="0"/>
        <w:rPr>
          <w:rFonts w:asciiTheme="minorHAnsi" w:hAnsiTheme="minorHAnsi" w:cstheme="minorHAnsi"/>
          <w:b/>
          <w:bCs/>
          <w:color w:val="212529"/>
          <w:sz w:val="28"/>
          <w:szCs w:val="28"/>
          <w:u w:val="single"/>
        </w:rPr>
      </w:pPr>
      <w:r w:rsidRPr="00190FF5">
        <w:rPr>
          <w:rFonts w:asciiTheme="minorHAnsi" w:hAnsiTheme="minorHAnsi" w:cstheme="minorHAnsi"/>
          <w:b/>
          <w:bCs/>
          <w:color w:val="212529"/>
          <w:sz w:val="28"/>
          <w:szCs w:val="28"/>
          <w:u w:val="single"/>
        </w:rPr>
        <w:t>7A Bus Service (Heathfield – Whittlesford - Sawston)</w:t>
      </w:r>
    </w:p>
    <w:p w14:paraId="759A54CD" w14:textId="093DBBCC" w:rsidR="00190FF5" w:rsidRPr="00190FF5" w:rsidRDefault="00190FF5" w:rsidP="00190FF5">
      <w:pPr>
        <w:pStyle w:val="NormalWeb"/>
        <w:spacing w:before="0" w:beforeAutospacing="0"/>
        <w:rPr>
          <w:rFonts w:asciiTheme="minorHAnsi" w:hAnsiTheme="minorHAnsi" w:cstheme="minorHAnsi"/>
          <w:b/>
          <w:bCs/>
          <w:color w:val="212529"/>
          <w:sz w:val="28"/>
          <w:szCs w:val="28"/>
          <w:u w:val="single"/>
        </w:rPr>
      </w:pPr>
      <w:r w:rsidRPr="00190FF5">
        <w:rPr>
          <w:rFonts w:asciiTheme="minorHAnsi" w:hAnsiTheme="minorHAnsi" w:cstheme="minorHAnsi"/>
          <w:color w:val="212529"/>
          <w:sz w:val="28"/>
          <w:szCs w:val="28"/>
        </w:rPr>
        <w:t xml:space="preserve">The Cambridge and Peterborough Combined Authority has recently reviewed the &amp;A bus service, which runs from Heathfield to Sawston. The CA route is not widely used and has a large cost per passenger in terms of public subsidy (£124 cost per passenger). The CA has recommended retaining the route but merging the service with a home-school service to make the route more cost efficient. A proposal had been put forward to reroute the service to connect Whittlesford to Great Shelford and the Trumpington Park and Ride. I gave strong support to this and have asked why the option was not taken forward (I will update on the response I receive). The recommendations will be discussed at a meeting of the CA Transport Committee on 15/11/23. </w:t>
      </w:r>
    </w:p>
    <w:p w14:paraId="7E817868" w14:textId="4E241871" w:rsidR="00995E1D" w:rsidRPr="002A1145" w:rsidRDefault="00036082" w:rsidP="00036082">
      <w:pPr>
        <w:rPr>
          <w:b/>
          <w:sz w:val="28"/>
          <w:szCs w:val="28"/>
          <w:u w:val="single"/>
        </w:rPr>
      </w:pPr>
      <w:r w:rsidRPr="00241CA7">
        <w:rPr>
          <w:bCs/>
          <w:sz w:val="28"/>
          <w:szCs w:val="28"/>
        </w:rPr>
        <w:t>ITEM 8.</w:t>
      </w:r>
      <w:r w:rsidRPr="00241CA7">
        <w:rPr>
          <w:b/>
          <w:sz w:val="28"/>
          <w:szCs w:val="28"/>
        </w:rPr>
        <w:t xml:space="preserve"> </w:t>
      </w:r>
      <w:r w:rsidRPr="00241CA7">
        <w:rPr>
          <w:b/>
          <w:sz w:val="28"/>
          <w:szCs w:val="28"/>
          <w:u w:val="single"/>
        </w:rPr>
        <w:t>COMMITTEE MEMBERSHIP FOR NEW COUNCILLORS</w:t>
      </w:r>
    </w:p>
    <w:p w14:paraId="56FC6DF8" w14:textId="104D85ED" w:rsidR="005A24E5" w:rsidRPr="00B45D5F" w:rsidRDefault="00714DB9" w:rsidP="00036082">
      <w:pPr>
        <w:rPr>
          <w:bCs/>
          <w:sz w:val="28"/>
          <w:szCs w:val="28"/>
        </w:rPr>
      </w:pPr>
      <w:r>
        <w:rPr>
          <w:bCs/>
          <w:sz w:val="28"/>
          <w:szCs w:val="28"/>
        </w:rPr>
        <w:t xml:space="preserve">Committee </w:t>
      </w:r>
      <w:r w:rsidR="0046049F">
        <w:rPr>
          <w:bCs/>
          <w:sz w:val="28"/>
          <w:szCs w:val="28"/>
        </w:rPr>
        <w:t>members were updated to include new councillors as follow:</w:t>
      </w:r>
    </w:p>
    <w:p w14:paraId="50B8C3F7" w14:textId="222C64D3" w:rsidR="005A24E5" w:rsidRDefault="005A24E5" w:rsidP="005A24E5">
      <w:pPr>
        <w:rPr>
          <w:rFonts w:cstheme="minorHAnsi"/>
          <w:b/>
          <w:bCs/>
          <w:sz w:val="28"/>
          <w:szCs w:val="28"/>
          <w:u w:val="single"/>
        </w:rPr>
      </w:pPr>
      <w:r>
        <w:rPr>
          <w:rFonts w:cstheme="minorHAnsi"/>
          <w:b/>
          <w:bCs/>
          <w:sz w:val="28"/>
          <w:szCs w:val="28"/>
          <w:u w:val="single"/>
        </w:rPr>
        <w:t>Allotments and Cemetery Committee</w:t>
      </w:r>
    </w:p>
    <w:p w14:paraId="5B42CD38" w14:textId="77777777" w:rsidR="005A24E5" w:rsidRDefault="005A24E5" w:rsidP="005A24E5">
      <w:pPr>
        <w:rPr>
          <w:rFonts w:cstheme="minorHAnsi"/>
          <w:sz w:val="28"/>
          <w:szCs w:val="28"/>
        </w:rPr>
      </w:pPr>
      <w:r>
        <w:rPr>
          <w:rFonts w:cstheme="minorHAnsi"/>
          <w:sz w:val="28"/>
          <w:szCs w:val="28"/>
        </w:rPr>
        <w:t>Felicity De Vries, Jan Holmes, Richard Williams.</w:t>
      </w:r>
    </w:p>
    <w:p w14:paraId="2CC7CC2A" w14:textId="77777777" w:rsidR="005A24E5" w:rsidRDefault="005A24E5" w:rsidP="005A24E5">
      <w:pPr>
        <w:rPr>
          <w:rFonts w:cstheme="minorHAnsi"/>
          <w:b/>
          <w:bCs/>
          <w:sz w:val="28"/>
          <w:szCs w:val="28"/>
          <w:u w:val="single"/>
        </w:rPr>
      </w:pPr>
      <w:r>
        <w:rPr>
          <w:rFonts w:cstheme="minorHAnsi"/>
          <w:b/>
          <w:bCs/>
          <w:sz w:val="28"/>
          <w:szCs w:val="28"/>
          <w:u w:val="single"/>
        </w:rPr>
        <w:t>Highways and Road Safety Committee</w:t>
      </w:r>
    </w:p>
    <w:p w14:paraId="07F0338A" w14:textId="5634F5D4" w:rsidR="005A24E5" w:rsidRDefault="005A24E5" w:rsidP="005A24E5">
      <w:pPr>
        <w:rPr>
          <w:rFonts w:cstheme="minorHAnsi"/>
          <w:sz w:val="28"/>
          <w:szCs w:val="28"/>
        </w:rPr>
      </w:pPr>
      <w:r>
        <w:rPr>
          <w:rFonts w:cstheme="minorHAnsi"/>
          <w:sz w:val="28"/>
          <w:szCs w:val="28"/>
        </w:rPr>
        <w:t>Pamela Freeman, Jan Holmes, David Cunado, Philip James, Michael Kilpatrick</w:t>
      </w:r>
      <w:r w:rsidR="008D0737">
        <w:rPr>
          <w:rFonts w:cstheme="minorHAnsi"/>
          <w:sz w:val="28"/>
          <w:szCs w:val="28"/>
        </w:rPr>
        <w:t>, Ian Beeby.</w:t>
      </w:r>
    </w:p>
    <w:p w14:paraId="24F5E52A" w14:textId="77777777" w:rsidR="005A24E5" w:rsidRDefault="005A24E5" w:rsidP="005A24E5">
      <w:pPr>
        <w:rPr>
          <w:rFonts w:cstheme="minorHAnsi"/>
          <w:b/>
          <w:bCs/>
          <w:sz w:val="28"/>
          <w:szCs w:val="28"/>
          <w:u w:val="single"/>
        </w:rPr>
      </w:pPr>
      <w:r>
        <w:rPr>
          <w:rFonts w:cstheme="minorHAnsi"/>
          <w:b/>
          <w:bCs/>
          <w:sz w:val="28"/>
          <w:szCs w:val="28"/>
          <w:u w:val="single"/>
        </w:rPr>
        <w:t>Finance and General Purposes</w:t>
      </w:r>
    </w:p>
    <w:p w14:paraId="0865404C" w14:textId="77777777" w:rsidR="005A24E5" w:rsidRDefault="005A24E5" w:rsidP="005A24E5">
      <w:pPr>
        <w:rPr>
          <w:rFonts w:cstheme="minorHAnsi"/>
          <w:sz w:val="28"/>
          <w:szCs w:val="28"/>
        </w:rPr>
      </w:pPr>
      <w:r>
        <w:rPr>
          <w:rFonts w:cstheme="minorHAnsi"/>
          <w:sz w:val="28"/>
          <w:szCs w:val="28"/>
        </w:rPr>
        <w:t>Felicity de Vries, Marc van Niekerk, Richard Williams, Andy McPhee.</w:t>
      </w:r>
    </w:p>
    <w:p w14:paraId="2F605464" w14:textId="77777777" w:rsidR="005A24E5" w:rsidRDefault="005A24E5" w:rsidP="005A24E5">
      <w:pPr>
        <w:rPr>
          <w:rFonts w:cstheme="minorHAnsi"/>
          <w:b/>
          <w:bCs/>
          <w:sz w:val="28"/>
          <w:szCs w:val="28"/>
          <w:u w:val="single"/>
        </w:rPr>
      </w:pPr>
      <w:r>
        <w:rPr>
          <w:rFonts w:cstheme="minorHAnsi"/>
          <w:b/>
          <w:bCs/>
          <w:sz w:val="28"/>
          <w:szCs w:val="28"/>
          <w:u w:val="single"/>
        </w:rPr>
        <w:t>Environment and Open Spaces</w:t>
      </w:r>
    </w:p>
    <w:p w14:paraId="1D923D52" w14:textId="77B4F3FD" w:rsidR="005A24E5" w:rsidRDefault="005A24E5" w:rsidP="005A24E5">
      <w:pPr>
        <w:rPr>
          <w:rFonts w:cstheme="minorHAnsi"/>
          <w:sz w:val="28"/>
          <w:szCs w:val="28"/>
        </w:rPr>
      </w:pPr>
      <w:r>
        <w:rPr>
          <w:rFonts w:cstheme="minorHAnsi"/>
          <w:sz w:val="28"/>
          <w:szCs w:val="28"/>
        </w:rPr>
        <w:t>Pamela Freeman, Michael Kilpatrick, Philip James</w:t>
      </w:r>
      <w:r w:rsidR="008D0737">
        <w:rPr>
          <w:rFonts w:cstheme="minorHAnsi"/>
          <w:sz w:val="28"/>
          <w:szCs w:val="28"/>
        </w:rPr>
        <w:t>, Ellie Standen.</w:t>
      </w:r>
    </w:p>
    <w:p w14:paraId="0E474716" w14:textId="77777777" w:rsidR="005A24E5" w:rsidRDefault="005A24E5" w:rsidP="005A24E5">
      <w:pPr>
        <w:rPr>
          <w:rFonts w:cstheme="minorHAnsi"/>
          <w:b/>
          <w:bCs/>
          <w:sz w:val="28"/>
          <w:szCs w:val="28"/>
          <w:u w:val="single"/>
        </w:rPr>
      </w:pPr>
      <w:r>
        <w:rPr>
          <w:rFonts w:cstheme="minorHAnsi"/>
          <w:b/>
          <w:bCs/>
          <w:sz w:val="28"/>
          <w:szCs w:val="28"/>
          <w:u w:val="single"/>
        </w:rPr>
        <w:t>Planning Committee</w:t>
      </w:r>
      <w:bookmarkStart w:id="2" w:name="_Hlk146196008"/>
    </w:p>
    <w:bookmarkEnd w:id="2"/>
    <w:p w14:paraId="5F7ED7BB" w14:textId="77777777" w:rsidR="005A24E5" w:rsidRDefault="005A24E5" w:rsidP="005A24E5">
      <w:pPr>
        <w:rPr>
          <w:rFonts w:cstheme="minorHAnsi"/>
          <w:sz w:val="28"/>
          <w:szCs w:val="28"/>
        </w:rPr>
      </w:pPr>
      <w:r>
        <w:rPr>
          <w:rFonts w:cstheme="minorHAnsi"/>
          <w:sz w:val="28"/>
          <w:szCs w:val="28"/>
        </w:rPr>
        <w:t>Philip James, David Cunado, Andy McPhee, Jan Holmes, Marc van Niekerk.</w:t>
      </w:r>
    </w:p>
    <w:p w14:paraId="0343D131" w14:textId="50699485" w:rsidR="005A24E5" w:rsidRDefault="00834853" w:rsidP="00036082">
      <w:pPr>
        <w:rPr>
          <w:bCs/>
          <w:sz w:val="28"/>
          <w:szCs w:val="28"/>
        </w:rPr>
      </w:pPr>
      <w:r>
        <w:rPr>
          <w:bCs/>
          <w:sz w:val="28"/>
          <w:szCs w:val="28"/>
        </w:rPr>
        <w:lastRenderedPageBreak/>
        <w:t>Clerk t</w:t>
      </w:r>
      <w:r w:rsidR="00B923DD">
        <w:rPr>
          <w:bCs/>
          <w:sz w:val="28"/>
          <w:szCs w:val="28"/>
        </w:rPr>
        <w:t>o action all terms and reference</w:t>
      </w:r>
      <w:r>
        <w:rPr>
          <w:bCs/>
          <w:sz w:val="28"/>
          <w:szCs w:val="28"/>
        </w:rPr>
        <w:t>s of each committee</w:t>
      </w:r>
      <w:r w:rsidR="00214CA3">
        <w:rPr>
          <w:bCs/>
          <w:sz w:val="28"/>
          <w:szCs w:val="28"/>
        </w:rPr>
        <w:t>.</w:t>
      </w:r>
    </w:p>
    <w:p w14:paraId="276889F4" w14:textId="77777777" w:rsidR="00CB233A" w:rsidRPr="00B923DD" w:rsidRDefault="00CB233A" w:rsidP="00036082">
      <w:pPr>
        <w:rPr>
          <w:bCs/>
          <w:sz w:val="28"/>
          <w:szCs w:val="28"/>
        </w:rPr>
      </w:pPr>
    </w:p>
    <w:p w14:paraId="70F9913A" w14:textId="552B9B7B" w:rsidR="00036082" w:rsidRDefault="00036082" w:rsidP="00036082">
      <w:pPr>
        <w:rPr>
          <w:b/>
          <w:sz w:val="28"/>
          <w:szCs w:val="28"/>
          <w:u w:val="single"/>
        </w:rPr>
      </w:pPr>
      <w:r w:rsidRPr="00241CA7">
        <w:rPr>
          <w:bCs/>
          <w:sz w:val="28"/>
          <w:szCs w:val="28"/>
        </w:rPr>
        <w:t>ITEM 9</w:t>
      </w:r>
      <w:r w:rsidRPr="00241CA7">
        <w:rPr>
          <w:bCs/>
          <w:sz w:val="28"/>
          <w:szCs w:val="28"/>
          <w:u w:val="single"/>
        </w:rPr>
        <w:t>.</w:t>
      </w:r>
      <w:r w:rsidRPr="00241CA7">
        <w:rPr>
          <w:b/>
          <w:sz w:val="28"/>
          <w:szCs w:val="28"/>
          <w:u w:val="single"/>
        </w:rPr>
        <w:t xml:space="preserve"> TO DISCUSS CURRENT STATE OF FOO</w:t>
      </w:r>
      <w:r w:rsidR="00190FF5">
        <w:rPr>
          <w:b/>
          <w:sz w:val="28"/>
          <w:szCs w:val="28"/>
          <w:u w:val="single"/>
        </w:rPr>
        <w:t>T</w:t>
      </w:r>
      <w:r w:rsidRPr="00241CA7">
        <w:rPr>
          <w:b/>
          <w:sz w:val="28"/>
          <w:szCs w:val="28"/>
          <w:u w:val="single"/>
        </w:rPr>
        <w:t>PATH FOLL</w:t>
      </w:r>
      <w:r w:rsidR="00831BBA">
        <w:rPr>
          <w:b/>
          <w:sz w:val="28"/>
          <w:szCs w:val="28"/>
          <w:u w:val="single"/>
        </w:rPr>
        <w:t>O</w:t>
      </w:r>
      <w:r w:rsidRPr="00241CA7">
        <w:rPr>
          <w:b/>
          <w:sz w:val="28"/>
          <w:szCs w:val="28"/>
          <w:u w:val="single"/>
        </w:rPr>
        <w:t>WING THE PEDLEY DEVELOPMENT</w:t>
      </w:r>
    </w:p>
    <w:p w14:paraId="09E86BFA" w14:textId="2CC96043" w:rsidR="008C5CD8" w:rsidRPr="00BE7BC4" w:rsidRDefault="00BE7BC4" w:rsidP="00036082">
      <w:pPr>
        <w:rPr>
          <w:bCs/>
          <w:sz w:val="28"/>
          <w:szCs w:val="28"/>
        </w:rPr>
      </w:pPr>
      <w:r>
        <w:rPr>
          <w:bCs/>
          <w:sz w:val="28"/>
          <w:szCs w:val="28"/>
        </w:rPr>
        <w:t>Fo</w:t>
      </w:r>
      <w:r w:rsidR="00ED7435">
        <w:rPr>
          <w:bCs/>
          <w:sz w:val="28"/>
          <w:szCs w:val="28"/>
        </w:rPr>
        <w:t>llowing complaints from residents of Duxford Road</w:t>
      </w:r>
      <w:r w:rsidR="00551FF4">
        <w:rPr>
          <w:bCs/>
          <w:sz w:val="28"/>
          <w:szCs w:val="28"/>
        </w:rPr>
        <w:t xml:space="preserve">, the parish council reported </w:t>
      </w:r>
      <w:r w:rsidR="00334C35">
        <w:rPr>
          <w:bCs/>
          <w:sz w:val="28"/>
          <w:szCs w:val="28"/>
        </w:rPr>
        <w:t>a bre</w:t>
      </w:r>
      <w:r w:rsidR="00214CA3">
        <w:rPr>
          <w:bCs/>
          <w:sz w:val="28"/>
          <w:szCs w:val="28"/>
        </w:rPr>
        <w:t>a</w:t>
      </w:r>
      <w:r w:rsidR="00334C35">
        <w:rPr>
          <w:bCs/>
          <w:sz w:val="28"/>
          <w:szCs w:val="28"/>
        </w:rPr>
        <w:t xml:space="preserve">ch </w:t>
      </w:r>
      <w:r w:rsidR="002B0AB6">
        <w:rPr>
          <w:bCs/>
          <w:sz w:val="28"/>
          <w:szCs w:val="28"/>
        </w:rPr>
        <w:t xml:space="preserve">to </w:t>
      </w:r>
      <w:r w:rsidR="00551FF4">
        <w:rPr>
          <w:bCs/>
          <w:sz w:val="28"/>
          <w:szCs w:val="28"/>
        </w:rPr>
        <w:t>the current state of the footpath</w:t>
      </w:r>
      <w:r w:rsidR="00334C35">
        <w:rPr>
          <w:bCs/>
          <w:sz w:val="28"/>
          <w:szCs w:val="28"/>
        </w:rPr>
        <w:t xml:space="preserve"> and cross over to the new development at Pedley Close</w:t>
      </w:r>
      <w:r w:rsidR="002B0AB6">
        <w:rPr>
          <w:bCs/>
          <w:sz w:val="28"/>
          <w:szCs w:val="28"/>
        </w:rPr>
        <w:t xml:space="preserve">. </w:t>
      </w:r>
      <w:r w:rsidR="00D82246">
        <w:rPr>
          <w:bCs/>
          <w:sz w:val="28"/>
          <w:szCs w:val="28"/>
        </w:rPr>
        <w:t>Councillor</w:t>
      </w:r>
      <w:r w:rsidR="005C4F9B">
        <w:rPr>
          <w:bCs/>
          <w:sz w:val="28"/>
          <w:szCs w:val="28"/>
        </w:rPr>
        <w:t xml:space="preserve"> </w:t>
      </w:r>
      <w:r w:rsidR="002B0AB6">
        <w:rPr>
          <w:bCs/>
          <w:sz w:val="28"/>
          <w:szCs w:val="28"/>
        </w:rPr>
        <w:t xml:space="preserve">Williams as District </w:t>
      </w:r>
      <w:r w:rsidR="00831BBA">
        <w:rPr>
          <w:bCs/>
          <w:sz w:val="28"/>
          <w:szCs w:val="28"/>
        </w:rPr>
        <w:t>Councillor</w:t>
      </w:r>
      <w:r w:rsidR="002B0AB6">
        <w:rPr>
          <w:bCs/>
          <w:sz w:val="28"/>
          <w:szCs w:val="28"/>
        </w:rPr>
        <w:t xml:space="preserve"> also</w:t>
      </w:r>
      <w:r w:rsidR="00D8260D">
        <w:rPr>
          <w:bCs/>
          <w:sz w:val="28"/>
          <w:szCs w:val="28"/>
        </w:rPr>
        <w:t xml:space="preserve"> raised a </w:t>
      </w:r>
      <w:r w:rsidR="00D82246">
        <w:rPr>
          <w:bCs/>
          <w:sz w:val="28"/>
          <w:szCs w:val="28"/>
        </w:rPr>
        <w:t>complaint,</w:t>
      </w:r>
      <w:r w:rsidR="008300D2">
        <w:rPr>
          <w:bCs/>
          <w:sz w:val="28"/>
          <w:szCs w:val="28"/>
        </w:rPr>
        <w:t xml:space="preserve"> and a planning enforcement officer</w:t>
      </w:r>
      <w:r w:rsidR="00D82246">
        <w:rPr>
          <w:bCs/>
          <w:sz w:val="28"/>
          <w:szCs w:val="28"/>
        </w:rPr>
        <w:t xml:space="preserve"> will attend the site. Councillor </w:t>
      </w:r>
      <w:r w:rsidR="005C4F9B">
        <w:rPr>
          <w:bCs/>
          <w:sz w:val="28"/>
          <w:szCs w:val="28"/>
        </w:rPr>
        <w:t>Michael Kilpatrick</w:t>
      </w:r>
      <w:r w:rsidR="00A60933">
        <w:rPr>
          <w:bCs/>
          <w:sz w:val="28"/>
          <w:szCs w:val="28"/>
        </w:rPr>
        <w:t xml:space="preserve"> asked that the parish council propose a motion</w:t>
      </w:r>
      <w:r w:rsidR="008A6179">
        <w:rPr>
          <w:bCs/>
          <w:sz w:val="28"/>
          <w:szCs w:val="28"/>
        </w:rPr>
        <w:t xml:space="preserve"> to </w:t>
      </w:r>
      <w:r w:rsidR="00C47693">
        <w:rPr>
          <w:bCs/>
          <w:sz w:val="28"/>
          <w:szCs w:val="28"/>
        </w:rPr>
        <w:t xml:space="preserve">all planning applications </w:t>
      </w:r>
      <w:r w:rsidR="004379BB">
        <w:rPr>
          <w:bCs/>
          <w:sz w:val="28"/>
          <w:szCs w:val="28"/>
        </w:rPr>
        <w:t xml:space="preserve">to </w:t>
      </w:r>
      <w:r w:rsidR="008A6179">
        <w:rPr>
          <w:bCs/>
          <w:sz w:val="28"/>
          <w:szCs w:val="28"/>
        </w:rPr>
        <w:t>have all footpaths restored after completion of work</w:t>
      </w:r>
      <w:r w:rsidR="004379BB">
        <w:rPr>
          <w:bCs/>
          <w:sz w:val="28"/>
          <w:szCs w:val="28"/>
        </w:rPr>
        <w:t xml:space="preserve">. Councillor Kilpatrick to </w:t>
      </w:r>
      <w:r w:rsidR="009A3094">
        <w:rPr>
          <w:bCs/>
          <w:sz w:val="28"/>
          <w:szCs w:val="28"/>
        </w:rPr>
        <w:t>draft a motion</w:t>
      </w:r>
      <w:r w:rsidR="00D01C6D">
        <w:rPr>
          <w:bCs/>
          <w:sz w:val="28"/>
          <w:szCs w:val="28"/>
        </w:rPr>
        <w:t xml:space="preserve"> and discuss it again at the next meeting.</w:t>
      </w:r>
    </w:p>
    <w:p w14:paraId="2424E1F8" w14:textId="77777777" w:rsidR="008C5CD8" w:rsidRDefault="008C5CD8" w:rsidP="00036082">
      <w:pPr>
        <w:rPr>
          <w:b/>
          <w:sz w:val="28"/>
          <w:szCs w:val="28"/>
          <w:u w:val="single"/>
        </w:rPr>
      </w:pPr>
    </w:p>
    <w:p w14:paraId="31454399" w14:textId="29D07406" w:rsidR="00036082" w:rsidRDefault="00036082" w:rsidP="00036082">
      <w:pPr>
        <w:rPr>
          <w:b/>
          <w:sz w:val="28"/>
          <w:szCs w:val="28"/>
          <w:u w:val="single"/>
        </w:rPr>
      </w:pPr>
      <w:r w:rsidRPr="00241CA7">
        <w:rPr>
          <w:bCs/>
          <w:sz w:val="28"/>
          <w:szCs w:val="28"/>
        </w:rPr>
        <w:t>ITEM 10</w:t>
      </w:r>
      <w:r w:rsidRPr="00241CA7">
        <w:rPr>
          <w:b/>
          <w:sz w:val="28"/>
          <w:szCs w:val="28"/>
        </w:rPr>
        <w:t xml:space="preserve">. </w:t>
      </w:r>
      <w:r w:rsidRPr="00241CA7">
        <w:rPr>
          <w:b/>
          <w:sz w:val="28"/>
          <w:szCs w:val="28"/>
          <w:u w:val="single"/>
        </w:rPr>
        <w:t>GRANT REQUEST FOR TREE GROUP</w:t>
      </w:r>
      <w:r w:rsidR="00322406">
        <w:rPr>
          <w:b/>
          <w:sz w:val="28"/>
          <w:szCs w:val="28"/>
          <w:u w:val="single"/>
        </w:rPr>
        <w:t xml:space="preserve"> </w:t>
      </w:r>
      <w:r w:rsidRPr="00241CA7">
        <w:rPr>
          <w:b/>
          <w:sz w:val="28"/>
          <w:szCs w:val="28"/>
          <w:u w:val="single"/>
        </w:rPr>
        <w:t>INSURANCE</w:t>
      </w:r>
    </w:p>
    <w:p w14:paraId="44CBB6CB" w14:textId="699C3BF4" w:rsidR="004A5542" w:rsidRDefault="004A5542" w:rsidP="00036082">
      <w:pPr>
        <w:rPr>
          <w:bCs/>
          <w:sz w:val="28"/>
          <w:szCs w:val="28"/>
        </w:rPr>
      </w:pPr>
      <w:r>
        <w:rPr>
          <w:bCs/>
          <w:sz w:val="28"/>
          <w:szCs w:val="28"/>
        </w:rPr>
        <w:t>The Parish Council received a grant request</w:t>
      </w:r>
      <w:r w:rsidR="00EB4135">
        <w:rPr>
          <w:bCs/>
          <w:sz w:val="28"/>
          <w:szCs w:val="28"/>
        </w:rPr>
        <w:t xml:space="preserve"> from the village tree group</w:t>
      </w:r>
      <w:r w:rsidR="009C5857">
        <w:rPr>
          <w:bCs/>
          <w:sz w:val="28"/>
          <w:szCs w:val="28"/>
        </w:rPr>
        <w:t xml:space="preserve"> </w:t>
      </w:r>
      <w:r w:rsidR="00B14BCA">
        <w:rPr>
          <w:bCs/>
          <w:sz w:val="28"/>
          <w:szCs w:val="28"/>
        </w:rPr>
        <w:t>for insurance</w:t>
      </w:r>
      <w:r w:rsidR="008703E5">
        <w:rPr>
          <w:bCs/>
          <w:sz w:val="28"/>
          <w:szCs w:val="28"/>
        </w:rPr>
        <w:t xml:space="preserve"> and liability which would cover the group to carry out tree work at the millennium</w:t>
      </w:r>
      <w:r w:rsidR="00E50FEB">
        <w:rPr>
          <w:bCs/>
          <w:sz w:val="28"/>
          <w:szCs w:val="28"/>
        </w:rPr>
        <w:t xml:space="preserve"> wood. The </w:t>
      </w:r>
      <w:r w:rsidR="00A552A5">
        <w:rPr>
          <w:bCs/>
          <w:sz w:val="28"/>
          <w:szCs w:val="28"/>
        </w:rPr>
        <w:t>matter will be carried over to next m</w:t>
      </w:r>
      <w:r w:rsidR="0040289E">
        <w:rPr>
          <w:bCs/>
          <w:sz w:val="28"/>
          <w:szCs w:val="28"/>
        </w:rPr>
        <w:t>o</w:t>
      </w:r>
      <w:r w:rsidR="00A552A5">
        <w:rPr>
          <w:bCs/>
          <w:sz w:val="28"/>
          <w:szCs w:val="28"/>
        </w:rPr>
        <w:t>nth</w:t>
      </w:r>
      <w:r w:rsidR="0040289E">
        <w:rPr>
          <w:bCs/>
          <w:sz w:val="28"/>
          <w:szCs w:val="28"/>
        </w:rPr>
        <w:t>’</w:t>
      </w:r>
      <w:r w:rsidR="00A552A5">
        <w:rPr>
          <w:bCs/>
          <w:sz w:val="28"/>
          <w:szCs w:val="28"/>
        </w:rPr>
        <w:t xml:space="preserve">s agenda as the tree group leader was not present </w:t>
      </w:r>
      <w:r w:rsidR="0040289E">
        <w:rPr>
          <w:bCs/>
          <w:sz w:val="28"/>
          <w:szCs w:val="28"/>
        </w:rPr>
        <w:t>at the meetin</w:t>
      </w:r>
      <w:r w:rsidR="00BC344C">
        <w:rPr>
          <w:bCs/>
          <w:sz w:val="28"/>
          <w:szCs w:val="28"/>
        </w:rPr>
        <w:t>g.</w:t>
      </w:r>
    </w:p>
    <w:p w14:paraId="6AB4ECAD" w14:textId="77777777" w:rsidR="00A86BB7" w:rsidRPr="004A5542" w:rsidRDefault="00A86BB7" w:rsidP="00036082">
      <w:pPr>
        <w:rPr>
          <w:bCs/>
          <w:sz w:val="28"/>
          <w:szCs w:val="28"/>
        </w:rPr>
      </w:pPr>
    </w:p>
    <w:p w14:paraId="493F2337" w14:textId="77777777" w:rsidR="00036082" w:rsidRDefault="00036082" w:rsidP="00036082">
      <w:pPr>
        <w:rPr>
          <w:b/>
          <w:sz w:val="28"/>
          <w:szCs w:val="28"/>
          <w:u w:val="single"/>
        </w:rPr>
      </w:pPr>
      <w:r w:rsidRPr="00241CA7">
        <w:rPr>
          <w:bCs/>
          <w:sz w:val="28"/>
          <w:szCs w:val="28"/>
        </w:rPr>
        <w:t xml:space="preserve">ITEM 11. </w:t>
      </w:r>
      <w:r w:rsidRPr="00241CA7">
        <w:rPr>
          <w:b/>
          <w:sz w:val="28"/>
          <w:szCs w:val="28"/>
          <w:u w:val="single"/>
        </w:rPr>
        <w:t>TO DISCUSS APPLICATION FOR LOCAL HIGHWAY IMPROVEMENTS</w:t>
      </w:r>
    </w:p>
    <w:p w14:paraId="5A1832C0" w14:textId="6D5DE505" w:rsidR="00F112F8" w:rsidRPr="00F112F8" w:rsidRDefault="007A32F3" w:rsidP="00036082">
      <w:pPr>
        <w:rPr>
          <w:bCs/>
          <w:sz w:val="28"/>
          <w:szCs w:val="28"/>
        </w:rPr>
      </w:pPr>
      <w:r>
        <w:rPr>
          <w:bCs/>
          <w:sz w:val="28"/>
          <w:szCs w:val="28"/>
        </w:rPr>
        <w:t>I</w:t>
      </w:r>
      <w:r w:rsidR="00B56F49">
        <w:rPr>
          <w:bCs/>
          <w:sz w:val="28"/>
          <w:szCs w:val="28"/>
        </w:rPr>
        <w:t>t was agreed that the Highway and Road Safety Committee should meet</w:t>
      </w:r>
      <w:r w:rsidR="00454EBD">
        <w:rPr>
          <w:bCs/>
          <w:sz w:val="28"/>
          <w:szCs w:val="28"/>
        </w:rPr>
        <w:t xml:space="preserve"> </w:t>
      </w:r>
      <w:r w:rsidR="004358FC">
        <w:rPr>
          <w:bCs/>
          <w:sz w:val="28"/>
          <w:szCs w:val="28"/>
        </w:rPr>
        <w:t xml:space="preserve">up to </w:t>
      </w:r>
      <w:r w:rsidR="00E2778A">
        <w:rPr>
          <w:bCs/>
          <w:sz w:val="28"/>
          <w:szCs w:val="28"/>
        </w:rPr>
        <w:t>consider</w:t>
      </w:r>
      <w:r w:rsidR="00C6670C">
        <w:rPr>
          <w:bCs/>
          <w:sz w:val="28"/>
          <w:szCs w:val="28"/>
        </w:rPr>
        <w:t xml:space="preserve"> areas of the village in need of improvement </w:t>
      </w:r>
      <w:r w:rsidR="00C75320">
        <w:rPr>
          <w:bCs/>
          <w:sz w:val="28"/>
          <w:szCs w:val="28"/>
        </w:rPr>
        <w:t>and report back to the council at the next meeting</w:t>
      </w:r>
      <w:r w:rsidR="00027C05">
        <w:rPr>
          <w:bCs/>
          <w:sz w:val="28"/>
          <w:szCs w:val="28"/>
        </w:rPr>
        <w:t>. Application</w:t>
      </w:r>
      <w:r w:rsidR="004358FC">
        <w:rPr>
          <w:bCs/>
          <w:sz w:val="28"/>
          <w:szCs w:val="28"/>
        </w:rPr>
        <w:t xml:space="preserve"> window closes on 12</w:t>
      </w:r>
      <w:r w:rsidR="004358FC" w:rsidRPr="004358FC">
        <w:rPr>
          <w:bCs/>
          <w:sz w:val="28"/>
          <w:szCs w:val="28"/>
          <w:vertAlign w:val="superscript"/>
        </w:rPr>
        <w:t>th</w:t>
      </w:r>
      <w:r w:rsidR="004358FC">
        <w:rPr>
          <w:bCs/>
          <w:sz w:val="28"/>
          <w:szCs w:val="28"/>
        </w:rPr>
        <w:t xml:space="preserve"> January 2024.</w:t>
      </w:r>
    </w:p>
    <w:p w14:paraId="24199B0F" w14:textId="77777777" w:rsidR="008C5CD8" w:rsidRDefault="008C5CD8" w:rsidP="00036082">
      <w:pPr>
        <w:rPr>
          <w:b/>
          <w:sz w:val="28"/>
          <w:szCs w:val="28"/>
          <w:u w:val="single"/>
        </w:rPr>
      </w:pPr>
    </w:p>
    <w:bookmarkEnd w:id="0"/>
    <w:p w14:paraId="1636DEA2" w14:textId="77777777" w:rsidR="00036082" w:rsidRPr="00BE29B9" w:rsidRDefault="00036082" w:rsidP="00036082">
      <w:pPr>
        <w:rPr>
          <w:bCs/>
          <w:sz w:val="28"/>
          <w:szCs w:val="28"/>
          <w:u w:val="single"/>
        </w:rPr>
      </w:pPr>
      <w:r w:rsidRPr="00BE29B9">
        <w:rPr>
          <w:b/>
          <w:sz w:val="28"/>
          <w:szCs w:val="28"/>
        </w:rPr>
        <w:t xml:space="preserve"> </w:t>
      </w:r>
      <w:r w:rsidRPr="00BE29B9">
        <w:rPr>
          <w:bCs/>
          <w:sz w:val="28"/>
          <w:szCs w:val="28"/>
        </w:rPr>
        <w:t xml:space="preserve">ITEM 12. </w:t>
      </w:r>
      <w:r w:rsidRPr="00BE29B9">
        <w:rPr>
          <w:b/>
          <w:sz w:val="28"/>
          <w:szCs w:val="28"/>
          <w:u w:val="single"/>
        </w:rPr>
        <w:t>PLANNING</w:t>
      </w:r>
    </w:p>
    <w:p w14:paraId="5207A4AC" w14:textId="77777777" w:rsidR="00036082" w:rsidRPr="00BE29B9" w:rsidRDefault="00036082" w:rsidP="00036082">
      <w:pPr>
        <w:pStyle w:val="NormalWeb"/>
        <w:spacing w:before="0" w:beforeAutospacing="0" w:after="0" w:afterAutospacing="0"/>
        <w:rPr>
          <w:rFonts w:asciiTheme="minorHAnsi" w:hAnsiTheme="minorHAnsi" w:cstheme="minorHAnsi"/>
          <w:b/>
          <w:bCs/>
          <w:sz w:val="28"/>
          <w:szCs w:val="28"/>
          <w:u w:val="single"/>
        </w:rPr>
      </w:pPr>
      <w:bookmarkStart w:id="3" w:name="_Hlk150026811"/>
      <w:r w:rsidRPr="00BE29B9">
        <w:rPr>
          <w:rFonts w:asciiTheme="minorHAnsi" w:hAnsiTheme="minorHAnsi" w:cstheme="minorHAnsi"/>
          <w:b/>
          <w:bCs/>
          <w:sz w:val="28"/>
          <w:szCs w:val="28"/>
          <w:u w:val="single"/>
        </w:rPr>
        <w:t>Planning Ref: 23/03222/HFUL</w:t>
      </w:r>
    </w:p>
    <w:p w14:paraId="0A4540B1" w14:textId="4E913381" w:rsidR="00036082" w:rsidRPr="00BE29B9" w:rsidRDefault="00036082" w:rsidP="00036082">
      <w:pPr>
        <w:numPr>
          <w:ilvl w:val="0"/>
          <w:numId w:val="1"/>
        </w:numPr>
        <w:spacing w:after="0" w:line="240" w:lineRule="auto"/>
        <w:textAlignment w:val="center"/>
        <w:rPr>
          <w:rFonts w:eastAsia="Times New Roman" w:cstheme="minorHAnsi"/>
          <w:sz w:val="28"/>
          <w:szCs w:val="28"/>
        </w:rPr>
      </w:pPr>
      <w:r w:rsidRPr="00BE29B9">
        <w:rPr>
          <w:rFonts w:eastAsia="Times New Roman" w:cstheme="minorHAnsi"/>
          <w:sz w:val="28"/>
          <w:szCs w:val="28"/>
        </w:rPr>
        <w:t>Proposal: 14 Solar Panels to south facing roof</w:t>
      </w:r>
    </w:p>
    <w:p w14:paraId="1DCF707D" w14:textId="77777777" w:rsidR="00036082" w:rsidRDefault="00036082" w:rsidP="00036082">
      <w:pPr>
        <w:numPr>
          <w:ilvl w:val="0"/>
          <w:numId w:val="1"/>
        </w:numPr>
        <w:spacing w:after="0" w:line="240" w:lineRule="auto"/>
        <w:textAlignment w:val="center"/>
        <w:rPr>
          <w:rFonts w:eastAsia="Times New Roman" w:cstheme="minorHAnsi"/>
          <w:sz w:val="28"/>
          <w:szCs w:val="28"/>
        </w:rPr>
      </w:pPr>
      <w:r w:rsidRPr="00BE29B9">
        <w:rPr>
          <w:rFonts w:eastAsia="Times New Roman" w:cstheme="minorHAnsi"/>
          <w:sz w:val="28"/>
          <w:szCs w:val="28"/>
        </w:rPr>
        <w:t>Site address: 24 Church Close Whittlesford.</w:t>
      </w:r>
    </w:p>
    <w:p w14:paraId="2EF80DAC" w14:textId="2FD75C96" w:rsidR="005929C5" w:rsidRDefault="005929C5" w:rsidP="005929C5">
      <w:pPr>
        <w:spacing w:after="0" w:line="240" w:lineRule="auto"/>
        <w:ind w:left="360"/>
        <w:textAlignment w:val="center"/>
        <w:rPr>
          <w:rFonts w:eastAsia="Times New Roman" w:cstheme="minorHAnsi"/>
          <w:sz w:val="28"/>
          <w:szCs w:val="28"/>
        </w:rPr>
      </w:pPr>
      <w:r>
        <w:rPr>
          <w:rFonts w:eastAsia="Times New Roman" w:cstheme="minorHAnsi"/>
          <w:sz w:val="28"/>
          <w:szCs w:val="28"/>
        </w:rPr>
        <w:t>An amendment was received</w:t>
      </w:r>
      <w:r w:rsidR="004D722D">
        <w:rPr>
          <w:rFonts w:eastAsia="Times New Roman" w:cstheme="minorHAnsi"/>
          <w:sz w:val="28"/>
          <w:szCs w:val="28"/>
        </w:rPr>
        <w:t xml:space="preserve"> outlining the measurements of the panels</w:t>
      </w:r>
      <w:r w:rsidR="002E087F">
        <w:rPr>
          <w:rFonts w:eastAsia="Times New Roman" w:cstheme="minorHAnsi"/>
          <w:sz w:val="28"/>
          <w:szCs w:val="28"/>
        </w:rPr>
        <w:t>.</w:t>
      </w:r>
    </w:p>
    <w:p w14:paraId="6764BA51" w14:textId="11D9B6B9" w:rsidR="002E087F" w:rsidRDefault="002E087F" w:rsidP="005929C5">
      <w:pPr>
        <w:spacing w:after="0" w:line="240" w:lineRule="auto"/>
        <w:ind w:left="360"/>
        <w:textAlignment w:val="center"/>
        <w:rPr>
          <w:rFonts w:eastAsia="Times New Roman" w:cstheme="minorHAnsi"/>
          <w:sz w:val="28"/>
          <w:szCs w:val="28"/>
        </w:rPr>
      </w:pPr>
      <w:r>
        <w:rPr>
          <w:rFonts w:eastAsia="Times New Roman" w:cstheme="minorHAnsi"/>
          <w:sz w:val="28"/>
          <w:szCs w:val="28"/>
        </w:rPr>
        <w:t>The Parish Council had already supported the application and no further comments were made</w:t>
      </w:r>
      <w:r w:rsidR="00823734">
        <w:rPr>
          <w:rFonts w:eastAsia="Times New Roman" w:cstheme="minorHAnsi"/>
          <w:sz w:val="28"/>
          <w:szCs w:val="28"/>
        </w:rPr>
        <w:t xml:space="preserve">. </w:t>
      </w:r>
    </w:p>
    <w:p w14:paraId="24557265" w14:textId="77777777" w:rsidR="00CB233A" w:rsidRDefault="00CB233A" w:rsidP="005929C5">
      <w:pPr>
        <w:spacing w:after="0" w:line="240" w:lineRule="auto"/>
        <w:ind w:left="360"/>
        <w:textAlignment w:val="center"/>
        <w:rPr>
          <w:rFonts w:eastAsia="Times New Roman" w:cstheme="minorHAnsi"/>
          <w:sz w:val="28"/>
          <w:szCs w:val="28"/>
        </w:rPr>
      </w:pPr>
    </w:p>
    <w:p w14:paraId="1D4DAF11" w14:textId="77777777" w:rsidR="008B4A40" w:rsidRDefault="008B4A40" w:rsidP="005929C5">
      <w:pPr>
        <w:spacing w:after="0" w:line="240" w:lineRule="auto"/>
        <w:ind w:left="360"/>
        <w:textAlignment w:val="center"/>
        <w:rPr>
          <w:rFonts w:eastAsia="Times New Roman" w:cstheme="minorHAnsi"/>
          <w:sz w:val="28"/>
          <w:szCs w:val="28"/>
        </w:rPr>
      </w:pPr>
    </w:p>
    <w:p w14:paraId="1E8BB391" w14:textId="77777777" w:rsidR="003044D6" w:rsidRPr="00BE29B9" w:rsidRDefault="003044D6" w:rsidP="005929C5">
      <w:pPr>
        <w:spacing w:after="0" w:line="240" w:lineRule="auto"/>
        <w:ind w:left="360"/>
        <w:textAlignment w:val="center"/>
        <w:rPr>
          <w:rFonts w:eastAsia="Times New Roman" w:cstheme="minorHAnsi"/>
          <w:sz w:val="28"/>
          <w:szCs w:val="28"/>
        </w:rPr>
      </w:pPr>
    </w:p>
    <w:bookmarkEnd w:id="3"/>
    <w:p w14:paraId="3A1B2900" w14:textId="77777777" w:rsidR="00036082" w:rsidRPr="00BE29B9" w:rsidRDefault="00036082" w:rsidP="00036082">
      <w:pPr>
        <w:pStyle w:val="NormalWeb"/>
        <w:spacing w:before="0" w:beforeAutospacing="0" w:after="0" w:afterAutospacing="0"/>
        <w:rPr>
          <w:rFonts w:asciiTheme="minorHAnsi" w:hAnsiTheme="minorHAnsi" w:cstheme="minorHAnsi"/>
          <w:b/>
          <w:bCs/>
          <w:sz w:val="28"/>
          <w:szCs w:val="28"/>
          <w:u w:val="single"/>
        </w:rPr>
      </w:pPr>
      <w:r w:rsidRPr="00BE29B9">
        <w:rPr>
          <w:rFonts w:asciiTheme="minorHAnsi" w:hAnsiTheme="minorHAnsi" w:cstheme="minorHAnsi"/>
          <w:b/>
          <w:bCs/>
          <w:sz w:val="28"/>
          <w:szCs w:val="28"/>
          <w:u w:val="single"/>
        </w:rPr>
        <w:t>Planning Ref: 23/03544/HFUL</w:t>
      </w:r>
    </w:p>
    <w:p w14:paraId="3F00CAAE" w14:textId="1DD6F8EE" w:rsidR="00036082" w:rsidRPr="00BE29B9" w:rsidRDefault="00036082" w:rsidP="00036082">
      <w:pPr>
        <w:numPr>
          <w:ilvl w:val="0"/>
          <w:numId w:val="2"/>
        </w:numPr>
        <w:spacing w:after="0" w:line="240" w:lineRule="auto"/>
        <w:textAlignment w:val="center"/>
        <w:rPr>
          <w:rFonts w:eastAsia="Times New Roman" w:cstheme="minorHAnsi"/>
          <w:sz w:val="28"/>
          <w:szCs w:val="28"/>
        </w:rPr>
      </w:pPr>
      <w:r w:rsidRPr="00BE29B9">
        <w:rPr>
          <w:rFonts w:eastAsia="Times New Roman" w:cstheme="minorHAnsi"/>
          <w:sz w:val="28"/>
          <w:szCs w:val="28"/>
        </w:rPr>
        <w:t xml:space="preserve">Proposal: Two storey side and rear extension. </w:t>
      </w:r>
    </w:p>
    <w:p w14:paraId="1C6C3B59" w14:textId="77777777" w:rsidR="00036082" w:rsidRDefault="00036082" w:rsidP="00036082">
      <w:pPr>
        <w:numPr>
          <w:ilvl w:val="0"/>
          <w:numId w:val="2"/>
        </w:numPr>
        <w:spacing w:after="0" w:line="240" w:lineRule="auto"/>
        <w:textAlignment w:val="center"/>
        <w:rPr>
          <w:rFonts w:eastAsia="Times New Roman" w:cstheme="minorHAnsi"/>
          <w:sz w:val="28"/>
          <w:szCs w:val="28"/>
        </w:rPr>
      </w:pPr>
      <w:r w:rsidRPr="00BE29B9">
        <w:rPr>
          <w:rFonts w:eastAsia="Times New Roman" w:cstheme="minorHAnsi"/>
          <w:sz w:val="28"/>
          <w:szCs w:val="28"/>
        </w:rPr>
        <w:t>Site address: 1 Station Road (west) Whittlesford.</w:t>
      </w:r>
    </w:p>
    <w:p w14:paraId="60E9D516" w14:textId="050996DC" w:rsidR="001F5E8C" w:rsidRDefault="001F5E8C" w:rsidP="001F5E8C">
      <w:pPr>
        <w:spacing w:after="0" w:line="240" w:lineRule="auto"/>
        <w:ind w:left="360"/>
        <w:textAlignment w:val="center"/>
        <w:rPr>
          <w:rFonts w:eastAsia="Times New Roman" w:cstheme="minorHAnsi"/>
          <w:sz w:val="28"/>
          <w:szCs w:val="28"/>
        </w:rPr>
      </w:pPr>
      <w:r>
        <w:rPr>
          <w:rFonts w:eastAsia="Times New Roman" w:cstheme="minorHAnsi"/>
          <w:sz w:val="28"/>
          <w:szCs w:val="28"/>
        </w:rPr>
        <w:t>No further comments were made on this app</w:t>
      </w:r>
      <w:r w:rsidR="00AE1309">
        <w:rPr>
          <w:rFonts w:eastAsia="Times New Roman" w:cstheme="minorHAnsi"/>
          <w:sz w:val="28"/>
          <w:szCs w:val="28"/>
        </w:rPr>
        <w:t>lication.</w:t>
      </w:r>
    </w:p>
    <w:p w14:paraId="6DB04CE9" w14:textId="77777777" w:rsidR="00152240" w:rsidRDefault="00152240" w:rsidP="00152240">
      <w:pPr>
        <w:spacing w:after="0" w:line="240" w:lineRule="auto"/>
        <w:textAlignment w:val="center"/>
        <w:rPr>
          <w:rFonts w:eastAsia="Times New Roman" w:cstheme="minorHAnsi"/>
          <w:sz w:val="28"/>
          <w:szCs w:val="28"/>
        </w:rPr>
      </w:pPr>
    </w:p>
    <w:p w14:paraId="55E4192D" w14:textId="77777777" w:rsidR="003D5F3A" w:rsidRPr="00BE29B9" w:rsidRDefault="003D5F3A" w:rsidP="003D5F3A">
      <w:pPr>
        <w:spacing w:after="0" w:line="240" w:lineRule="auto"/>
        <w:ind w:left="360"/>
        <w:textAlignment w:val="center"/>
        <w:rPr>
          <w:rFonts w:eastAsia="Times New Roman" w:cstheme="minorHAnsi"/>
          <w:sz w:val="28"/>
          <w:szCs w:val="28"/>
        </w:rPr>
      </w:pPr>
    </w:p>
    <w:p w14:paraId="7F2D7967" w14:textId="77777777" w:rsidR="00036082" w:rsidRPr="00BE29B9" w:rsidRDefault="00036082" w:rsidP="00036082">
      <w:pPr>
        <w:pStyle w:val="NormalWeb"/>
        <w:spacing w:before="0" w:beforeAutospacing="0" w:after="0" w:afterAutospacing="0"/>
        <w:rPr>
          <w:rFonts w:asciiTheme="minorHAnsi" w:hAnsiTheme="minorHAnsi" w:cstheme="minorHAnsi"/>
          <w:b/>
          <w:bCs/>
          <w:sz w:val="28"/>
          <w:szCs w:val="28"/>
        </w:rPr>
      </w:pPr>
      <w:r w:rsidRPr="00BE29B9">
        <w:rPr>
          <w:rFonts w:asciiTheme="minorHAnsi" w:hAnsiTheme="minorHAnsi" w:cstheme="minorHAnsi"/>
          <w:b/>
          <w:bCs/>
          <w:sz w:val="28"/>
          <w:szCs w:val="28"/>
        </w:rPr>
        <w:t> </w:t>
      </w:r>
      <w:r w:rsidRPr="00BE29B9">
        <w:rPr>
          <w:rFonts w:asciiTheme="minorHAnsi" w:hAnsiTheme="minorHAnsi" w:cstheme="minorHAnsi"/>
          <w:b/>
          <w:bCs/>
          <w:sz w:val="28"/>
          <w:szCs w:val="28"/>
          <w:u w:val="single"/>
        </w:rPr>
        <w:t>Planning Ref: 23/04029/FUL &amp; 23/04030/LBC</w:t>
      </w:r>
    </w:p>
    <w:p w14:paraId="0E976DD7" w14:textId="77777777" w:rsidR="00036082" w:rsidRPr="00BE29B9" w:rsidRDefault="00036082" w:rsidP="00036082">
      <w:pPr>
        <w:numPr>
          <w:ilvl w:val="0"/>
          <w:numId w:val="3"/>
        </w:numPr>
        <w:spacing w:after="0" w:line="240" w:lineRule="auto"/>
        <w:textAlignment w:val="center"/>
        <w:rPr>
          <w:rFonts w:eastAsia="Times New Roman" w:cstheme="minorHAnsi"/>
          <w:sz w:val="28"/>
          <w:szCs w:val="28"/>
        </w:rPr>
      </w:pPr>
      <w:r w:rsidRPr="00BE29B9">
        <w:rPr>
          <w:rFonts w:eastAsia="Times New Roman" w:cstheme="minorHAnsi"/>
          <w:sz w:val="28"/>
          <w:szCs w:val="28"/>
        </w:rPr>
        <w:t>Proposal: mechanical, Engineering and Plumbing services upgrade, including new ventilation to studios with new external vents, two new DX units and external lighting.</w:t>
      </w:r>
    </w:p>
    <w:p w14:paraId="625D89AD" w14:textId="77777777" w:rsidR="00036082" w:rsidRDefault="00036082" w:rsidP="00036082">
      <w:pPr>
        <w:numPr>
          <w:ilvl w:val="0"/>
          <w:numId w:val="3"/>
        </w:numPr>
        <w:spacing w:after="0" w:line="240" w:lineRule="auto"/>
        <w:textAlignment w:val="center"/>
        <w:rPr>
          <w:rFonts w:eastAsia="Times New Roman" w:cstheme="minorHAnsi"/>
          <w:sz w:val="28"/>
          <w:szCs w:val="28"/>
        </w:rPr>
      </w:pPr>
      <w:r w:rsidRPr="00BE29B9">
        <w:rPr>
          <w:rFonts w:eastAsia="Times New Roman" w:cstheme="minorHAnsi"/>
          <w:sz w:val="28"/>
          <w:szCs w:val="28"/>
        </w:rPr>
        <w:t>Site address: The Hamilton Kerr Institute Mill Lane Whittlesford.</w:t>
      </w:r>
    </w:p>
    <w:p w14:paraId="580F7372" w14:textId="7BD95EB8" w:rsidR="003D5F3A" w:rsidRPr="00BE29B9" w:rsidRDefault="003D5F3A" w:rsidP="003D5F3A">
      <w:pPr>
        <w:spacing w:after="0" w:line="240" w:lineRule="auto"/>
        <w:textAlignment w:val="center"/>
        <w:rPr>
          <w:rFonts w:eastAsia="Times New Roman" w:cstheme="minorHAnsi"/>
          <w:sz w:val="28"/>
          <w:szCs w:val="28"/>
        </w:rPr>
      </w:pPr>
      <w:r>
        <w:rPr>
          <w:rFonts w:eastAsia="Times New Roman" w:cstheme="minorHAnsi"/>
          <w:sz w:val="28"/>
          <w:szCs w:val="28"/>
        </w:rPr>
        <w:t>The Parish Council supported t</w:t>
      </w:r>
      <w:r w:rsidR="00686F7D">
        <w:rPr>
          <w:rFonts w:eastAsia="Times New Roman" w:cstheme="minorHAnsi"/>
          <w:sz w:val="28"/>
          <w:szCs w:val="28"/>
        </w:rPr>
        <w:t>he application.</w:t>
      </w:r>
    </w:p>
    <w:p w14:paraId="39779102" w14:textId="77777777" w:rsidR="00036082" w:rsidRPr="00BE29B9" w:rsidRDefault="00036082" w:rsidP="00036082">
      <w:pPr>
        <w:spacing w:after="0" w:line="240" w:lineRule="auto"/>
        <w:textAlignment w:val="center"/>
        <w:rPr>
          <w:rFonts w:eastAsia="Times New Roman" w:cstheme="minorHAnsi"/>
          <w:sz w:val="28"/>
          <w:szCs w:val="28"/>
        </w:rPr>
      </w:pPr>
    </w:p>
    <w:p w14:paraId="3B02C76E" w14:textId="78C6F663" w:rsidR="00036082" w:rsidRPr="00686F7D" w:rsidRDefault="00036082" w:rsidP="00686F7D">
      <w:pPr>
        <w:spacing w:after="0" w:line="240" w:lineRule="auto"/>
        <w:textAlignment w:val="center"/>
        <w:rPr>
          <w:rFonts w:eastAsia="Times New Roman" w:cstheme="minorHAnsi"/>
          <w:sz w:val="28"/>
          <w:szCs w:val="28"/>
        </w:rPr>
      </w:pPr>
      <w:bookmarkStart w:id="4" w:name="_Hlk150168130"/>
      <w:r w:rsidRPr="00BE29B9">
        <w:rPr>
          <w:rFonts w:cstheme="minorHAnsi"/>
          <w:b/>
          <w:bCs/>
          <w:sz w:val="28"/>
          <w:szCs w:val="28"/>
        </w:rPr>
        <w:t> </w:t>
      </w:r>
      <w:r w:rsidRPr="00BE29B9">
        <w:rPr>
          <w:rFonts w:cstheme="minorHAnsi"/>
          <w:b/>
          <w:bCs/>
          <w:sz w:val="28"/>
          <w:szCs w:val="28"/>
          <w:u w:val="single"/>
        </w:rPr>
        <w:t>Planning Ref: S/4329/18/COND21</w:t>
      </w:r>
      <w:r w:rsidR="00686F7D">
        <w:rPr>
          <w:rFonts w:cstheme="minorHAnsi"/>
          <w:b/>
          <w:bCs/>
          <w:sz w:val="28"/>
          <w:szCs w:val="28"/>
          <w:u w:val="single"/>
        </w:rPr>
        <w:t xml:space="preserve"> - </w:t>
      </w:r>
      <w:r w:rsidR="00686F7D">
        <w:rPr>
          <w:rFonts w:eastAsia="Times New Roman" w:cstheme="minorHAnsi"/>
          <w:sz w:val="28"/>
          <w:szCs w:val="28"/>
        </w:rPr>
        <w:t>Information only.</w:t>
      </w:r>
    </w:p>
    <w:p w14:paraId="74A9884C" w14:textId="77777777" w:rsidR="00036082" w:rsidRPr="00BE29B9" w:rsidRDefault="00036082" w:rsidP="00036082">
      <w:pPr>
        <w:numPr>
          <w:ilvl w:val="0"/>
          <w:numId w:val="3"/>
        </w:numPr>
        <w:spacing w:after="0" w:line="240" w:lineRule="auto"/>
        <w:textAlignment w:val="center"/>
        <w:rPr>
          <w:rFonts w:eastAsia="Times New Roman" w:cstheme="minorHAnsi"/>
          <w:sz w:val="28"/>
          <w:szCs w:val="28"/>
        </w:rPr>
      </w:pPr>
      <w:r w:rsidRPr="00BE29B9">
        <w:rPr>
          <w:rFonts w:eastAsia="Times New Roman" w:cstheme="minorHAnsi"/>
          <w:sz w:val="28"/>
          <w:szCs w:val="28"/>
        </w:rPr>
        <w:t>Proposal: Submission of details required by condition 21 (Design Guide) of planning S/4329/18/OL. Updated Design Guide.</w:t>
      </w:r>
    </w:p>
    <w:p w14:paraId="55AF558F" w14:textId="288BEF7E" w:rsidR="00686F7D" w:rsidRPr="003044D6" w:rsidRDefault="00036082" w:rsidP="00686F7D">
      <w:pPr>
        <w:numPr>
          <w:ilvl w:val="0"/>
          <w:numId w:val="3"/>
        </w:numPr>
        <w:spacing w:after="0" w:line="240" w:lineRule="auto"/>
        <w:textAlignment w:val="center"/>
        <w:rPr>
          <w:rFonts w:eastAsia="Times New Roman" w:cstheme="minorHAnsi"/>
          <w:sz w:val="28"/>
          <w:szCs w:val="28"/>
        </w:rPr>
      </w:pPr>
      <w:r w:rsidRPr="00BE29B9">
        <w:rPr>
          <w:rFonts w:eastAsia="Times New Roman" w:cstheme="minorHAnsi"/>
          <w:sz w:val="28"/>
          <w:szCs w:val="28"/>
        </w:rPr>
        <w:t>Site address: Wellcome Genome Campus Hinxton.</w:t>
      </w:r>
    </w:p>
    <w:bookmarkEnd w:id="4"/>
    <w:p w14:paraId="48BCE4A9" w14:textId="77777777" w:rsidR="00036082" w:rsidRPr="00BE29B9" w:rsidRDefault="00036082" w:rsidP="00036082">
      <w:pPr>
        <w:spacing w:after="0" w:line="240" w:lineRule="auto"/>
        <w:textAlignment w:val="center"/>
        <w:rPr>
          <w:rFonts w:eastAsia="Times New Roman" w:cstheme="minorHAnsi"/>
          <w:sz w:val="28"/>
          <w:szCs w:val="28"/>
        </w:rPr>
      </w:pPr>
    </w:p>
    <w:p w14:paraId="119CF52C" w14:textId="0BCE8E93" w:rsidR="00036082" w:rsidRPr="00B65445" w:rsidRDefault="00036082" w:rsidP="00B65445">
      <w:pPr>
        <w:spacing w:after="0" w:line="240" w:lineRule="auto"/>
        <w:textAlignment w:val="center"/>
        <w:rPr>
          <w:rFonts w:eastAsia="Times New Roman" w:cstheme="minorHAnsi"/>
          <w:sz w:val="28"/>
          <w:szCs w:val="28"/>
        </w:rPr>
      </w:pPr>
      <w:r w:rsidRPr="00BE29B9">
        <w:rPr>
          <w:rFonts w:cstheme="minorHAnsi"/>
          <w:b/>
          <w:bCs/>
          <w:sz w:val="28"/>
          <w:szCs w:val="28"/>
        </w:rPr>
        <w:t> </w:t>
      </w:r>
      <w:r w:rsidRPr="00BE29B9">
        <w:rPr>
          <w:rFonts w:cstheme="minorHAnsi"/>
          <w:b/>
          <w:bCs/>
          <w:sz w:val="28"/>
          <w:szCs w:val="28"/>
          <w:u w:val="single"/>
        </w:rPr>
        <w:t>Planning Ref: 23/02296/CONDA</w:t>
      </w:r>
      <w:r w:rsidR="00B65445">
        <w:rPr>
          <w:rFonts w:cstheme="minorHAnsi"/>
          <w:b/>
          <w:bCs/>
          <w:sz w:val="28"/>
          <w:szCs w:val="28"/>
          <w:u w:val="single"/>
        </w:rPr>
        <w:t xml:space="preserve"> - </w:t>
      </w:r>
      <w:r w:rsidR="00B65445">
        <w:rPr>
          <w:rFonts w:eastAsia="Times New Roman" w:cstheme="minorHAnsi"/>
          <w:sz w:val="28"/>
          <w:szCs w:val="28"/>
        </w:rPr>
        <w:t>Information only.</w:t>
      </w:r>
    </w:p>
    <w:p w14:paraId="4D76614A" w14:textId="77777777" w:rsidR="00036082" w:rsidRPr="00BE29B9" w:rsidRDefault="00036082" w:rsidP="00036082">
      <w:pPr>
        <w:numPr>
          <w:ilvl w:val="0"/>
          <w:numId w:val="3"/>
        </w:numPr>
        <w:spacing w:after="0" w:line="240" w:lineRule="auto"/>
        <w:textAlignment w:val="center"/>
        <w:rPr>
          <w:rFonts w:eastAsia="Times New Roman" w:cstheme="minorHAnsi"/>
          <w:sz w:val="28"/>
          <w:szCs w:val="28"/>
        </w:rPr>
      </w:pPr>
      <w:r w:rsidRPr="00BE29B9">
        <w:rPr>
          <w:rFonts w:eastAsia="Times New Roman" w:cstheme="minorHAnsi"/>
          <w:sz w:val="28"/>
          <w:szCs w:val="28"/>
        </w:rPr>
        <w:t>Proposal: Submission of details required by conditions.  4) Traffic Management Plan.</w:t>
      </w:r>
    </w:p>
    <w:p w14:paraId="517F3896" w14:textId="77777777" w:rsidR="00036082" w:rsidRPr="002378BB" w:rsidRDefault="00036082" w:rsidP="00036082">
      <w:pPr>
        <w:numPr>
          <w:ilvl w:val="0"/>
          <w:numId w:val="3"/>
        </w:numPr>
        <w:spacing w:after="0" w:line="240" w:lineRule="auto"/>
        <w:textAlignment w:val="center"/>
        <w:rPr>
          <w:rFonts w:eastAsia="Times New Roman" w:cstheme="minorHAnsi"/>
          <w:sz w:val="24"/>
          <w:szCs w:val="24"/>
        </w:rPr>
      </w:pPr>
      <w:r w:rsidRPr="00BE29B9">
        <w:rPr>
          <w:rFonts w:eastAsia="Times New Roman" w:cstheme="minorHAnsi"/>
          <w:sz w:val="28"/>
          <w:szCs w:val="28"/>
        </w:rPr>
        <w:t>Site address: 1 Bar Lane Cottages Newton Road Whittlesford.</w:t>
      </w:r>
    </w:p>
    <w:p w14:paraId="18AAB121" w14:textId="77777777" w:rsidR="00036082" w:rsidRDefault="00036082" w:rsidP="00036082">
      <w:pPr>
        <w:spacing w:after="0" w:line="240" w:lineRule="auto"/>
        <w:textAlignment w:val="center"/>
        <w:rPr>
          <w:rFonts w:eastAsia="Times New Roman" w:cstheme="minorHAnsi"/>
          <w:sz w:val="24"/>
          <w:szCs w:val="24"/>
        </w:rPr>
      </w:pPr>
    </w:p>
    <w:p w14:paraId="675A0246" w14:textId="77777777" w:rsidR="00036082" w:rsidRDefault="00036082" w:rsidP="00036082">
      <w:pPr>
        <w:spacing w:after="0" w:line="240" w:lineRule="auto"/>
        <w:textAlignment w:val="center"/>
        <w:rPr>
          <w:rFonts w:eastAsia="Times New Roman" w:cstheme="minorHAnsi"/>
          <w:sz w:val="24"/>
          <w:szCs w:val="24"/>
        </w:rPr>
      </w:pPr>
    </w:p>
    <w:p w14:paraId="0316159E" w14:textId="390A9B61" w:rsidR="00036082" w:rsidRPr="008A2BD3" w:rsidRDefault="00C1453F" w:rsidP="008C5CD8">
      <w:pPr>
        <w:pStyle w:val="NormalWeb"/>
        <w:spacing w:before="0" w:beforeAutospacing="0" w:after="0" w:afterAutospacing="0"/>
        <w:jc w:val="center"/>
        <w:rPr>
          <w:b/>
          <w:bCs/>
          <w:sz w:val="28"/>
          <w:szCs w:val="28"/>
          <w:u w:val="single"/>
        </w:rPr>
      </w:pPr>
      <w:r w:rsidRPr="008A2BD3">
        <w:rPr>
          <w:b/>
          <w:bCs/>
          <w:sz w:val="28"/>
          <w:szCs w:val="28"/>
          <w:u w:val="single"/>
        </w:rPr>
        <w:t>The following Tree Order Applications were received</w:t>
      </w:r>
      <w:r w:rsidR="008A2BD3" w:rsidRPr="008A2BD3">
        <w:rPr>
          <w:b/>
          <w:bCs/>
          <w:sz w:val="28"/>
          <w:szCs w:val="28"/>
          <w:u w:val="single"/>
        </w:rPr>
        <w:t xml:space="preserve"> </w:t>
      </w:r>
      <w:r w:rsidR="008C5CD8">
        <w:rPr>
          <w:b/>
          <w:bCs/>
          <w:sz w:val="28"/>
          <w:szCs w:val="28"/>
          <w:u w:val="single"/>
        </w:rPr>
        <w:t>– Information Only.</w:t>
      </w:r>
    </w:p>
    <w:p w14:paraId="01480E3E" w14:textId="77777777" w:rsidR="00036082" w:rsidRPr="008A2BD3" w:rsidRDefault="00036082" w:rsidP="00036082">
      <w:pPr>
        <w:pStyle w:val="NormalWeb"/>
        <w:spacing w:before="0" w:beforeAutospacing="0" w:after="0" w:afterAutospacing="0"/>
        <w:rPr>
          <w:b/>
          <w:bCs/>
          <w:sz w:val="28"/>
          <w:szCs w:val="28"/>
          <w:u w:val="single"/>
        </w:rPr>
      </w:pPr>
    </w:p>
    <w:p w14:paraId="44570AB6" w14:textId="77777777" w:rsidR="00036082" w:rsidRPr="008A2BD3" w:rsidRDefault="00036082" w:rsidP="00036082">
      <w:pPr>
        <w:numPr>
          <w:ilvl w:val="0"/>
          <w:numId w:val="4"/>
        </w:numPr>
        <w:spacing w:after="0" w:line="240" w:lineRule="auto"/>
        <w:textAlignment w:val="center"/>
        <w:rPr>
          <w:rFonts w:ascii="Verdana" w:eastAsia="Times New Roman" w:hAnsi="Verdana" w:cs="Calibri"/>
          <w:b/>
          <w:bCs/>
          <w:sz w:val="28"/>
          <w:szCs w:val="28"/>
          <w:u w:val="single"/>
        </w:rPr>
      </w:pPr>
      <w:r w:rsidRPr="008A2BD3">
        <w:rPr>
          <w:b/>
          <w:bCs/>
          <w:sz w:val="28"/>
          <w:szCs w:val="28"/>
          <w:u w:val="single"/>
        </w:rPr>
        <w:t xml:space="preserve">Planning Ref: 23/1262/TTPO - </w:t>
      </w:r>
      <w:r w:rsidRPr="008A2BD3">
        <w:rPr>
          <w:rFonts w:ascii="Calibri" w:eastAsia="Times New Roman" w:hAnsi="Calibri" w:cs="Calibri"/>
          <w:b/>
          <w:bCs/>
          <w:sz w:val="28"/>
          <w:szCs w:val="28"/>
          <w:u w:val="single"/>
        </w:rPr>
        <w:t>Site address: 1 Butts Green Whittlesford</w:t>
      </w:r>
    </w:p>
    <w:p w14:paraId="5A42BCB4" w14:textId="77777777" w:rsidR="00036082" w:rsidRPr="008A2BD3" w:rsidRDefault="00036082" w:rsidP="00036082">
      <w:pPr>
        <w:pStyle w:val="NormalWeb"/>
        <w:spacing w:before="0" w:beforeAutospacing="0" w:after="0" w:afterAutospacing="0"/>
        <w:rPr>
          <w:sz w:val="28"/>
          <w:szCs w:val="28"/>
          <w:u w:val="single"/>
        </w:rPr>
      </w:pPr>
    </w:p>
    <w:p w14:paraId="4D4E3542" w14:textId="77777777" w:rsidR="00036082" w:rsidRPr="008A2BD3" w:rsidRDefault="00036082" w:rsidP="00036082">
      <w:pPr>
        <w:numPr>
          <w:ilvl w:val="0"/>
          <w:numId w:val="4"/>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Proposal: T33 Lime (Common)- Remove epicormic Growth, Crown reduce to give 3 meters clearance to the property of 1 Butts Green, Crown reduce rest of the canopy by 1.5- 2.5 meters. - this is to clear the building and maintain shape.</w:t>
      </w:r>
    </w:p>
    <w:p w14:paraId="4E1C3D0D" w14:textId="66F79C92" w:rsidR="00036082" w:rsidRPr="008A2BD3" w:rsidRDefault="00036082" w:rsidP="00036082">
      <w:pPr>
        <w:pStyle w:val="NormalWeb"/>
        <w:spacing w:before="0" w:beforeAutospacing="0" w:after="0" w:afterAutospacing="0"/>
        <w:rPr>
          <w:sz w:val="28"/>
          <w:szCs w:val="28"/>
        </w:rPr>
      </w:pPr>
    </w:p>
    <w:p w14:paraId="2C5F0B5E" w14:textId="77777777" w:rsidR="00036082" w:rsidRPr="008A2BD3" w:rsidRDefault="00036082" w:rsidP="00036082">
      <w:pPr>
        <w:numPr>
          <w:ilvl w:val="0"/>
          <w:numId w:val="5"/>
        </w:numPr>
        <w:spacing w:after="0" w:line="240" w:lineRule="auto"/>
        <w:textAlignment w:val="center"/>
        <w:rPr>
          <w:rFonts w:ascii="Verdana" w:eastAsia="Times New Roman" w:hAnsi="Verdana" w:cs="Calibri"/>
          <w:b/>
          <w:bCs/>
          <w:sz w:val="28"/>
          <w:szCs w:val="28"/>
          <w:u w:val="single"/>
        </w:rPr>
      </w:pPr>
      <w:r w:rsidRPr="008A2BD3">
        <w:rPr>
          <w:b/>
          <w:bCs/>
          <w:sz w:val="28"/>
          <w:szCs w:val="28"/>
          <w:u w:val="single"/>
        </w:rPr>
        <w:t xml:space="preserve">Planning Ref: 23/1228/TTCA - </w:t>
      </w:r>
      <w:r w:rsidRPr="008A2BD3">
        <w:rPr>
          <w:rFonts w:ascii="Calibri" w:eastAsia="Times New Roman" w:hAnsi="Calibri" w:cs="Calibri"/>
          <w:b/>
          <w:bCs/>
          <w:sz w:val="28"/>
          <w:szCs w:val="28"/>
          <w:u w:val="single"/>
        </w:rPr>
        <w:t>Site address: 33 High Street Whittlesford</w:t>
      </w:r>
    </w:p>
    <w:p w14:paraId="5543E159" w14:textId="77777777" w:rsidR="00036082" w:rsidRPr="008A2BD3" w:rsidRDefault="00036082" w:rsidP="00036082">
      <w:pPr>
        <w:pStyle w:val="NormalWeb"/>
        <w:spacing w:before="0" w:beforeAutospacing="0" w:after="0" w:afterAutospacing="0"/>
        <w:rPr>
          <w:sz w:val="28"/>
          <w:szCs w:val="28"/>
        </w:rPr>
      </w:pPr>
    </w:p>
    <w:p w14:paraId="2829091F" w14:textId="77777777" w:rsidR="00036082" w:rsidRPr="00CB233A" w:rsidRDefault="00036082" w:rsidP="00036082">
      <w:pPr>
        <w:numPr>
          <w:ilvl w:val="0"/>
          <w:numId w:val="5"/>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Proposal: Birch - (previously heavily reduced) - reduce upper crown by up to 2m by bringing longer stems back into canopy, reduce sides by about 1m.</w:t>
      </w:r>
    </w:p>
    <w:p w14:paraId="4E897A7D" w14:textId="77777777" w:rsidR="00CB233A" w:rsidRDefault="00CB233A" w:rsidP="00CB233A">
      <w:pPr>
        <w:pStyle w:val="ListParagraph"/>
        <w:rPr>
          <w:rFonts w:ascii="Verdana" w:eastAsia="Times New Roman" w:hAnsi="Verdana" w:cs="Calibri"/>
          <w:sz w:val="28"/>
          <w:szCs w:val="28"/>
        </w:rPr>
      </w:pPr>
    </w:p>
    <w:p w14:paraId="44A6D014" w14:textId="77777777" w:rsidR="00CB233A" w:rsidRPr="008A2BD3" w:rsidRDefault="00CB233A" w:rsidP="008B4A40">
      <w:pPr>
        <w:spacing w:after="0" w:line="240" w:lineRule="auto"/>
        <w:ind w:left="720"/>
        <w:textAlignment w:val="center"/>
        <w:rPr>
          <w:rFonts w:ascii="Verdana" w:eastAsia="Times New Roman" w:hAnsi="Verdana" w:cs="Calibri"/>
          <w:sz w:val="28"/>
          <w:szCs w:val="28"/>
        </w:rPr>
      </w:pPr>
    </w:p>
    <w:p w14:paraId="117C89A4" w14:textId="60116BCC" w:rsidR="00036082" w:rsidRPr="008A2BD3" w:rsidRDefault="00036082" w:rsidP="00036082">
      <w:pPr>
        <w:pStyle w:val="NormalWeb"/>
        <w:spacing w:before="0" w:beforeAutospacing="0" w:after="0" w:afterAutospacing="0"/>
        <w:rPr>
          <w:sz w:val="28"/>
          <w:szCs w:val="28"/>
        </w:rPr>
      </w:pPr>
    </w:p>
    <w:p w14:paraId="71B91917" w14:textId="77777777" w:rsidR="00036082" w:rsidRPr="008A2BD3" w:rsidRDefault="00036082" w:rsidP="00036082">
      <w:pPr>
        <w:numPr>
          <w:ilvl w:val="0"/>
          <w:numId w:val="6"/>
        </w:numPr>
        <w:spacing w:after="0" w:line="240" w:lineRule="auto"/>
        <w:textAlignment w:val="center"/>
        <w:rPr>
          <w:rFonts w:ascii="Verdana" w:eastAsia="Times New Roman" w:hAnsi="Verdana" w:cs="Calibri"/>
          <w:b/>
          <w:bCs/>
          <w:sz w:val="28"/>
          <w:szCs w:val="28"/>
          <w:u w:val="single"/>
        </w:rPr>
      </w:pPr>
      <w:r w:rsidRPr="008A2BD3">
        <w:rPr>
          <w:b/>
          <w:bCs/>
          <w:sz w:val="28"/>
          <w:szCs w:val="28"/>
          <w:u w:val="single"/>
        </w:rPr>
        <w:t>Planning Ref: 23/1162/TTPO -</w:t>
      </w:r>
      <w:r w:rsidRPr="008A2BD3">
        <w:rPr>
          <w:rFonts w:ascii="Calibri" w:eastAsia="Times New Roman" w:hAnsi="Calibri" w:cs="Calibri"/>
          <w:b/>
          <w:bCs/>
          <w:sz w:val="28"/>
          <w:szCs w:val="28"/>
          <w:u w:val="single"/>
        </w:rPr>
        <w:t xml:space="preserve"> Site address: Lawn Cottage Church Lane Whittlesford</w:t>
      </w:r>
    </w:p>
    <w:p w14:paraId="65047041" w14:textId="77777777" w:rsidR="00036082" w:rsidRPr="008A2BD3" w:rsidRDefault="00036082" w:rsidP="00036082">
      <w:pPr>
        <w:pStyle w:val="NormalWeb"/>
        <w:spacing w:before="0" w:beforeAutospacing="0" w:after="0" w:afterAutospacing="0"/>
        <w:rPr>
          <w:sz w:val="28"/>
          <w:szCs w:val="28"/>
        </w:rPr>
      </w:pPr>
      <w:r w:rsidRPr="008A2BD3">
        <w:rPr>
          <w:sz w:val="28"/>
          <w:szCs w:val="28"/>
        </w:rPr>
        <w:t xml:space="preserve"> </w:t>
      </w:r>
    </w:p>
    <w:p w14:paraId="765352D7" w14:textId="77777777" w:rsidR="00036082" w:rsidRPr="008A2BD3" w:rsidRDefault="00036082" w:rsidP="00036082">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Proposal: T7 - Lift canopy of Ash tree to allow more light into neighbour's property.</w:t>
      </w:r>
    </w:p>
    <w:p w14:paraId="759DEB27" w14:textId="77777777" w:rsidR="00036082" w:rsidRPr="008A2BD3" w:rsidRDefault="00036082" w:rsidP="00036082">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T8 - Remove small Elm tree that is growing too close to neighbour's property. </w:t>
      </w:r>
    </w:p>
    <w:p w14:paraId="46532A7C" w14:textId="77777777" w:rsidR="00036082" w:rsidRPr="008A2BD3" w:rsidRDefault="00036082" w:rsidP="00036082">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T9 - Remove small Ash tree that is growing towards neighbour's property. </w:t>
      </w:r>
    </w:p>
    <w:p w14:paraId="7F919F80" w14:textId="77777777" w:rsidR="00036082" w:rsidRPr="008A2BD3" w:rsidRDefault="00036082" w:rsidP="00036082">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T10 - Raise Sycamore crown by removing lower branches to give more light to garden and neighbour. </w:t>
      </w:r>
    </w:p>
    <w:p w14:paraId="10A0E425" w14:textId="77777777" w:rsidR="00036082" w:rsidRPr="008A2BD3" w:rsidRDefault="00036082" w:rsidP="00036082">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T11 - Remove small Elm tree that is growing too close to neighbour's property. </w:t>
      </w:r>
    </w:p>
    <w:p w14:paraId="182D18BC" w14:textId="130C190C" w:rsidR="00036082" w:rsidRPr="008C5CD8" w:rsidRDefault="00036082" w:rsidP="008C5CD8">
      <w:pPr>
        <w:numPr>
          <w:ilvl w:val="0"/>
          <w:numId w:val="6"/>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T12 - Remove medium sized Sycamore tree which blocking light in fruit orchard. </w:t>
      </w:r>
    </w:p>
    <w:p w14:paraId="151AB333" w14:textId="77777777" w:rsidR="00036082" w:rsidRPr="008A2BD3" w:rsidRDefault="00036082" w:rsidP="00036082">
      <w:pPr>
        <w:pStyle w:val="NormalWeb"/>
        <w:spacing w:before="0" w:beforeAutospacing="0" w:after="0" w:afterAutospacing="0"/>
        <w:rPr>
          <w:sz w:val="28"/>
          <w:szCs w:val="28"/>
        </w:rPr>
      </w:pPr>
      <w:r w:rsidRPr="008A2BD3">
        <w:rPr>
          <w:sz w:val="28"/>
          <w:szCs w:val="28"/>
        </w:rPr>
        <w:t> </w:t>
      </w:r>
    </w:p>
    <w:p w14:paraId="3C596945" w14:textId="77777777" w:rsidR="00036082" w:rsidRPr="008A2BD3" w:rsidRDefault="00036082" w:rsidP="00036082">
      <w:pPr>
        <w:numPr>
          <w:ilvl w:val="0"/>
          <w:numId w:val="7"/>
        </w:numPr>
        <w:spacing w:after="0" w:line="240" w:lineRule="auto"/>
        <w:textAlignment w:val="center"/>
        <w:rPr>
          <w:rFonts w:ascii="Verdana" w:eastAsia="Times New Roman" w:hAnsi="Verdana" w:cs="Calibri"/>
          <w:b/>
          <w:bCs/>
          <w:sz w:val="28"/>
          <w:szCs w:val="28"/>
          <w:u w:val="single"/>
        </w:rPr>
      </w:pPr>
      <w:r w:rsidRPr="008A2BD3">
        <w:rPr>
          <w:b/>
          <w:bCs/>
          <w:sz w:val="28"/>
          <w:szCs w:val="28"/>
          <w:u w:val="single"/>
        </w:rPr>
        <w:t xml:space="preserve">Planning Ref: 23/1153/TTCA - </w:t>
      </w:r>
      <w:r w:rsidRPr="008A2BD3">
        <w:rPr>
          <w:rFonts w:ascii="Calibri" w:eastAsia="Times New Roman" w:hAnsi="Calibri" w:cs="Calibri"/>
          <w:b/>
          <w:bCs/>
          <w:sz w:val="28"/>
          <w:szCs w:val="28"/>
          <w:u w:val="single"/>
        </w:rPr>
        <w:t>Site address: Lawn Cottage Church Lane Whittlesford</w:t>
      </w:r>
    </w:p>
    <w:p w14:paraId="4D284951" w14:textId="77777777" w:rsidR="00036082" w:rsidRPr="008A2BD3" w:rsidRDefault="00036082" w:rsidP="00036082">
      <w:pPr>
        <w:pStyle w:val="NormalWeb"/>
        <w:spacing w:before="0" w:beforeAutospacing="0" w:after="0" w:afterAutospacing="0"/>
        <w:rPr>
          <w:sz w:val="28"/>
          <w:szCs w:val="28"/>
        </w:rPr>
      </w:pPr>
    </w:p>
    <w:p w14:paraId="1D918CAF" w14:textId="77777777" w:rsidR="00036082" w:rsidRPr="008A2BD3" w:rsidRDefault="00036082" w:rsidP="00036082">
      <w:pPr>
        <w:numPr>
          <w:ilvl w:val="0"/>
          <w:numId w:val="7"/>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Proposal: T1 - Remove small Sycamore tree which is growing too close to tree T2 and blocking light. </w:t>
      </w:r>
    </w:p>
    <w:p w14:paraId="73CECA65" w14:textId="77777777" w:rsidR="00036082" w:rsidRPr="008A2BD3" w:rsidRDefault="00036082" w:rsidP="00036082">
      <w:pPr>
        <w:numPr>
          <w:ilvl w:val="0"/>
          <w:numId w:val="7"/>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T2 - Lift canopy of Sycamore tree to allow more light into garden.</w:t>
      </w:r>
    </w:p>
    <w:p w14:paraId="5F378711" w14:textId="77777777" w:rsidR="00036082" w:rsidRPr="008A2BD3" w:rsidRDefault="00036082" w:rsidP="00036082">
      <w:pPr>
        <w:numPr>
          <w:ilvl w:val="0"/>
          <w:numId w:val="7"/>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T3 - Remove small Laburnum that is growing at an angle into Church Lane and obstructing larger vans and trucks. </w:t>
      </w:r>
    </w:p>
    <w:p w14:paraId="7045731C" w14:textId="77777777" w:rsidR="00036082" w:rsidRPr="008A2BD3" w:rsidRDefault="00036082" w:rsidP="00036082">
      <w:pPr>
        <w:numPr>
          <w:ilvl w:val="0"/>
          <w:numId w:val="7"/>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 xml:space="preserve">T4, T5, and T6 - reduce crown on northern side of Yew trees by 1.5m to allow light onto lawn. </w:t>
      </w:r>
    </w:p>
    <w:p w14:paraId="335DF481" w14:textId="77777777" w:rsidR="00036082" w:rsidRPr="008A2BD3" w:rsidRDefault="00036082" w:rsidP="00036082">
      <w:pPr>
        <w:textAlignment w:val="center"/>
        <w:rPr>
          <w:rFonts w:ascii="Verdana" w:eastAsia="Times New Roman" w:hAnsi="Verdana" w:cs="Calibri"/>
          <w:sz w:val="28"/>
          <w:szCs w:val="28"/>
        </w:rPr>
      </w:pPr>
      <w:r w:rsidRPr="008A2BD3">
        <w:rPr>
          <w:rFonts w:ascii="Verdana" w:eastAsia="Times New Roman" w:hAnsi="Verdana" w:cs="Calibri"/>
          <w:sz w:val="28"/>
          <w:szCs w:val="28"/>
        </w:rPr>
        <w:t xml:space="preserve">      </w:t>
      </w:r>
    </w:p>
    <w:p w14:paraId="3679D21B" w14:textId="77777777" w:rsidR="00036082" w:rsidRPr="008A2BD3" w:rsidRDefault="00036082" w:rsidP="00036082">
      <w:pPr>
        <w:numPr>
          <w:ilvl w:val="0"/>
          <w:numId w:val="4"/>
        </w:numPr>
        <w:spacing w:after="0" w:line="240" w:lineRule="auto"/>
        <w:textAlignment w:val="center"/>
        <w:rPr>
          <w:rFonts w:ascii="Verdana" w:eastAsia="Times New Roman" w:hAnsi="Verdana" w:cs="Calibri"/>
          <w:b/>
          <w:bCs/>
          <w:sz w:val="28"/>
          <w:szCs w:val="28"/>
          <w:u w:val="single"/>
        </w:rPr>
      </w:pPr>
      <w:r w:rsidRPr="008A2BD3">
        <w:rPr>
          <w:b/>
          <w:bCs/>
          <w:sz w:val="28"/>
          <w:szCs w:val="28"/>
          <w:u w:val="single"/>
        </w:rPr>
        <w:t xml:space="preserve">Planning Ref: 23/1214/TTPO - </w:t>
      </w:r>
      <w:r w:rsidRPr="008A2BD3">
        <w:rPr>
          <w:rFonts w:ascii="Calibri" w:eastAsia="Times New Roman" w:hAnsi="Calibri" w:cs="Calibri"/>
          <w:b/>
          <w:bCs/>
          <w:sz w:val="28"/>
          <w:szCs w:val="28"/>
          <w:u w:val="single"/>
        </w:rPr>
        <w:t>Site address: 6 Beech Tree Lane Whittlesford</w:t>
      </w:r>
    </w:p>
    <w:p w14:paraId="7A7E1618" w14:textId="77777777" w:rsidR="00036082" w:rsidRPr="008A2BD3" w:rsidRDefault="00036082" w:rsidP="00036082">
      <w:pPr>
        <w:pStyle w:val="NormalWeb"/>
        <w:spacing w:before="0" w:beforeAutospacing="0" w:after="0" w:afterAutospacing="0"/>
        <w:rPr>
          <w:sz w:val="28"/>
          <w:szCs w:val="28"/>
          <w:u w:val="single"/>
        </w:rPr>
      </w:pPr>
    </w:p>
    <w:p w14:paraId="52229113" w14:textId="77777777" w:rsidR="00036082" w:rsidRPr="008A2BD3" w:rsidRDefault="00036082" w:rsidP="00036082">
      <w:pPr>
        <w:numPr>
          <w:ilvl w:val="0"/>
          <w:numId w:val="4"/>
        </w:numPr>
        <w:spacing w:after="0" w:line="240" w:lineRule="auto"/>
        <w:textAlignment w:val="center"/>
        <w:rPr>
          <w:rFonts w:ascii="Verdana" w:eastAsia="Times New Roman" w:hAnsi="Verdana" w:cs="Calibri"/>
          <w:sz w:val="28"/>
          <w:szCs w:val="28"/>
        </w:rPr>
      </w:pPr>
      <w:r w:rsidRPr="008A2BD3">
        <w:rPr>
          <w:rFonts w:ascii="Calibri" w:eastAsia="Times New Roman" w:hAnsi="Calibri" w:cs="Calibri"/>
          <w:sz w:val="28"/>
          <w:szCs w:val="28"/>
        </w:rPr>
        <w:t>Proposal: Walnut Tree – Crown reduce by 1.5 metres. The tree is nearly touching the side of house.</w:t>
      </w:r>
    </w:p>
    <w:p w14:paraId="13247792" w14:textId="77777777" w:rsidR="00036082" w:rsidRDefault="00036082" w:rsidP="00036082">
      <w:pPr>
        <w:pStyle w:val="NormalWeb"/>
        <w:spacing w:before="0" w:beforeAutospacing="0" w:after="0" w:afterAutospacing="0"/>
        <w:rPr>
          <w:rFonts w:asciiTheme="minorHAnsi" w:hAnsiTheme="minorHAnsi" w:cstheme="minorHAnsi"/>
          <w:b/>
          <w:bCs/>
          <w:sz w:val="28"/>
          <w:szCs w:val="28"/>
          <w:u w:val="single"/>
        </w:rPr>
      </w:pPr>
    </w:p>
    <w:p w14:paraId="790BE491" w14:textId="77777777" w:rsidR="00036082" w:rsidRDefault="00036082" w:rsidP="00036082">
      <w:pPr>
        <w:pStyle w:val="NormalWeb"/>
        <w:spacing w:before="0" w:beforeAutospacing="0" w:after="0" w:afterAutospacing="0"/>
        <w:rPr>
          <w:rFonts w:asciiTheme="minorHAnsi" w:hAnsiTheme="minorHAnsi" w:cstheme="minorHAnsi"/>
          <w:sz w:val="28"/>
          <w:szCs w:val="28"/>
        </w:rPr>
      </w:pPr>
    </w:p>
    <w:p w14:paraId="34EC9922" w14:textId="77777777" w:rsidR="00AE1309" w:rsidRDefault="00AE1309" w:rsidP="00036082">
      <w:pPr>
        <w:pStyle w:val="NormalWeb"/>
        <w:spacing w:before="0" w:beforeAutospacing="0" w:after="0" w:afterAutospacing="0"/>
        <w:rPr>
          <w:rFonts w:asciiTheme="minorHAnsi" w:hAnsiTheme="minorHAnsi" w:cstheme="minorHAnsi"/>
          <w:sz w:val="28"/>
          <w:szCs w:val="28"/>
        </w:rPr>
      </w:pPr>
    </w:p>
    <w:p w14:paraId="796CB4EE" w14:textId="77777777" w:rsidR="00AE1309" w:rsidRDefault="00AE1309" w:rsidP="00036082">
      <w:pPr>
        <w:pStyle w:val="NormalWeb"/>
        <w:spacing w:before="0" w:beforeAutospacing="0" w:after="0" w:afterAutospacing="0"/>
        <w:rPr>
          <w:rFonts w:asciiTheme="minorHAnsi" w:hAnsiTheme="minorHAnsi" w:cstheme="minorHAnsi"/>
          <w:sz w:val="28"/>
          <w:szCs w:val="28"/>
        </w:rPr>
      </w:pPr>
    </w:p>
    <w:p w14:paraId="1808649C" w14:textId="77777777" w:rsidR="00AE1309" w:rsidRDefault="00AE1309" w:rsidP="00036082">
      <w:pPr>
        <w:pStyle w:val="NormalWeb"/>
        <w:spacing w:before="0" w:beforeAutospacing="0" w:after="0" w:afterAutospacing="0"/>
        <w:rPr>
          <w:rFonts w:asciiTheme="minorHAnsi" w:hAnsiTheme="minorHAnsi" w:cstheme="minorHAnsi"/>
          <w:sz w:val="28"/>
          <w:szCs w:val="28"/>
        </w:rPr>
      </w:pPr>
    </w:p>
    <w:p w14:paraId="02DD39F3" w14:textId="77777777" w:rsidR="00AE1309" w:rsidRDefault="00AE1309" w:rsidP="00036082">
      <w:pPr>
        <w:pStyle w:val="NormalWeb"/>
        <w:spacing w:before="0" w:beforeAutospacing="0" w:after="0" w:afterAutospacing="0"/>
        <w:rPr>
          <w:rFonts w:asciiTheme="minorHAnsi" w:hAnsiTheme="minorHAnsi" w:cstheme="minorHAnsi"/>
          <w:sz w:val="28"/>
          <w:szCs w:val="28"/>
        </w:rPr>
      </w:pPr>
    </w:p>
    <w:p w14:paraId="5F32F201" w14:textId="77777777" w:rsidR="00AE1309" w:rsidRDefault="00AE1309" w:rsidP="00036082">
      <w:pPr>
        <w:pStyle w:val="NormalWeb"/>
        <w:spacing w:before="0" w:beforeAutospacing="0" w:after="0" w:afterAutospacing="0"/>
        <w:rPr>
          <w:rFonts w:asciiTheme="minorHAnsi" w:hAnsiTheme="minorHAnsi" w:cstheme="minorHAnsi"/>
          <w:sz w:val="28"/>
          <w:szCs w:val="28"/>
        </w:rPr>
      </w:pPr>
    </w:p>
    <w:p w14:paraId="0B152ADF" w14:textId="77777777" w:rsidR="00036082" w:rsidRDefault="00036082" w:rsidP="00036082">
      <w:pPr>
        <w:rPr>
          <w:bCs/>
          <w:sz w:val="28"/>
          <w:szCs w:val="28"/>
          <w:u w:val="single"/>
        </w:rPr>
      </w:pPr>
      <w:r w:rsidRPr="00A86BB7">
        <w:rPr>
          <w:b/>
          <w:sz w:val="28"/>
          <w:szCs w:val="28"/>
        </w:rPr>
        <w:t xml:space="preserve">ITEM 13. </w:t>
      </w:r>
      <w:r w:rsidRPr="00A86BB7">
        <w:rPr>
          <w:bCs/>
          <w:sz w:val="28"/>
          <w:szCs w:val="28"/>
          <w:u w:val="single"/>
        </w:rPr>
        <w:t>ACCOUNTS</w:t>
      </w:r>
    </w:p>
    <w:p w14:paraId="657028F1" w14:textId="77777777" w:rsidR="00644A39" w:rsidRDefault="00644A39" w:rsidP="00644A39">
      <w:pPr>
        <w:rPr>
          <w:b/>
          <w:bCs/>
          <w:sz w:val="28"/>
          <w:szCs w:val="28"/>
          <w:u w:val="single"/>
        </w:rPr>
      </w:pPr>
      <w:r>
        <w:rPr>
          <w:b/>
          <w:bCs/>
          <w:sz w:val="28"/>
          <w:szCs w:val="28"/>
          <w:u w:val="single"/>
        </w:rPr>
        <w:t>WHITTLESFORD PARISH COUNCIL ACCOUNTS (MONTH 8)</w:t>
      </w:r>
    </w:p>
    <w:p w14:paraId="1ADF8743" w14:textId="77777777" w:rsidR="00644A39" w:rsidRDefault="00644A39" w:rsidP="00644A39">
      <w:pPr>
        <w:rPr>
          <w:b/>
          <w:bCs/>
          <w:sz w:val="28"/>
          <w:szCs w:val="28"/>
          <w:u w:val="single"/>
        </w:rPr>
      </w:pPr>
      <w:r>
        <w:rPr>
          <w:b/>
          <w:bCs/>
          <w:sz w:val="28"/>
          <w:szCs w:val="28"/>
          <w:u w:val="single"/>
        </w:rPr>
        <w:t>11</w:t>
      </w:r>
      <w:r>
        <w:rPr>
          <w:b/>
          <w:bCs/>
          <w:sz w:val="28"/>
          <w:szCs w:val="28"/>
          <w:u w:val="single"/>
          <w:vertAlign w:val="superscript"/>
        </w:rPr>
        <w:t>th</w:t>
      </w:r>
      <w:r>
        <w:rPr>
          <w:b/>
          <w:bCs/>
          <w:sz w:val="28"/>
          <w:szCs w:val="28"/>
          <w:u w:val="single"/>
        </w:rPr>
        <w:t xml:space="preserve"> October – 14</w:t>
      </w:r>
      <w:r>
        <w:rPr>
          <w:b/>
          <w:bCs/>
          <w:sz w:val="28"/>
          <w:szCs w:val="28"/>
          <w:u w:val="single"/>
          <w:vertAlign w:val="superscript"/>
        </w:rPr>
        <w:t>th</w:t>
      </w:r>
      <w:r>
        <w:rPr>
          <w:b/>
          <w:bCs/>
          <w:sz w:val="28"/>
          <w:szCs w:val="28"/>
          <w:u w:val="single"/>
        </w:rPr>
        <w:t xml:space="preserve"> November 2023</w:t>
      </w:r>
    </w:p>
    <w:p w14:paraId="2AD9D4E9" w14:textId="77777777" w:rsidR="00644A39" w:rsidRDefault="00644A39" w:rsidP="00644A39">
      <w:pPr>
        <w:rPr>
          <w:sz w:val="28"/>
          <w:szCs w:val="28"/>
        </w:rPr>
      </w:pPr>
      <w:r>
        <w:rPr>
          <w:sz w:val="28"/>
          <w:szCs w:val="28"/>
        </w:rPr>
        <w:t>The following accounts may have been amended/updated to reconcile with the end of year financial figures of income and expenditure.</w:t>
      </w:r>
    </w:p>
    <w:p w14:paraId="3384E116" w14:textId="77777777" w:rsidR="00644A39" w:rsidRDefault="00644A39" w:rsidP="00644A39">
      <w:pPr>
        <w:rPr>
          <w:b/>
          <w:bCs/>
          <w:sz w:val="28"/>
          <w:szCs w:val="28"/>
          <w:u w:val="single"/>
        </w:rPr>
      </w:pPr>
      <w:r>
        <w:rPr>
          <w:b/>
          <w:bCs/>
          <w:sz w:val="28"/>
          <w:szCs w:val="28"/>
          <w:u w:val="single"/>
        </w:rPr>
        <w:t>ACCOUNTS TO PAY</w:t>
      </w:r>
    </w:p>
    <w:p w14:paraId="0BBBC5C4" w14:textId="77777777" w:rsidR="00644A39" w:rsidRDefault="00644A39" w:rsidP="00644A39">
      <w:pPr>
        <w:rPr>
          <w:sz w:val="28"/>
          <w:szCs w:val="28"/>
        </w:rPr>
      </w:pPr>
      <w:r>
        <w:rPr>
          <w:sz w:val="28"/>
          <w:szCs w:val="28"/>
        </w:rPr>
        <w:t xml:space="preserve">Barclays Business Banking Charges                                     30.25                      </w:t>
      </w:r>
    </w:p>
    <w:p w14:paraId="3D9EA03C" w14:textId="77777777" w:rsidR="00644A39" w:rsidRDefault="00644A39" w:rsidP="00644A39">
      <w:pPr>
        <w:rPr>
          <w:sz w:val="28"/>
          <w:szCs w:val="28"/>
        </w:rPr>
      </w:pPr>
      <w:r>
        <w:rPr>
          <w:sz w:val="28"/>
          <w:szCs w:val="28"/>
        </w:rPr>
        <w:t>Drax Energy Street Lighting                                                  35.22 Vat</w:t>
      </w:r>
      <w:r>
        <w:rPr>
          <w:sz w:val="28"/>
          <w:szCs w:val="28"/>
          <w:highlight w:val="yellow"/>
        </w:rPr>
        <w:t xml:space="preserve"> - £1.67</w:t>
      </w:r>
    </w:p>
    <w:p w14:paraId="0975E1D6" w14:textId="77777777" w:rsidR="00644A39" w:rsidRDefault="00644A39" w:rsidP="00644A39">
      <w:pPr>
        <w:rPr>
          <w:sz w:val="28"/>
          <w:szCs w:val="28"/>
        </w:rPr>
      </w:pPr>
      <w:r>
        <w:rPr>
          <w:sz w:val="28"/>
          <w:szCs w:val="28"/>
        </w:rPr>
        <w:t xml:space="preserve">Drax Energy (Out of Contract)                                            505.27 </w:t>
      </w:r>
      <w:r>
        <w:rPr>
          <w:sz w:val="28"/>
          <w:szCs w:val="28"/>
          <w:highlight w:val="yellow"/>
        </w:rPr>
        <w:t>Vat - £53.10</w:t>
      </w:r>
    </w:p>
    <w:p w14:paraId="0A657F86" w14:textId="77777777" w:rsidR="00644A39" w:rsidRDefault="00644A39" w:rsidP="00644A39">
      <w:pPr>
        <w:rPr>
          <w:b/>
          <w:bCs/>
          <w:sz w:val="28"/>
          <w:szCs w:val="28"/>
          <w:u w:val="single"/>
        </w:rPr>
      </w:pPr>
      <w:r>
        <w:rPr>
          <w:sz w:val="28"/>
          <w:szCs w:val="28"/>
        </w:rPr>
        <w:t xml:space="preserve">Employers Pension Contribution                                         87.56                  </w:t>
      </w:r>
    </w:p>
    <w:p w14:paraId="72D9F4AB" w14:textId="77777777" w:rsidR="00644A39" w:rsidRDefault="00644A39" w:rsidP="00644A39">
      <w:pPr>
        <w:rPr>
          <w:sz w:val="28"/>
          <w:szCs w:val="28"/>
        </w:rPr>
      </w:pPr>
      <w:r>
        <w:rPr>
          <w:sz w:val="28"/>
          <w:szCs w:val="28"/>
        </w:rPr>
        <w:t>Employees’ Pension Contribution                                       70.05</w:t>
      </w:r>
    </w:p>
    <w:p w14:paraId="2E8C3EC8" w14:textId="77777777" w:rsidR="00644A39" w:rsidRDefault="00644A39" w:rsidP="00644A39">
      <w:pPr>
        <w:rPr>
          <w:sz w:val="28"/>
          <w:szCs w:val="28"/>
        </w:rPr>
      </w:pPr>
      <w:r>
        <w:rPr>
          <w:sz w:val="28"/>
          <w:szCs w:val="28"/>
        </w:rPr>
        <w:t>Clerks Stationery 100 Postage Stamps                               75.00</w:t>
      </w:r>
    </w:p>
    <w:p w14:paraId="55513F78" w14:textId="77777777" w:rsidR="00644A39" w:rsidRDefault="00644A39" w:rsidP="00644A39">
      <w:pPr>
        <w:rPr>
          <w:sz w:val="28"/>
          <w:szCs w:val="28"/>
        </w:rPr>
      </w:pPr>
      <w:r>
        <w:rPr>
          <w:sz w:val="28"/>
          <w:szCs w:val="28"/>
        </w:rPr>
        <w:t>Parish Clerk Salary 64 hrs                                                1,092.08</w:t>
      </w:r>
    </w:p>
    <w:p w14:paraId="28FCBD01" w14:textId="77777777" w:rsidR="00644A39" w:rsidRDefault="00644A39" w:rsidP="00644A39">
      <w:pPr>
        <w:rPr>
          <w:sz w:val="28"/>
          <w:szCs w:val="28"/>
        </w:rPr>
      </w:pPr>
      <w:r>
        <w:rPr>
          <w:sz w:val="28"/>
          <w:szCs w:val="28"/>
        </w:rPr>
        <w:t>Parish Clerk PAYE to HMRC                                                  82.19 Chq 100605</w:t>
      </w:r>
    </w:p>
    <w:p w14:paraId="02EBA41C" w14:textId="77777777" w:rsidR="00644A39" w:rsidRDefault="00644A39" w:rsidP="00644A39">
      <w:pPr>
        <w:rPr>
          <w:sz w:val="28"/>
          <w:szCs w:val="28"/>
        </w:rPr>
      </w:pPr>
      <w:r>
        <w:rPr>
          <w:sz w:val="28"/>
          <w:szCs w:val="28"/>
        </w:rPr>
        <w:t xml:space="preserve">Parish Cemetery Maintenance 10 hrs                              300.00 Chq 100606                                                                                   </w:t>
      </w:r>
    </w:p>
    <w:p w14:paraId="25038A5C" w14:textId="77777777" w:rsidR="00644A39" w:rsidRDefault="00644A39" w:rsidP="00644A39">
      <w:pPr>
        <w:rPr>
          <w:sz w:val="28"/>
          <w:szCs w:val="28"/>
        </w:rPr>
      </w:pPr>
      <w:r>
        <w:rPr>
          <w:sz w:val="28"/>
          <w:szCs w:val="28"/>
        </w:rPr>
        <w:t xml:space="preserve">Allotments &amp; Community Orchard 8 hrs                          200.00 Chq 100607 </w:t>
      </w:r>
    </w:p>
    <w:p w14:paraId="13DFAA24" w14:textId="77777777" w:rsidR="00644A39" w:rsidRDefault="00644A39" w:rsidP="00644A39">
      <w:pPr>
        <w:rPr>
          <w:sz w:val="28"/>
          <w:szCs w:val="28"/>
        </w:rPr>
      </w:pPr>
      <w:r>
        <w:rPr>
          <w:sz w:val="28"/>
          <w:szCs w:val="28"/>
        </w:rPr>
        <w:t>Maynards Open Space Maintenance 6 hrs                      150.00 Chq 100607</w:t>
      </w:r>
    </w:p>
    <w:p w14:paraId="068EF2D6" w14:textId="77777777" w:rsidR="00644A39" w:rsidRDefault="00644A39" w:rsidP="00644A39">
      <w:pPr>
        <w:rPr>
          <w:sz w:val="28"/>
          <w:szCs w:val="28"/>
        </w:rPr>
      </w:pPr>
      <w:r>
        <w:rPr>
          <w:sz w:val="28"/>
          <w:szCs w:val="28"/>
        </w:rPr>
        <w:t xml:space="preserve">Maynards Open Space Annual Hedge Cut                          87.50 Chq 100607 </w:t>
      </w:r>
    </w:p>
    <w:p w14:paraId="3506A15B" w14:textId="77777777" w:rsidR="00644A39" w:rsidRDefault="00644A39" w:rsidP="00644A39">
      <w:pPr>
        <w:rPr>
          <w:sz w:val="28"/>
          <w:szCs w:val="28"/>
        </w:rPr>
      </w:pPr>
      <w:r>
        <w:rPr>
          <w:sz w:val="28"/>
          <w:szCs w:val="28"/>
        </w:rPr>
        <w:t>Yew Tree hedge cut War Memorial                                   385.00 Chq 100608</w:t>
      </w:r>
    </w:p>
    <w:p w14:paraId="5A6900F1" w14:textId="77777777" w:rsidR="00644A39" w:rsidRDefault="00644A39" w:rsidP="00644A39">
      <w:pPr>
        <w:rPr>
          <w:sz w:val="28"/>
          <w:szCs w:val="28"/>
        </w:rPr>
      </w:pPr>
      <w:r>
        <w:rPr>
          <w:sz w:val="28"/>
          <w:szCs w:val="28"/>
        </w:rPr>
        <w:t>Verge Cut &amp; Footpath Maintenance                                  550.00 Chq 100609</w:t>
      </w:r>
    </w:p>
    <w:p w14:paraId="0955F213" w14:textId="77777777" w:rsidR="00644A39" w:rsidRDefault="00644A39" w:rsidP="00644A39">
      <w:pPr>
        <w:rPr>
          <w:sz w:val="28"/>
          <w:szCs w:val="28"/>
        </w:rPr>
      </w:pPr>
      <w:r>
        <w:rPr>
          <w:sz w:val="28"/>
          <w:szCs w:val="28"/>
        </w:rPr>
        <w:t xml:space="preserve">Donation to British Legion Poppy Appeal                         100.00 Chq 100610 </w:t>
      </w:r>
    </w:p>
    <w:p w14:paraId="4134722F" w14:textId="77777777" w:rsidR="00644A39" w:rsidRDefault="00644A39" w:rsidP="00644A39">
      <w:pPr>
        <w:rPr>
          <w:b/>
          <w:bCs/>
          <w:sz w:val="28"/>
          <w:szCs w:val="28"/>
          <w:u w:val="single"/>
        </w:rPr>
      </w:pPr>
      <w:r>
        <w:rPr>
          <w:b/>
          <w:bCs/>
          <w:sz w:val="28"/>
          <w:szCs w:val="28"/>
          <w:highlight w:val="yellow"/>
          <w:u w:val="single"/>
        </w:rPr>
        <w:t>TOTAL ACCOUNTS TO PAY                                             £3,750.12</w:t>
      </w:r>
    </w:p>
    <w:p w14:paraId="140D4028" w14:textId="77777777" w:rsidR="00644A39" w:rsidRDefault="00644A39" w:rsidP="00644A39">
      <w:pPr>
        <w:rPr>
          <w:b/>
          <w:bCs/>
          <w:sz w:val="28"/>
          <w:szCs w:val="28"/>
          <w:u w:val="single"/>
        </w:rPr>
      </w:pPr>
      <w:r>
        <w:rPr>
          <w:b/>
          <w:bCs/>
          <w:sz w:val="28"/>
          <w:szCs w:val="28"/>
          <w:u w:val="single"/>
        </w:rPr>
        <w:t xml:space="preserve"> </w:t>
      </w:r>
      <w:r>
        <w:rPr>
          <w:sz w:val="28"/>
          <w:szCs w:val="28"/>
        </w:rPr>
        <w:t>Internal transfer from Barclays day to day account to Barclays Saver account</w:t>
      </w:r>
    </w:p>
    <w:p w14:paraId="5B62F228" w14:textId="77777777" w:rsidR="00644A39" w:rsidRDefault="00644A39" w:rsidP="00644A39">
      <w:pPr>
        <w:rPr>
          <w:sz w:val="28"/>
          <w:szCs w:val="28"/>
        </w:rPr>
      </w:pPr>
      <w:r>
        <w:rPr>
          <w:sz w:val="28"/>
          <w:szCs w:val="28"/>
        </w:rPr>
        <w:t>Footpath Repair/Maintenance LHI related                 20,000.00</w:t>
      </w:r>
    </w:p>
    <w:p w14:paraId="7DF0C823" w14:textId="77777777" w:rsidR="00644A39" w:rsidRDefault="00644A39" w:rsidP="00644A39">
      <w:pPr>
        <w:rPr>
          <w:sz w:val="28"/>
          <w:szCs w:val="28"/>
        </w:rPr>
      </w:pPr>
      <w:r>
        <w:rPr>
          <w:sz w:val="28"/>
          <w:szCs w:val="28"/>
        </w:rPr>
        <w:t>Remainder of 106 funds from Welch’s Transport        7,262.95</w:t>
      </w:r>
    </w:p>
    <w:p w14:paraId="193ADE3A" w14:textId="77777777" w:rsidR="00644A39" w:rsidRDefault="00644A39" w:rsidP="00644A39">
      <w:pPr>
        <w:rPr>
          <w:b/>
          <w:bCs/>
          <w:sz w:val="28"/>
          <w:szCs w:val="28"/>
          <w:u w:val="single"/>
        </w:rPr>
      </w:pPr>
      <w:r>
        <w:rPr>
          <w:b/>
          <w:bCs/>
          <w:sz w:val="28"/>
          <w:szCs w:val="28"/>
          <w:highlight w:val="yellow"/>
          <w:u w:val="single"/>
        </w:rPr>
        <w:t>TOTAL FUNDS TRANSFERRED                                     £27,262.95</w:t>
      </w:r>
    </w:p>
    <w:p w14:paraId="026C2620" w14:textId="77777777" w:rsidR="00644A39" w:rsidRDefault="00644A39" w:rsidP="00644A39">
      <w:pPr>
        <w:rPr>
          <w:b/>
          <w:bCs/>
          <w:sz w:val="28"/>
          <w:szCs w:val="28"/>
          <w:u w:val="single"/>
        </w:rPr>
      </w:pPr>
      <w:r>
        <w:rPr>
          <w:b/>
          <w:bCs/>
          <w:sz w:val="28"/>
          <w:szCs w:val="28"/>
          <w:u w:val="single"/>
        </w:rPr>
        <w:lastRenderedPageBreak/>
        <w:t xml:space="preserve">                          </w:t>
      </w:r>
    </w:p>
    <w:p w14:paraId="09FF3EF1" w14:textId="77777777" w:rsidR="00644A39" w:rsidRDefault="00644A39" w:rsidP="00644A39">
      <w:pPr>
        <w:rPr>
          <w:b/>
          <w:bCs/>
          <w:sz w:val="28"/>
          <w:szCs w:val="28"/>
          <w:u w:val="single"/>
        </w:rPr>
      </w:pPr>
      <w:r>
        <w:rPr>
          <w:b/>
          <w:bCs/>
          <w:sz w:val="28"/>
          <w:szCs w:val="28"/>
          <w:highlight w:val="yellow"/>
          <w:u w:val="single"/>
        </w:rPr>
        <w:t>VAT FOR MONTH 7                                                                £54.77</w:t>
      </w:r>
    </w:p>
    <w:p w14:paraId="201E6890" w14:textId="77777777" w:rsidR="00644A39" w:rsidRDefault="00644A39" w:rsidP="00644A39">
      <w:pPr>
        <w:rPr>
          <w:sz w:val="28"/>
          <w:szCs w:val="28"/>
        </w:rPr>
      </w:pPr>
      <w:r>
        <w:rPr>
          <w:b/>
          <w:bCs/>
          <w:sz w:val="28"/>
          <w:szCs w:val="28"/>
          <w:u w:val="single"/>
        </w:rPr>
        <w:t xml:space="preserve"> </w:t>
      </w:r>
      <w:r>
        <w:rPr>
          <w:sz w:val="28"/>
          <w:szCs w:val="28"/>
        </w:rPr>
        <w:t xml:space="preserve">                </w:t>
      </w:r>
    </w:p>
    <w:p w14:paraId="499E31F2" w14:textId="77777777" w:rsidR="00644A39" w:rsidRDefault="00644A39" w:rsidP="00644A39">
      <w:pPr>
        <w:rPr>
          <w:b/>
          <w:bCs/>
          <w:sz w:val="28"/>
          <w:szCs w:val="28"/>
          <w:u w:val="single"/>
        </w:rPr>
      </w:pPr>
      <w:r>
        <w:rPr>
          <w:b/>
          <w:bCs/>
          <w:sz w:val="28"/>
          <w:szCs w:val="28"/>
          <w:u w:val="single"/>
        </w:rPr>
        <w:t>ACCOUNTS RECEIVED</w:t>
      </w:r>
    </w:p>
    <w:p w14:paraId="54EEF31B" w14:textId="77777777" w:rsidR="00644A39" w:rsidRDefault="00644A39" w:rsidP="00644A39">
      <w:pPr>
        <w:rPr>
          <w:sz w:val="28"/>
          <w:szCs w:val="28"/>
        </w:rPr>
      </w:pPr>
      <w:r>
        <w:rPr>
          <w:sz w:val="28"/>
          <w:szCs w:val="28"/>
        </w:rPr>
        <w:t>UK Power Networks Sub Station Rent                                50.20</w:t>
      </w:r>
    </w:p>
    <w:p w14:paraId="6DF14166" w14:textId="77777777" w:rsidR="00644A39" w:rsidRDefault="00644A39" w:rsidP="00644A39">
      <w:pPr>
        <w:rPr>
          <w:sz w:val="28"/>
          <w:szCs w:val="28"/>
        </w:rPr>
      </w:pPr>
      <w:r>
        <w:rPr>
          <w:sz w:val="28"/>
          <w:szCs w:val="28"/>
        </w:rPr>
        <w:t>Community Fund                                                                    55.00</w:t>
      </w:r>
    </w:p>
    <w:p w14:paraId="5B66EA27" w14:textId="77777777" w:rsidR="00644A39" w:rsidRDefault="00644A39" w:rsidP="00644A39">
      <w:pPr>
        <w:rPr>
          <w:sz w:val="28"/>
          <w:szCs w:val="28"/>
        </w:rPr>
      </w:pPr>
      <w:r>
        <w:rPr>
          <w:sz w:val="28"/>
          <w:szCs w:val="28"/>
        </w:rPr>
        <w:t>Community Fund                                                                   200.00</w:t>
      </w:r>
    </w:p>
    <w:p w14:paraId="1631BD00" w14:textId="77777777" w:rsidR="00644A39" w:rsidRDefault="00644A39" w:rsidP="00644A39">
      <w:pPr>
        <w:rPr>
          <w:sz w:val="28"/>
          <w:szCs w:val="28"/>
        </w:rPr>
      </w:pPr>
      <w:r>
        <w:rPr>
          <w:sz w:val="28"/>
          <w:szCs w:val="28"/>
        </w:rPr>
        <w:t>Community Fund                                                                   200.00</w:t>
      </w:r>
    </w:p>
    <w:p w14:paraId="0D2C72E2" w14:textId="77777777" w:rsidR="00644A39" w:rsidRDefault="00644A39" w:rsidP="00644A39">
      <w:pPr>
        <w:rPr>
          <w:sz w:val="28"/>
          <w:szCs w:val="28"/>
        </w:rPr>
      </w:pPr>
      <w:r>
        <w:rPr>
          <w:sz w:val="28"/>
          <w:szCs w:val="28"/>
        </w:rPr>
        <w:t>Parish Cemetery Fees                                                           250.00</w:t>
      </w:r>
    </w:p>
    <w:p w14:paraId="7D3FFF52" w14:textId="77777777" w:rsidR="00644A39" w:rsidRDefault="00644A39" w:rsidP="00644A39">
      <w:pPr>
        <w:rPr>
          <w:sz w:val="28"/>
          <w:szCs w:val="28"/>
        </w:rPr>
      </w:pPr>
      <w:r>
        <w:rPr>
          <w:sz w:val="28"/>
          <w:szCs w:val="28"/>
        </w:rPr>
        <w:t xml:space="preserve">Allotment Tenancies                                                             261.00 </w:t>
      </w:r>
    </w:p>
    <w:p w14:paraId="1B32E7F9" w14:textId="77777777" w:rsidR="00644A39" w:rsidRDefault="00644A39" w:rsidP="00644A39">
      <w:pPr>
        <w:rPr>
          <w:sz w:val="28"/>
          <w:szCs w:val="28"/>
        </w:rPr>
      </w:pPr>
      <w:r>
        <w:rPr>
          <w:sz w:val="28"/>
          <w:szCs w:val="28"/>
        </w:rPr>
        <w:t xml:space="preserve">Allotment Tenancies                                                               87.00             </w:t>
      </w:r>
    </w:p>
    <w:p w14:paraId="0AFA069D" w14:textId="77777777" w:rsidR="00644A39" w:rsidRDefault="00644A39" w:rsidP="00644A39">
      <w:pPr>
        <w:rPr>
          <w:sz w:val="28"/>
          <w:szCs w:val="28"/>
        </w:rPr>
      </w:pPr>
      <w:r>
        <w:rPr>
          <w:sz w:val="28"/>
          <w:szCs w:val="28"/>
        </w:rPr>
        <w:t>Barclays Business Loyalty Reward                                          2.23</w:t>
      </w:r>
    </w:p>
    <w:p w14:paraId="34DC6FA1" w14:textId="77777777" w:rsidR="00644A39" w:rsidRDefault="00644A39" w:rsidP="00644A39">
      <w:pPr>
        <w:rPr>
          <w:b/>
          <w:bCs/>
          <w:sz w:val="28"/>
          <w:szCs w:val="28"/>
          <w:u w:val="single"/>
        </w:rPr>
      </w:pPr>
      <w:r>
        <w:rPr>
          <w:b/>
          <w:bCs/>
          <w:sz w:val="28"/>
          <w:szCs w:val="28"/>
          <w:highlight w:val="yellow"/>
          <w:u w:val="single"/>
        </w:rPr>
        <w:t>TOTAL OF ACCOUNTS RECEIVED                                  £1,105.43</w:t>
      </w:r>
    </w:p>
    <w:p w14:paraId="07B34EFB" w14:textId="77777777" w:rsidR="00644A39" w:rsidRDefault="00644A39" w:rsidP="00644A39"/>
    <w:p w14:paraId="04E99E59" w14:textId="77777777" w:rsidR="00644A39" w:rsidRDefault="00644A39" w:rsidP="00644A39">
      <w:pPr>
        <w:rPr>
          <w:sz w:val="28"/>
          <w:szCs w:val="28"/>
          <w:u w:val="single"/>
        </w:rPr>
      </w:pPr>
      <w:r>
        <w:rPr>
          <w:sz w:val="28"/>
          <w:szCs w:val="28"/>
          <w:u w:val="single"/>
        </w:rPr>
        <w:t>COMMUNITY FUND</w:t>
      </w:r>
    </w:p>
    <w:p w14:paraId="116C616D" w14:textId="77777777" w:rsidR="00644A39" w:rsidRDefault="00644A39" w:rsidP="00644A39">
      <w:pPr>
        <w:rPr>
          <w:sz w:val="28"/>
          <w:szCs w:val="28"/>
          <w:u w:val="single"/>
        </w:rPr>
      </w:pPr>
      <w:r>
        <w:rPr>
          <w:sz w:val="28"/>
          <w:szCs w:val="28"/>
          <w:u w:val="single"/>
        </w:rPr>
        <w:t>Available Balance 10</w:t>
      </w:r>
      <w:r>
        <w:rPr>
          <w:sz w:val="28"/>
          <w:szCs w:val="28"/>
          <w:u w:val="single"/>
          <w:vertAlign w:val="superscript"/>
        </w:rPr>
        <w:t>th</w:t>
      </w:r>
      <w:r>
        <w:rPr>
          <w:sz w:val="28"/>
          <w:szCs w:val="28"/>
          <w:u w:val="single"/>
        </w:rPr>
        <w:t xml:space="preserve"> October 2023                                                  £658.75</w:t>
      </w:r>
    </w:p>
    <w:p w14:paraId="05E242B5" w14:textId="77777777" w:rsidR="00644A39" w:rsidRDefault="00644A39" w:rsidP="00644A39">
      <w:pPr>
        <w:rPr>
          <w:sz w:val="28"/>
          <w:szCs w:val="28"/>
        </w:rPr>
      </w:pPr>
      <w:r>
        <w:rPr>
          <w:sz w:val="28"/>
          <w:szCs w:val="28"/>
        </w:rPr>
        <w:t>No accounts received/paid 11</w:t>
      </w:r>
      <w:r>
        <w:rPr>
          <w:sz w:val="28"/>
          <w:szCs w:val="28"/>
          <w:vertAlign w:val="superscript"/>
        </w:rPr>
        <w:t>th</w:t>
      </w:r>
      <w:r>
        <w:rPr>
          <w:sz w:val="28"/>
          <w:szCs w:val="28"/>
        </w:rPr>
        <w:t xml:space="preserve"> October 14</w:t>
      </w:r>
      <w:r>
        <w:rPr>
          <w:sz w:val="28"/>
          <w:szCs w:val="28"/>
          <w:vertAlign w:val="superscript"/>
        </w:rPr>
        <w:t>th</w:t>
      </w:r>
      <w:r>
        <w:rPr>
          <w:sz w:val="28"/>
          <w:szCs w:val="28"/>
        </w:rPr>
        <w:t xml:space="preserve"> November                --------</w:t>
      </w:r>
    </w:p>
    <w:p w14:paraId="5425BE65" w14:textId="77777777" w:rsidR="00644A39" w:rsidRDefault="00644A39" w:rsidP="00644A39">
      <w:pPr>
        <w:rPr>
          <w:b/>
          <w:bCs/>
          <w:sz w:val="28"/>
          <w:szCs w:val="28"/>
        </w:rPr>
      </w:pPr>
      <w:r>
        <w:rPr>
          <w:b/>
          <w:bCs/>
          <w:sz w:val="28"/>
          <w:szCs w:val="28"/>
          <w:highlight w:val="yellow"/>
        </w:rPr>
        <w:t>Available Balance 14</w:t>
      </w:r>
      <w:r>
        <w:rPr>
          <w:b/>
          <w:bCs/>
          <w:sz w:val="28"/>
          <w:szCs w:val="28"/>
          <w:highlight w:val="yellow"/>
          <w:vertAlign w:val="superscript"/>
        </w:rPr>
        <w:t>th</w:t>
      </w:r>
      <w:r>
        <w:rPr>
          <w:b/>
          <w:bCs/>
          <w:sz w:val="28"/>
          <w:szCs w:val="28"/>
          <w:highlight w:val="yellow"/>
        </w:rPr>
        <w:t xml:space="preserve"> November 2023                                            £658.75</w:t>
      </w:r>
    </w:p>
    <w:p w14:paraId="03FDF0A4" w14:textId="77777777" w:rsidR="00A86BB7" w:rsidRDefault="00A86BB7" w:rsidP="00036082">
      <w:pPr>
        <w:rPr>
          <w:b/>
          <w:bCs/>
          <w:sz w:val="28"/>
          <w:szCs w:val="28"/>
          <w:u w:val="single"/>
        </w:rPr>
      </w:pPr>
    </w:p>
    <w:p w14:paraId="461A5207" w14:textId="77777777" w:rsidR="00036082" w:rsidRDefault="00036082" w:rsidP="00036082">
      <w:pPr>
        <w:rPr>
          <w:bCs/>
          <w:sz w:val="28"/>
          <w:szCs w:val="28"/>
          <w:u w:val="single"/>
        </w:rPr>
      </w:pPr>
      <w:r w:rsidRPr="003E3485">
        <w:rPr>
          <w:b/>
          <w:sz w:val="28"/>
          <w:szCs w:val="28"/>
        </w:rPr>
        <w:t xml:space="preserve">ITEM 14. </w:t>
      </w:r>
      <w:r w:rsidRPr="003E3485">
        <w:rPr>
          <w:bCs/>
          <w:sz w:val="28"/>
          <w:szCs w:val="28"/>
          <w:u w:val="single"/>
        </w:rPr>
        <w:t>CORRESPONDENCE</w:t>
      </w:r>
    </w:p>
    <w:p w14:paraId="0FBC9C7F" w14:textId="07512BDF" w:rsidR="00AE1309" w:rsidRPr="00AE1309" w:rsidRDefault="00AE1309" w:rsidP="00036082">
      <w:pPr>
        <w:rPr>
          <w:bCs/>
          <w:sz w:val="28"/>
          <w:szCs w:val="28"/>
        </w:rPr>
      </w:pPr>
      <w:r>
        <w:rPr>
          <w:bCs/>
          <w:sz w:val="28"/>
          <w:szCs w:val="28"/>
        </w:rPr>
        <w:t xml:space="preserve">No </w:t>
      </w:r>
      <w:r w:rsidR="00AE2EF9">
        <w:rPr>
          <w:bCs/>
          <w:sz w:val="28"/>
          <w:szCs w:val="28"/>
        </w:rPr>
        <w:t xml:space="preserve">items of correspondence were raised </w:t>
      </w:r>
      <w:r w:rsidR="00971F42">
        <w:rPr>
          <w:bCs/>
          <w:sz w:val="28"/>
          <w:szCs w:val="28"/>
        </w:rPr>
        <w:t>for discussion.</w:t>
      </w:r>
    </w:p>
    <w:p w14:paraId="2C0EFE22" w14:textId="77777777" w:rsidR="001C1566" w:rsidRDefault="001C1566" w:rsidP="00036082">
      <w:pPr>
        <w:rPr>
          <w:bCs/>
          <w:sz w:val="28"/>
          <w:szCs w:val="28"/>
          <w:u w:val="single"/>
        </w:rPr>
      </w:pPr>
    </w:p>
    <w:p w14:paraId="26C45499" w14:textId="77777777" w:rsidR="001C1566" w:rsidRDefault="00036082" w:rsidP="00036082">
      <w:pPr>
        <w:rPr>
          <w:bCs/>
          <w:sz w:val="24"/>
          <w:szCs w:val="24"/>
          <w:u w:val="single"/>
        </w:rPr>
      </w:pPr>
      <w:r w:rsidRPr="001C1566">
        <w:rPr>
          <w:b/>
          <w:sz w:val="28"/>
          <w:szCs w:val="28"/>
        </w:rPr>
        <w:t xml:space="preserve">ITEM 15. </w:t>
      </w:r>
      <w:r w:rsidRPr="001C1566">
        <w:rPr>
          <w:bCs/>
          <w:sz w:val="28"/>
          <w:szCs w:val="28"/>
          <w:u w:val="single"/>
        </w:rPr>
        <w:t>DATE OF NEXT MEETING</w:t>
      </w:r>
      <w:r w:rsidRPr="008055F7">
        <w:rPr>
          <w:bCs/>
          <w:sz w:val="24"/>
          <w:szCs w:val="24"/>
          <w:u w:val="single"/>
        </w:rPr>
        <w:t xml:space="preserve"> </w:t>
      </w:r>
    </w:p>
    <w:p w14:paraId="7A281FFB" w14:textId="252D2107" w:rsidR="00971F42" w:rsidRDefault="00971F42" w:rsidP="00036082">
      <w:pPr>
        <w:rPr>
          <w:bCs/>
          <w:sz w:val="28"/>
          <w:szCs w:val="28"/>
        </w:rPr>
      </w:pPr>
      <w:r w:rsidRPr="006863F6">
        <w:rPr>
          <w:bCs/>
          <w:sz w:val="28"/>
          <w:szCs w:val="28"/>
        </w:rPr>
        <w:t>The date of the next Parish Council meeting was confirmed as Tuesday 12</w:t>
      </w:r>
      <w:r w:rsidRPr="006863F6">
        <w:rPr>
          <w:bCs/>
          <w:sz w:val="28"/>
          <w:szCs w:val="28"/>
          <w:vertAlign w:val="superscript"/>
        </w:rPr>
        <w:t>th</w:t>
      </w:r>
      <w:r w:rsidRPr="006863F6">
        <w:rPr>
          <w:bCs/>
          <w:sz w:val="28"/>
          <w:szCs w:val="28"/>
        </w:rPr>
        <w:t xml:space="preserve"> December</w:t>
      </w:r>
      <w:r w:rsidR="006863F6" w:rsidRPr="006863F6">
        <w:rPr>
          <w:bCs/>
          <w:sz w:val="28"/>
          <w:szCs w:val="28"/>
        </w:rPr>
        <w:t>.</w:t>
      </w:r>
    </w:p>
    <w:p w14:paraId="26EC9932" w14:textId="43FA8523" w:rsidR="006863F6" w:rsidRDefault="006863F6" w:rsidP="00036082">
      <w:pPr>
        <w:rPr>
          <w:bCs/>
          <w:sz w:val="28"/>
          <w:szCs w:val="28"/>
        </w:rPr>
      </w:pPr>
      <w:r>
        <w:rPr>
          <w:bCs/>
          <w:sz w:val="28"/>
          <w:szCs w:val="28"/>
        </w:rPr>
        <w:t xml:space="preserve">The date of the </w:t>
      </w:r>
      <w:r w:rsidR="00505CFD">
        <w:rPr>
          <w:bCs/>
          <w:sz w:val="28"/>
          <w:szCs w:val="28"/>
        </w:rPr>
        <w:t>upcoming</w:t>
      </w:r>
      <w:r>
        <w:rPr>
          <w:bCs/>
          <w:sz w:val="28"/>
          <w:szCs w:val="28"/>
        </w:rPr>
        <w:t xml:space="preserve"> finance meeting </w:t>
      </w:r>
      <w:r w:rsidR="00041E9C">
        <w:rPr>
          <w:bCs/>
          <w:sz w:val="28"/>
          <w:szCs w:val="28"/>
        </w:rPr>
        <w:t>to be confirmed via email</w:t>
      </w:r>
      <w:r w:rsidR="00505CFD">
        <w:rPr>
          <w:bCs/>
          <w:sz w:val="28"/>
          <w:szCs w:val="28"/>
        </w:rPr>
        <w:t>.</w:t>
      </w:r>
    </w:p>
    <w:p w14:paraId="5282FA6B" w14:textId="4A391EFE" w:rsidR="001C1566" w:rsidRPr="00644A39" w:rsidRDefault="00505CFD" w:rsidP="00036082">
      <w:pPr>
        <w:rPr>
          <w:bCs/>
          <w:sz w:val="28"/>
          <w:szCs w:val="28"/>
        </w:rPr>
      </w:pPr>
      <w:r>
        <w:rPr>
          <w:bCs/>
          <w:sz w:val="28"/>
          <w:szCs w:val="28"/>
        </w:rPr>
        <w:t>Chair to send round doodle poll of preferred dates.</w:t>
      </w:r>
    </w:p>
    <w:p w14:paraId="7F8D0187" w14:textId="77777777" w:rsidR="00036082" w:rsidRDefault="00036082" w:rsidP="00036082">
      <w:pPr>
        <w:rPr>
          <w:bCs/>
          <w:sz w:val="24"/>
          <w:szCs w:val="24"/>
        </w:rPr>
      </w:pPr>
    </w:p>
    <w:p w14:paraId="5F80A3C8" w14:textId="77777777" w:rsidR="00036082" w:rsidRDefault="00036082" w:rsidP="00036082">
      <w:pPr>
        <w:jc w:val="center"/>
        <w:rPr>
          <w:bCs/>
          <w:sz w:val="28"/>
          <w:szCs w:val="28"/>
          <w:u w:val="single"/>
        </w:rPr>
      </w:pPr>
      <w:r w:rsidRPr="00505CFD">
        <w:rPr>
          <w:bCs/>
          <w:sz w:val="28"/>
          <w:szCs w:val="28"/>
          <w:u w:val="single"/>
        </w:rPr>
        <w:t>END OF PUBLIC MEETING</w:t>
      </w:r>
    </w:p>
    <w:p w14:paraId="2206A286" w14:textId="77777777" w:rsidR="00505CFD" w:rsidRPr="00505CFD" w:rsidRDefault="00505CFD" w:rsidP="00036082">
      <w:pPr>
        <w:jc w:val="center"/>
        <w:rPr>
          <w:bCs/>
          <w:sz w:val="28"/>
          <w:szCs w:val="28"/>
          <w:u w:val="single"/>
        </w:rPr>
      </w:pPr>
    </w:p>
    <w:p w14:paraId="6A922C5F" w14:textId="77777777" w:rsidR="00036082" w:rsidRPr="00505CFD" w:rsidRDefault="00036082" w:rsidP="00036082">
      <w:pPr>
        <w:textAlignment w:val="top"/>
        <w:rPr>
          <w:rFonts w:ascii="Calibri" w:hAnsi="Calibri" w:cs="Calibri"/>
          <w:color w:val="000000"/>
          <w:sz w:val="28"/>
          <w:szCs w:val="28"/>
          <w:u w:val="single"/>
        </w:rPr>
      </w:pPr>
      <w:r w:rsidRPr="00505CFD">
        <w:rPr>
          <w:rFonts w:ascii="Calibri" w:hAnsi="Calibri" w:cs="Calibri"/>
          <w:b/>
          <w:bCs/>
          <w:color w:val="212529"/>
          <w:sz w:val="28"/>
          <w:szCs w:val="28"/>
        </w:rPr>
        <w:t>ITEM 16.</w:t>
      </w:r>
      <w:r w:rsidRPr="00505CFD">
        <w:rPr>
          <w:rFonts w:ascii="Calibri" w:hAnsi="Calibri" w:cs="Calibri"/>
          <w:b/>
          <w:bCs/>
          <w:color w:val="212529"/>
          <w:sz w:val="28"/>
          <w:szCs w:val="28"/>
          <w:u w:val="single"/>
        </w:rPr>
        <w:t xml:space="preserve"> </w:t>
      </w:r>
      <w:r w:rsidRPr="00505CFD">
        <w:rPr>
          <w:rFonts w:ascii="Calibri" w:hAnsi="Calibri" w:cs="Calibri"/>
          <w:color w:val="212529"/>
          <w:sz w:val="28"/>
          <w:szCs w:val="28"/>
          <w:u w:val="single"/>
        </w:rPr>
        <w:t>EXCLUSION OF PRESS AND PUBLIC</w:t>
      </w:r>
    </w:p>
    <w:p w14:paraId="04BD15F4" w14:textId="77777777" w:rsidR="00036082" w:rsidRPr="00505CFD" w:rsidRDefault="00036082" w:rsidP="00036082">
      <w:pPr>
        <w:rPr>
          <w:rFonts w:ascii="Calibri" w:hAnsi="Calibri" w:cs="Calibri"/>
          <w:color w:val="212529"/>
          <w:sz w:val="28"/>
          <w:szCs w:val="28"/>
        </w:rPr>
      </w:pPr>
      <w:r w:rsidRPr="00505CFD">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64FFD228" w14:textId="77777777" w:rsidR="00036082" w:rsidRPr="00505CFD" w:rsidRDefault="00036082" w:rsidP="00036082">
      <w:pPr>
        <w:pStyle w:val="ListParagraph"/>
        <w:numPr>
          <w:ilvl w:val="0"/>
          <w:numId w:val="8"/>
        </w:numPr>
        <w:rPr>
          <w:rFonts w:ascii="Calibri" w:hAnsi="Calibri" w:cs="Calibri"/>
          <w:color w:val="000000"/>
          <w:sz w:val="28"/>
          <w:szCs w:val="28"/>
        </w:rPr>
      </w:pPr>
      <w:r w:rsidRPr="00505CFD">
        <w:rPr>
          <w:rFonts w:ascii="Calibri" w:hAnsi="Calibri" w:cs="Calibri"/>
          <w:color w:val="000000"/>
          <w:sz w:val="28"/>
          <w:szCs w:val="28"/>
        </w:rPr>
        <w:t>To discuss the Farm Tenancy of ‘The Old Recreation Ground’ at Vicarage Lane.</w:t>
      </w:r>
    </w:p>
    <w:p w14:paraId="452E424A" w14:textId="77777777" w:rsidR="00036082" w:rsidRDefault="00036082" w:rsidP="00036082">
      <w:pPr>
        <w:pStyle w:val="ListParagraph"/>
        <w:numPr>
          <w:ilvl w:val="0"/>
          <w:numId w:val="8"/>
        </w:numPr>
        <w:rPr>
          <w:rFonts w:ascii="Calibri" w:hAnsi="Calibri" w:cs="Calibri"/>
          <w:color w:val="000000"/>
          <w:sz w:val="28"/>
          <w:szCs w:val="28"/>
        </w:rPr>
      </w:pPr>
      <w:r w:rsidRPr="00505CFD">
        <w:rPr>
          <w:rFonts w:ascii="Calibri" w:hAnsi="Calibri" w:cs="Calibri"/>
          <w:color w:val="000000"/>
          <w:sz w:val="28"/>
          <w:szCs w:val="28"/>
        </w:rPr>
        <w:t>To discuss the Terms of Reference of the Memorial Hall.</w:t>
      </w:r>
    </w:p>
    <w:p w14:paraId="119951D4" w14:textId="77777777" w:rsidR="008B4A40" w:rsidRDefault="008B4A40" w:rsidP="008B4A40">
      <w:pPr>
        <w:rPr>
          <w:rFonts w:ascii="Calibri" w:hAnsi="Calibri" w:cs="Calibri"/>
          <w:color w:val="000000"/>
          <w:sz w:val="28"/>
          <w:szCs w:val="28"/>
        </w:rPr>
      </w:pPr>
    </w:p>
    <w:p w14:paraId="3DA23730" w14:textId="77777777" w:rsidR="00447DAE" w:rsidRDefault="00A84D2E" w:rsidP="008B4A40">
      <w:pPr>
        <w:rPr>
          <w:rFonts w:ascii="Calibri" w:hAnsi="Calibri" w:cs="Calibri"/>
          <w:color w:val="000000"/>
          <w:sz w:val="28"/>
          <w:szCs w:val="28"/>
        </w:rPr>
      </w:pPr>
      <w:r>
        <w:rPr>
          <w:rFonts w:ascii="Calibri" w:hAnsi="Calibri" w:cs="Calibri"/>
          <w:color w:val="000000"/>
          <w:sz w:val="28"/>
          <w:szCs w:val="28"/>
        </w:rPr>
        <w:t>Chair Richard Williams proposed</w:t>
      </w:r>
      <w:r w:rsidR="00064A40">
        <w:rPr>
          <w:rFonts w:ascii="Calibri" w:hAnsi="Calibri" w:cs="Calibri"/>
          <w:color w:val="000000"/>
          <w:sz w:val="28"/>
          <w:szCs w:val="28"/>
        </w:rPr>
        <w:t xml:space="preserve"> an Act of 1960 by reason of the</w:t>
      </w:r>
      <w:r w:rsidR="00447DAE">
        <w:rPr>
          <w:rFonts w:ascii="Calibri" w:hAnsi="Calibri" w:cs="Calibri"/>
          <w:color w:val="000000"/>
          <w:sz w:val="28"/>
          <w:szCs w:val="28"/>
        </w:rPr>
        <w:t xml:space="preserve"> confidential nature of the business to be transacted as above. </w:t>
      </w:r>
    </w:p>
    <w:p w14:paraId="241A461F" w14:textId="6105FC05" w:rsidR="008B4A40" w:rsidRDefault="00447DAE" w:rsidP="008B4A40">
      <w:pPr>
        <w:rPr>
          <w:rFonts w:ascii="Calibri" w:hAnsi="Calibri" w:cs="Calibri"/>
          <w:color w:val="000000"/>
          <w:sz w:val="28"/>
          <w:szCs w:val="28"/>
        </w:rPr>
      </w:pPr>
      <w:r>
        <w:rPr>
          <w:rFonts w:ascii="Calibri" w:hAnsi="Calibri" w:cs="Calibri"/>
          <w:color w:val="000000"/>
          <w:sz w:val="28"/>
          <w:szCs w:val="28"/>
        </w:rPr>
        <w:t>The motion was seconded by Vice-chair Philip James.</w:t>
      </w:r>
    </w:p>
    <w:p w14:paraId="1CA961F1" w14:textId="77777777" w:rsidR="0056352E" w:rsidRDefault="0056352E" w:rsidP="008B4A40">
      <w:pPr>
        <w:rPr>
          <w:rFonts w:ascii="Calibri" w:hAnsi="Calibri" w:cs="Calibri"/>
          <w:color w:val="000000"/>
          <w:sz w:val="28"/>
          <w:szCs w:val="28"/>
        </w:rPr>
      </w:pPr>
    </w:p>
    <w:p w14:paraId="5071CD28" w14:textId="28AB70B4" w:rsidR="00BF526F" w:rsidRPr="008B4A40" w:rsidRDefault="006A799F" w:rsidP="008B4A40">
      <w:pPr>
        <w:rPr>
          <w:rFonts w:ascii="Calibri" w:hAnsi="Calibri" w:cs="Calibri"/>
          <w:color w:val="000000"/>
          <w:sz w:val="28"/>
          <w:szCs w:val="28"/>
        </w:rPr>
      </w:pPr>
      <w:r>
        <w:rPr>
          <w:rFonts w:ascii="Calibri" w:hAnsi="Calibri" w:cs="Calibri"/>
          <w:color w:val="000000"/>
          <w:sz w:val="28"/>
          <w:szCs w:val="28"/>
        </w:rPr>
        <w:t xml:space="preserve">Minutes </w:t>
      </w:r>
      <w:r w:rsidR="002A042A">
        <w:rPr>
          <w:rFonts w:ascii="Calibri" w:hAnsi="Calibri" w:cs="Calibri"/>
          <w:color w:val="000000"/>
          <w:sz w:val="28"/>
          <w:szCs w:val="28"/>
        </w:rPr>
        <w:t xml:space="preserve">remain in draft form until formally approved at the next meeting of </w:t>
      </w:r>
      <w:r w:rsidR="00BF526F">
        <w:rPr>
          <w:rFonts w:ascii="Calibri" w:hAnsi="Calibri" w:cs="Calibri"/>
          <w:color w:val="000000"/>
          <w:sz w:val="28"/>
          <w:szCs w:val="28"/>
        </w:rPr>
        <w:t>12</w:t>
      </w:r>
      <w:r w:rsidR="00BF526F" w:rsidRPr="00BF526F">
        <w:rPr>
          <w:rFonts w:ascii="Calibri" w:hAnsi="Calibri" w:cs="Calibri"/>
          <w:color w:val="000000"/>
          <w:sz w:val="28"/>
          <w:szCs w:val="28"/>
          <w:vertAlign w:val="superscript"/>
        </w:rPr>
        <w:t>th</w:t>
      </w:r>
      <w:r w:rsidR="00BF526F">
        <w:rPr>
          <w:rFonts w:ascii="Calibri" w:hAnsi="Calibri" w:cs="Calibri"/>
          <w:color w:val="000000"/>
          <w:sz w:val="28"/>
          <w:szCs w:val="28"/>
        </w:rPr>
        <w:t xml:space="preserve"> December 2023</w:t>
      </w:r>
      <w:r w:rsidR="002A042A">
        <w:rPr>
          <w:rFonts w:ascii="Calibri" w:hAnsi="Calibri" w:cs="Calibri"/>
          <w:color w:val="000000"/>
          <w:sz w:val="28"/>
          <w:szCs w:val="28"/>
        </w:rPr>
        <w:t>.</w:t>
      </w:r>
    </w:p>
    <w:p w14:paraId="46CE591F" w14:textId="77777777" w:rsidR="00036082" w:rsidRDefault="00036082"/>
    <w:sectPr w:rsidR="000360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22F29"/>
    <w:multiLevelType w:val="multilevel"/>
    <w:tmpl w:val="07E89F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03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174071"/>
    <w:multiLevelType w:val="multilevel"/>
    <w:tmpl w:val="E4E480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6419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DD37F13"/>
    <w:multiLevelType w:val="multilevel"/>
    <w:tmpl w:val="B18024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B705F0"/>
    <w:multiLevelType w:val="multilevel"/>
    <w:tmpl w:val="FB08EC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AA6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C87DA5"/>
    <w:multiLevelType w:val="hybridMultilevel"/>
    <w:tmpl w:val="09D8F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495FD0"/>
    <w:multiLevelType w:val="hybridMultilevel"/>
    <w:tmpl w:val="981E64DC"/>
    <w:lvl w:ilvl="0" w:tplc="818EC7C6">
      <w:start w:val="1"/>
      <w:numFmt w:val="decimal"/>
      <w:lvlText w:val="%1."/>
      <w:lvlJc w:val="left"/>
      <w:pPr>
        <w:ind w:left="720" w:hanging="360"/>
      </w:pPr>
      <w:rPr>
        <w:rFonts w:hint="default"/>
        <w:color w:val="21252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183154">
    <w:abstractNumId w:val="1"/>
  </w:num>
  <w:num w:numId="2" w16cid:durableId="1431201163">
    <w:abstractNumId w:val="6"/>
  </w:num>
  <w:num w:numId="3" w16cid:durableId="694960401">
    <w:abstractNumId w:val="3"/>
  </w:num>
  <w:num w:numId="4" w16cid:durableId="545406985">
    <w:abstractNumId w:val="5"/>
  </w:num>
  <w:num w:numId="5" w16cid:durableId="803157840">
    <w:abstractNumId w:val="4"/>
  </w:num>
  <w:num w:numId="6" w16cid:durableId="484661635">
    <w:abstractNumId w:val="0"/>
  </w:num>
  <w:num w:numId="7" w16cid:durableId="106505573">
    <w:abstractNumId w:val="2"/>
  </w:num>
  <w:num w:numId="8" w16cid:durableId="1091895400">
    <w:abstractNumId w:val="8"/>
  </w:num>
  <w:num w:numId="9" w16cid:durableId="5473801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082"/>
    <w:rsid w:val="00027C05"/>
    <w:rsid w:val="00036082"/>
    <w:rsid w:val="000361AB"/>
    <w:rsid w:val="00036F4A"/>
    <w:rsid w:val="00041E9C"/>
    <w:rsid w:val="00043E0D"/>
    <w:rsid w:val="00064A40"/>
    <w:rsid w:val="00080B9B"/>
    <w:rsid w:val="00093072"/>
    <w:rsid w:val="000A6EA8"/>
    <w:rsid w:val="000F2C42"/>
    <w:rsid w:val="00107288"/>
    <w:rsid w:val="00142D6C"/>
    <w:rsid w:val="00152240"/>
    <w:rsid w:val="00154AA4"/>
    <w:rsid w:val="00190FF5"/>
    <w:rsid w:val="001C1566"/>
    <w:rsid w:val="001F5E8C"/>
    <w:rsid w:val="00214CA3"/>
    <w:rsid w:val="00241CA7"/>
    <w:rsid w:val="00244C91"/>
    <w:rsid w:val="00265BA2"/>
    <w:rsid w:val="00291512"/>
    <w:rsid w:val="00297626"/>
    <w:rsid w:val="002A042A"/>
    <w:rsid w:val="002A1145"/>
    <w:rsid w:val="002B0AB6"/>
    <w:rsid w:val="002D24E6"/>
    <w:rsid w:val="002E087F"/>
    <w:rsid w:val="002E43CE"/>
    <w:rsid w:val="003044D6"/>
    <w:rsid w:val="0032156F"/>
    <w:rsid w:val="00322406"/>
    <w:rsid w:val="003233FD"/>
    <w:rsid w:val="003259C7"/>
    <w:rsid w:val="00334C35"/>
    <w:rsid w:val="00391E21"/>
    <w:rsid w:val="003B0E53"/>
    <w:rsid w:val="003B7AA0"/>
    <w:rsid w:val="003D5F3A"/>
    <w:rsid w:val="003E3485"/>
    <w:rsid w:val="0040289E"/>
    <w:rsid w:val="004338DD"/>
    <w:rsid w:val="0043524B"/>
    <w:rsid w:val="004358FC"/>
    <w:rsid w:val="004372AC"/>
    <w:rsid w:val="004379BB"/>
    <w:rsid w:val="00447DAE"/>
    <w:rsid w:val="00454EBD"/>
    <w:rsid w:val="0046049F"/>
    <w:rsid w:val="004A5542"/>
    <w:rsid w:val="004B0BB8"/>
    <w:rsid w:val="004B21B8"/>
    <w:rsid w:val="004B6A79"/>
    <w:rsid w:val="004C1B58"/>
    <w:rsid w:val="004C519C"/>
    <w:rsid w:val="004D3DD5"/>
    <w:rsid w:val="004D722D"/>
    <w:rsid w:val="004F4039"/>
    <w:rsid w:val="00505CFD"/>
    <w:rsid w:val="00513B12"/>
    <w:rsid w:val="005207E9"/>
    <w:rsid w:val="00551FF4"/>
    <w:rsid w:val="0056352E"/>
    <w:rsid w:val="00586A17"/>
    <w:rsid w:val="005929C5"/>
    <w:rsid w:val="005A24E5"/>
    <w:rsid w:val="005A7DF2"/>
    <w:rsid w:val="005C4F9B"/>
    <w:rsid w:val="005E6677"/>
    <w:rsid w:val="00613220"/>
    <w:rsid w:val="00621F16"/>
    <w:rsid w:val="00637773"/>
    <w:rsid w:val="00644A39"/>
    <w:rsid w:val="006863F6"/>
    <w:rsid w:val="00686F7D"/>
    <w:rsid w:val="006A40C6"/>
    <w:rsid w:val="006A799F"/>
    <w:rsid w:val="006E60F6"/>
    <w:rsid w:val="006F6D26"/>
    <w:rsid w:val="00704F4D"/>
    <w:rsid w:val="00706216"/>
    <w:rsid w:val="00714DB9"/>
    <w:rsid w:val="00714F0A"/>
    <w:rsid w:val="00785624"/>
    <w:rsid w:val="007A32F3"/>
    <w:rsid w:val="007D4275"/>
    <w:rsid w:val="00823734"/>
    <w:rsid w:val="008300D2"/>
    <w:rsid w:val="00831BBA"/>
    <w:rsid w:val="00834853"/>
    <w:rsid w:val="00853E87"/>
    <w:rsid w:val="008703E5"/>
    <w:rsid w:val="008A039E"/>
    <w:rsid w:val="008A2BD3"/>
    <w:rsid w:val="008A6179"/>
    <w:rsid w:val="008B4A40"/>
    <w:rsid w:val="008B77B9"/>
    <w:rsid w:val="008C5CD8"/>
    <w:rsid w:val="008D0737"/>
    <w:rsid w:val="008E6271"/>
    <w:rsid w:val="00904662"/>
    <w:rsid w:val="00917096"/>
    <w:rsid w:val="009279F6"/>
    <w:rsid w:val="00947B17"/>
    <w:rsid w:val="009566CC"/>
    <w:rsid w:val="00957030"/>
    <w:rsid w:val="00971F42"/>
    <w:rsid w:val="00995E1D"/>
    <w:rsid w:val="009A3094"/>
    <w:rsid w:val="009C5857"/>
    <w:rsid w:val="00A259FE"/>
    <w:rsid w:val="00A552A5"/>
    <w:rsid w:val="00A60933"/>
    <w:rsid w:val="00A84D2E"/>
    <w:rsid w:val="00A86BB7"/>
    <w:rsid w:val="00AC7670"/>
    <w:rsid w:val="00AD7306"/>
    <w:rsid w:val="00AE1309"/>
    <w:rsid w:val="00AE2EF9"/>
    <w:rsid w:val="00AF1841"/>
    <w:rsid w:val="00B14BCA"/>
    <w:rsid w:val="00B16F75"/>
    <w:rsid w:val="00B31212"/>
    <w:rsid w:val="00B42A05"/>
    <w:rsid w:val="00B45D5F"/>
    <w:rsid w:val="00B56F49"/>
    <w:rsid w:val="00B61EDB"/>
    <w:rsid w:val="00B65445"/>
    <w:rsid w:val="00B923DD"/>
    <w:rsid w:val="00BC344C"/>
    <w:rsid w:val="00BE29B9"/>
    <w:rsid w:val="00BE7BC4"/>
    <w:rsid w:val="00BF3629"/>
    <w:rsid w:val="00BF526F"/>
    <w:rsid w:val="00C1453F"/>
    <w:rsid w:val="00C46836"/>
    <w:rsid w:val="00C47693"/>
    <w:rsid w:val="00C51B9E"/>
    <w:rsid w:val="00C6670C"/>
    <w:rsid w:val="00C75320"/>
    <w:rsid w:val="00C771C8"/>
    <w:rsid w:val="00CA2F79"/>
    <w:rsid w:val="00CA311E"/>
    <w:rsid w:val="00CB233A"/>
    <w:rsid w:val="00D01C6D"/>
    <w:rsid w:val="00D12845"/>
    <w:rsid w:val="00D2576E"/>
    <w:rsid w:val="00D25CAA"/>
    <w:rsid w:val="00D82246"/>
    <w:rsid w:val="00D8260D"/>
    <w:rsid w:val="00DE33A0"/>
    <w:rsid w:val="00E10518"/>
    <w:rsid w:val="00E21EDC"/>
    <w:rsid w:val="00E2778A"/>
    <w:rsid w:val="00E40C07"/>
    <w:rsid w:val="00E50FEB"/>
    <w:rsid w:val="00E902F6"/>
    <w:rsid w:val="00EB4135"/>
    <w:rsid w:val="00EC4B83"/>
    <w:rsid w:val="00ED7435"/>
    <w:rsid w:val="00F112F8"/>
    <w:rsid w:val="00F24D45"/>
    <w:rsid w:val="00F3670B"/>
    <w:rsid w:val="00F672DA"/>
    <w:rsid w:val="00F95BE1"/>
    <w:rsid w:val="00FB3742"/>
    <w:rsid w:val="00FE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682D"/>
  <w15:chartTrackingRefBased/>
  <w15:docId w15:val="{F8EA8B14-AD12-4A20-9797-AA32F7AD8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082"/>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6082"/>
    <w:pPr>
      <w:spacing w:before="100" w:beforeAutospacing="1" w:after="100" w:afterAutospacing="1" w:line="240" w:lineRule="auto"/>
    </w:pPr>
    <w:rPr>
      <w:rFonts w:ascii="Calibri" w:eastAsiaTheme="minorEastAsia" w:hAnsi="Calibri" w:cs="Calibri"/>
      <w:lang w:eastAsia="en-GB"/>
    </w:rPr>
  </w:style>
  <w:style w:type="paragraph" w:styleId="ListParagraph">
    <w:name w:val="List Paragraph"/>
    <w:basedOn w:val="Normal"/>
    <w:uiPriority w:val="34"/>
    <w:qFormat/>
    <w:rsid w:val="00036082"/>
    <w:pPr>
      <w:ind w:left="720"/>
      <w:contextualSpacing/>
    </w:pPr>
  </w:style>
  <w:style w:type="character" w:styleId="Hyperlink">
    <w:name w:val="Hyperlink"/>
    <w:basedOn w:val="DefaultParagraphFont"/>
    <w:uiPriority w:val="99"/>
    <w:semiHidden/>
    <w:unhideWhenUsed/>
    <w:rsid w:val="00190F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5377">
      <w:bodyDiv w:val="1"/>
      <w:marLeft w:val="0"/>
      <w:marRight w:val="0"/>
      <w:marTop w:val="0"/>
      <w:marBottom w:val="0"/>
      <w:divBdr>
        <w:top w:val="none" w:sz="0" w:space="0" w:color="auto"/>
        <w:left w:val="none" w:sz="0" w:space="0" w:color="auto"/>
        <w:bottom w:val="none" w:sz="0" w:space="0" w:color="auto"/>
        <w:right w:val="none" w:sz="0" w:space="0" w:color="auto"/>
      </w:divBdr>
    </w:div>
    <w:div w:id="636186854">
      <w:bodyDiv w:val="1"/>
      <w:marLeft w:val="0"/>
      <w:marRight w:val="0"/>
      <w:marTop w:val="0"/>
      <w:marBottom w:val="0"/>
      <w:divBdr>
        <w:top w:val="none" w:sz="0" w:space="0" w:color="auto"/>
        <w:left w:val="none" w:sz="0" w:space="0" w:color="auto"/>
        <w:bottom w:val="none" w:sz="0" w:space="0" w:color="auto"/>
        <w:right w:val="none" w:sz="0" w:space="0" w:color="auto"/>
      </w:divBdr>
    </w:div>
    <w:div w:id="173566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ambs.gov.uk/green-grants-for-cambridgeshire-businesses/" TargetMode="External"/><Relationship Id="rId5" Type="http://schemas.openxmlformats.org/officeDocument/2006/relationships/hyperlink" Target="https://www.scambs.gov.uk/free-trees-for-south-cambridgeshire-towns-and-villag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168</cp:revision>
  <cp:lastPrinted>2023-12-05T13:51:00Z</cp:lastPrinted>
  <dcterms:created xsi:type="dcterms:W3CDTF">2023-11-16T08:51:00Z</dcterms:created>
  <dcterms:modified xsi:type="dcterms:W3CDTF">2024-04-29T14:12:00Z</dcterms:modified>
</cp:coreProperties>
</file>