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BBD71" w14:textId="5FE9BFC7" w:rsidR="00097260" w:rsidRPr="00B42A08" w:rsidRDefault="00FF7F1B" w:rsidP="00097260">
      <w:pPr>
        <w:jc w:val="center"/>
        <w:rPr>
          <w:rFonts w:cstheme="minorHAnsi"/>
          <w:b/>
          <w:bCs/>
          <w:sz w:val="28"/>
          <w:szCs w:val="28"/>
          <w:u w:val="single"/>
        </w:rPr>
      </w:pPr>
      <w:r w:rsidRPr="00B42A08">
        <w:rPr>
          <w:rFonts w:cstheme="minorHAnsi"/>
          <w:b/>
          <w:bCs/>
          <w:sz w:val="28"/>
          <w:szCs w:val="28"/>
          <w:u w:val="single"/>
        </w:rPr>
        <w:t xml:space="preserve">WHITTLESFORD PARISH COUNCIL </w:t>
      </w:r>
    </w:p>
    <w:p w14:paraId="2512F157" w14:textId="7E774F95" w:rsidR="00544FF5" w:rsidRPr="00B42A08" w:rsidRDefault="00B42A08" w:rsidP="00FF7F1B">
      <w:pPr>
        <w:jc w:val="center"/>
        <w:rPr>
          <w:rFonts w:cstheme="minorHAnsi"/>
          <w:b/>
          <w:bCs/>
          <w:sz w:val="28"/>
          <w:szCs w:val="28"/>
          <w:u w:val="single"/>
        </w:rPr>
      </w:pPr>
      <w:r>
        <w:rPr>
          <w:rFonts w:cstheme="minorHAnsi"/>
          <w:b/>
          <w:bCs/>
          <w:sz w:val="28"/>
          <w:szCs w:val="28"/>
          <w:u w:val="single"/>
        </w:rPr>
        <w:t>MINUTES</w:t>
      </w:r>
    </w:p>
    <w:p w14:paraId="6EC4A9B3" w14:textId="0CF04BFF" w:rsidR="00FF7F1B" w:rsidRPr="00B42A08" w:rsidRDefault="00B42A08" w:rsidP="00FF7F1B">
      <w:pPr>
        <w:jc w:val="center"/>
        <w:rPr>
          <w:rFonts w:cstheme="minorHAnsi"/>
          <w:b/>
          <w:bCs/>
          <w:sz w:val="28"/>
          <w:szCs w:val="28"/>
          <w:u w:val="single"/>
        </w:rPr>
      </w:pPr>
      <w:r>
        <w:rPr>
          <w:rFonts w:cstheme="minorHAnsi"/>
          <w:b/>
          <w:bCs/>
          <w:sz w:val="28"/>
          <w:szCs w:val="28"/>
          <w:u w:val="single"/>
        </w:rPr>
        <w:t xml:space="preserve">OF </w:t>
      </w:r>
      <w:r w:rsidR="001D1633" w:rsidRPr="00B42A08">
        <w:rPr>
          <w:rFonts w:cstheme="minorHAnsi"/>
          <w:b/>
          <w:bCs/>
          <w:sz w:val="28"/>
          <w:szCs w:val="28"/>
          <w:u w:val="single"/>
        </w:rPr>
        <w:t xml:space="preserve">PARISH COUNCIL </w:t>
      </w:r>
      <w:r w:rsidR="00FF7F1B" w:rsidRPr="00B42A08">
        <w:rPr>
          <w:rFonts w:cstheme="minorHAnsi"/>
          <w:b/>
          <w:bCs/>
          <w:sz w:val="28"/>
          <w:szCs w:val="28"/>
          <w:u w:val="single"/>
        </w:rPr>
        <w:t xml:space="preserve">MEETING HELD ON TUESDAY </w:t>
      </w:r>
      <w:r w:rsidR="00BE0619" w:rsidRPr="00B42A08">
        <w:rPr>
          <w:rFonts w:cstheme="minorHAnsi"/>
          <w:b/>
          <w:bCs/>
          <w:sz w:val="28"/>
          <w:szCs w:val="28"/>
          <w:u w:val="single"/>
        </w:rPr>
        <w:t>1</w:t>
      </w:r>
      <w:r w:rsidR="00B705AA" w:rsidRPr="00B42A08">
        <w:rPr>
          <w:rFonts w:cstheme="minorHAnsi"/>
          <w:b/>
          <w:bCs/>
          <w:sz w:val="28"/>
          <w:szCs w:val="28"/>
          <w:u w:val="single"/>
        </w:rPr>
        <w:t>4</w:t>
      </w:r>
      <w:r w:rsidR="00B705AA" w:rsidRPr="00B42A08">
        <w:rPr>
          <w:rFonts w:cstheme="minorHAnsi"/>
          <w:b/>
          <w:bCs/>
          <w:sz w:val="28"/>
          <w:szCs w:val="28"/>
          <w:u w:val="single"/>
          <w:vertAlign w:val="superscript"/>
        </w:rPr>
        <w:t>th</w:t>
      </w:r>
      <w:r w:rsidR="00B705AA" w:rsidRPr="00B42A08">
        <w:rPr>
          <w:rFonts w:cstheme="minorHAnsi"/>
          <w:b/>
          <w:bCs/>
          <w:sz w:val="28"/>
          <w:szCs w:val="28"/>
          <w:u w:val="single"/>
        </w:rPr>
        <w:t xml:space="preserve"> JUNE </w:t>
      </w:r>
      <w:r w:rsidR="00696950" w:rsidRPr="00B42A08">
        <w:rPr>
          <w:rFonts w:cstheme="minorHAnsi"/>
          <w:b/>
          <w:bCs/>
          <w:sz w:val="28"/>
          <w:szCs w:val="28"/>
          <w:u w:val="single"/>
        </w:rPr>
        <w:t xml:space="preserve"> 2022</w:t>
      </w:r>
    </w:p>
    <w:p w14:paraId="09AF1EFC" w14:textId="6C2B4A76" w:rsidR="00FF7F1B" w:rsidRDefault="00FF7F1B" w:rsidP="00FF7F1B">
      <w:pPr>
        <w:jc w:val="center"/>
        <w:rPr>
          <w:rFonts w:cstheme="minorHAnsi"/>
          <w:b/>
          <w:bCs/>
          <w:sz w:val="28"/>
          <w:szCs w:val="28"/>
          <w:u w:val="single"/>
        </w:rPr>
      </w:pPr>
      <w:r w:rsidRPr="00B42A08">
        <w:rPr>
          <w:rFonts w:cstheme="minorHAnsi"/>
          <w:b/>
          <w:bCs/>
          <w:sz w:val="28"/>
          <w:szCs w:val="28"/>
          <w:u w:val="single"/>
        </w:rPr>
        <w:t>IN THE MILLENNIUM ROOM OF THE MEMORIAL HALL AT 7.30PM</w:t>
      </w:r>
    </w:p>
    <w:p w14:paraId="53D48B86" w14:textId="77777777" w:rsidR="00E4252C" w:rsidRPr="00B42A08" w:rsidRDefault="00E4252C" w:rsidP="00FF7F1B">
      <w:pPr>
        <w:jc w:val="center"/>
        <w:rPr>
          <w:rFonts w:cstheme="minorHAnsi"/>
          <w:b/>
          <w:bCs/>
          <w:sz w:val="28"/>
          <w:szCs w:val="28"/>
          <w:u w:val="single"/>
        </w:rPr>
      </w:pPr>
    </w:p>
    <w:p w14:paraId="19E6AF5A" w14:textId="21C08E5D" w:rsidR="009728E8" w:rsidRDefault="00B42A08" w:rsidP="003466F7">
      <w:pPr>
        <w:rPr>
          <w:rFonts w:cstheme="minorHAnsi"/>
          <w:b/>
          <w:bCs/>
          <w:sz w:val="28"/>
          <w:szCs w:val="28"/>
          <w:u w:val="single"/>
        </w:rPr>
      </w:pPr>
      <w:r w:rsidRPr="00B42A08">
        <w:rPr>
          <w:rFonts w:cstheme="minorHAnsi"/>
          <w:b/>
          <w:bCs/>
          <w:sz w:val="28"/>
          <w:szCs w:val="28"/>
          <w:u w:val="single"/>
        </w:rPr>
        <w:t>PRESENT</w:t>
      </w:r>
    </w:p>
    <w:p w14:paraId="732251FC" w14:textId="20FF2E7B" w:rsidR="00B42A08" w:rsidRPr="00B42A08" w:rsidRDefault="00B42A08" w:rsidP="003466F7">
      <w:pPr>
        <w:rPr>
          <w:rFonts w:cstheme="minorHAnsi"/>
          <w:sz w:val="28"/>
          <w:szCs w:val="28"/>
        </w:rPr>
      </w:pPr>
      <w:r>
        <w:rPr>
          <w:rFonts w:cstheme="minorHAnsi"/>
          <w:sz w:val="28"/>
          <w:szCs w:val="28"/>
        </w:rPr>
        <w:t xml:space="preserve">Chairman Arthur Greaves, Tim Teversham, Pam Freeman, Felicity de Vries, Philip James, David </w:t>
      </w:r>
      <w:proofErr w:type="spellStart"/>
      <w:r>
        <w:rPr>
          <w:rFonts w:cstheme="minorHAnsi"/>
          <w:sz w:val="28"/>
          <w:szCs w:val="28"/>
        </w:rPr>
        <w:t>Cunado</w:t>
      </w:r>
      <w:proofErr w:type="spellEnd"/>
      <w:r>
        <w:rPr>
          <w:rFonts w:cstheme="minorHAnsi"/>
          <w:sz w:val="28"/>
          <w:szCs w:val="28"/>
        </w:rPr>
        <w:t>, Andy McPhee, Parish Clerk Marie Swann and 1 member of the public.</w:t>
      </w:r>
    </w:p>
    <w:p w14:paraId="3D449CC9" w14:textId="78A6D8D5" w:rsidR="00FF7F1B" w:rsidRDefault="00FF7F1B" w:rsidP="00FF7F1B">
      <w:pPr>
        <w:rPr>
          <w:rFonts w:cstheme="minorHAnsi"/>
          <w:b/>
          <w:bCs/>
          <w:sz w:val="28"/>
          <w:szCs w:val="28"/>
          <w:u w:val="single"/>
        </w:rPr>
      </w:pPr>
      <w:r w:rsidRPr="00B42A08">
        <w:rPr>
          <w:rFonts w:cstheme="minorHAnsi"/>
          <w:b/>
          <w:sz w:val="28"/>
          <w:szCs w:val="28"/>
        </w:rPr>
        <w:t xml:space="preserve">ITEM 1. </w:t>
      </w:r>
      <w:r w:rsidRPr="00B42A08">
        <w:rPr>
          <w:rFonts w:cstheme="minorHAnsi"/>
          <w:b/>
          <w:bCs/>
          <w:sz w:val="28"/>
          <w:szCs w:val="28"/>
          <w:u w:val="single"/>
        </w:rPr>
        <w:t xml:space="preserve">APOLOGIES FOR ABSENCE </w:t>
      </w:r>
    </w:p>
    <w:p w14:paraId="33D94D67" w14:textId="17FF7C0D" w:rsidR="00B42A08" w:rsidRPr="00B42A08" w:rsidRDefault="00B42A08" w:rsidP="00FF7F1B">
      <w:pPr>
        <w:rPr>
          <w:rFonts w:cstheme="minorHAnsi"/>
          <w:sz w:val="28"/>
          <w:szCs w:val="28"/>
        </w:rPr>
      </w:pPr>
      <w:r>
        <w:rPr>
          <w:rFonts w:cstheme="minorHAnsi"/>
          <w:sz w:val="28"/>
          <w:szCs w:val="28"/>
        </w:rPr>
        <w:t xml:space="preserve">Apologies were received from Jan Holmes, Richard </w:t>
      </w:r>
      <w:proofErr w:type="gramStart"/>
      <w:r>
        <w:rPr>
          <w:rFonts w:cstheme="minorHAnsi"/>
          <w:sz w:val="28"/>
          <w:szCs w:val="28"/>
        </w:rPr>
        <w:t>Williams</w:t>
      </w:r>
      <w:proofErr w:type="gramEnd"/>
      <w:r>
        <w:rPr>
          <w:rFonts w:cstheme="minorHAnsi"/>
          <w:sz w:val="28"/>
          <w:szCs w:val="28"/>
        </w:rPr>
        <w:t xml:space="preserve"> and Michael Kilpatrick. No apologies were received from Marc van Niekerk. </w:t>
      </w:r>
    </w:p>
    <w:p w14:paraId="0C3FAC34" w14:textId="47C4D90C" w:rsidR="00FF7F1B" w:rsidRDefault="00FF7F1B" w:rsidP="00FF7F1B">
      <w:pPr>
        <w:rPr>
          <w:rFonts w:cstheme="minorHAnsi"/>
          <w:b/>
          <w:bCs/>
          <w:sz w:val="28"/>
          <w:szCs w:val="28"/>
          <w:u w:val="single"/>
        </w:rPr>
      </w:pPr>
      <w:r w:rsidRPr="00B42A08">
        <w:rPr>
          <w:rFonts w:cstheme="minorHAnsi"/>
          <w:b/>
          <w:sz w:val="28"/>
          <w:szCs w:val="28"/>
        </w:rPr>
        <w:t xml:space="preserve">ITEM 2. </w:t>
      </w:r>
      <w:r w:rsidRPr="007B1E5B">
        <w:rPr>
          <w:rFonts w:cstheme="minorHAnsi"/>
          <w:b/>
          <w:bCs/>
          <w:sz w:val="28"/>
          <w:szCs w:val="28"/>
          <w:u w:val="single"/>
        </w:rPr>
        <w:t>DECLARATION OF INTEREST</w:t>
      </w:r>
    </w:p>
    <w:p w14:paraId="65C783AA" w14:textId="28BD59E7" w:rsidR="007B1E5B" w:rsidRPr="007B1E5B" w:rsidRDefault="007B1E5B" w:rsidP="00FF7F1B">
      <w:pPr>
        <w:rPr>
          <w:rFonts w:cstheme="minorHAnsi"/>
          <w:sz w:val="28"/>
          <w:szCs w:val="28"/>
        </w:rPr>
      </w:pPr>
      <w:r>
        <w:rPr>
          <w:rFonts w:cstheme="minorHAnsi"/>
          <w:sz w:val="28"/>
          <w:szCs w:val="28"/>
        </w:rPr>
        <w:t>None.</w:t>
      </w:r>
    </w:p>
    <w:p w14:paraId="01BE10ED" w14:textId="032EB6A8" w:rsidR="00FF7F1B" w:rsidRDefault="00FF7F1B" w:rsidP="00FF7F1B">
      <w:pPr>
        <w:rPr>
          <w:rFonts w:cstheme="minorHAnsi"/>
          <w:bCs/>
          <w:sz w:val="28"/>
          <w:szCs w:val="28"/>
          <w:u w:val="single"/>
        </w:rPr>
      </w:pPr>
      <w:r w:rsidRPr="00B42A08">
        <w:rPr>
          <w:rFonts w:cstheme="minorHAnsi"/>
          <w:b/>
          <w:sz w:val="28"/>
          <w:szCs w:val="28"/>
        </w:rPr>
        <w:t xml:space="preserve">ITEM 3. </w:t>
      </w:r>
      <w:r w:rsidRPr="007B1E5B">
        <w:rPr>
          <w:rFonts w:cstheme="minorHAnsi"/>
          <w:b/>
          <w:sz w:val="28"/>
          <w:szCs w:val="28"/>
          <w:u w:val="single"/>
        </w:rPr>
        <w:t>SIGNING OF THE MINUTES</w:t>
      </w:r>
      <w:r w:rsidRPr="00B42A08">
        <w:rPr>
          <w:rFonts w:cstheme="minorHAnsi"/>
          <w:bCs/>
          <w:sz w:val="28"/>
          <w:szCs w:val="28"/>
          <w:u w:val="single"/>
        </w:rPr>
        <w:t xml:space="preserve"> </w:t>
      </w:r>
    </w:p>
    <w:p w14:paraId="3222064D" w14:textId="06141EA7" w:rsidR="007B1E5B" w:rsidRPr="007B1E5B" w:rsidRDefault="007B1E5B" w:rsidP="00FF7F1B">
      <w:pPr>
        <w:rPr>
          <w:rFonts w:cstheme="minorHAnsi"/>
          <w:bCs/>
          <w:sz w:val="28"/>
          <w:szCs w:val="28"/>
        </w:rPr>
      </w:pPr>
      <w:r>
        <w:rPr>
          <w:rFonts w:cstheme="minorHAnsi"/>
          <w:bCs/>
          <w:sz w:val="28"/>
          <w:szCs w:val="28"/>
        </w:rPr>
        <w:t>Minutes of both the Annual Meeting of the Parish Council held on 10</w:t>
      </w:r>
      <w:r w:rsidRPr="007B1E5B">
        <w:rPr>
          <w:rFonts w:cstheme="minorHAnsi"/>
          <w:bCs/>
          <w:sz w:val="28"/>
          <w:szCs w:val="28"/>
          <w:vertAlign w:val="superscript"/>
        </w:rPr>
        <w:t>th</w:t>
      </w:r>
      <w:r>
        <w:rPr>
          <w:rFonts w:cstheme="minorHAnsi"/>
          <w:bCs/>
          <w:sz w:val="28"/>
          <w:szCs w:val="28"/>
        </w:rPr>
        <w:t xml:space="preserve"> May and the usual monthly meeting of 10</w:t>
      </w:r>
      <w:r w:rsidRPr="007B1E5B">
        <w:rPr>
          <w:rFonts w:cstheme="minorHAnsi"/>
          <w:bCs/>
          <w:sz w:val="28"/>
          <w:szCs w:val="28"/>
          <w:vertAlign w:val="superscript"/>
        </w:rPr>
        <w:t>th</w:t>
      </w:r>
      <w:r>
        <w:rPr>
          <w:rFonts w:cstheme="minorHAnsi"/>
          <w:bCs/>
          <w:sz w:val="28"/>
          <w:szCs w:val="28"/>
        </w:rPr>
        <w:t xml:space="preserve"> May, together with draft minutes of the finance meeting of 18</w:t>
      </w:r>
      <w:r w:rsidRPr="007B1E5B">
        <w:rPr>
          <w:rFonts w:cstheme="minorHAnsi"/>
          <w:bCs/>
          <w:sz w:val="28"/>
          <w:szCs w:val="28"/>
          <w:vertAlign w:val="superscript"/>
        </w:rPr>
        <w:t>th</w:t>
      </w:r>
      <w:r>
        <w:rPr>
          <w:rFonts w:cstheme="minorHAnsi"/>
          <w:bCs/>
          <w:sz w:val="28"/>
          <w:szCs w:val="28"/>
        </w:rPr>
        <w:t xml:space="preserve"> May were all signed as a true record.</w:t>
      </w:r>
    </w:p>
    <w:p w14:paraId="0B902859" w14:textId="4CE8B041" w:rsidR="00BC204F" w:rsidRDefault="00FF7F1B" w:rsidP="00FF7F1B">
      <w:pPr>
        <w:rPr>
          <w:rFonts w:cstheme="minorHAnsi"/>
          <w:b/>
          <w:sz w:val="28"/>
          <w:szCs w:val="28"/>
          <w:u w:val="single"/>
        </w:rPr>
      </w:pPr>
      <w:r w:rsidRPr="00B42A08">
        <w:rPr>
          <w:rFonts w:cstheme="minorHAnsi"/>
          <w:b/>
          <w:sz w:val="28"/>
          <w:szCs w:val="28"/>
        </w:rPr>
        <w:t xml:space="preserve">ITEM 4. </w:t>
      </w:r>
      <w:r w:rsidRPr="007B1E5B">
        <w:rPr>
          <w:rFonts w:cstheme="minorHAnsi"/>
          <w:b/>
          <w:sz w:val="28"/>
          <w:szCs w:val="28"/>
          <w:u w:val="single"/>
        </w:rPr>
        <w:t>MATTERS ARISING</w:t>
      </w:r>
    </w:p>
    <w:p w14:paraId="15BE8150" w14:textId="4CED4A1D" w:rsidR="007B1E5B" w:rsidRDefault="007B1E5B" w:rsidP="00FF7F1B">
      <w:pPr>
        <w:rPr>
          <w:rFonts w:cstheme="minorHAnsi"/>
          <w:bCs/>
          <w:sz w:val="28"/>
          <w:szCs w:val="28"/>
        </w:rPr>
      </w:pPr>
      <w:r>
        <w:rPr>
          <w:rFonts w:cstheme="minorHAnsi"/>
          <w:bCs/>
          <w:sz w:val="28"/>
          <w:szCs w:val="28"/>
        </w:rPr>
        <w:t>Arthur and Tim carried out their annual inspection of the a</w:t>
      </w:r>
      <w:r w:rsidR="000A309C">
        <w:rPr>
          <w:rFonts w:cstheme="minorHAnsi"/>
          <w:bCs/>
          <w:sz w:val="28"/>
          <w:szCs w:val="28"/>
        </w:rPr>
        <w:t>llotments and have made notes of all plots that require attention. Clerk to follow up with allotment holders.</w:t>
      </w:r>
    </w:p>
    <w:p w14:paraId="46412B74" w14:textId="0ECEF873" w:rsidR="000A309C" w:rsidRDefault="000A309C" w:rsidP="00FF7F1B">
      <w:pPr>
        <w:rPr>
          <w:rFonts w:cstheme="minorHAnsi"/>
          <w:bCs/>
          <w:sz w:val="28"/>
          <w:szCs w:val="28"/>
        </w:rPr>
      </w:pPr>
      <w:r>
        <w:rPr>
          <w:rFonts w:cstheme="minorHAnsi"/>
          <w:bCs/>
          <w:sz w:val="28"/>
          <w:szCs w:val="28"/>
        </w:rPr>
        <w:t xml:space="preserve">Michael Kilpatrick and Philip James to meet at the NROS to check on some minor faults raised at the recent </w:t>
      </w:r>
      <w:proofErr w:type="spellStart"/>
      <w:r>
        <w:rPr>
          <w:rFonts w:cstheme="minorHAnsi"/>
          <w:bCs/>
          <w:sz w:val="28"/>
          <w:szCs w:val="28"/>
        </w:rPr>
        <w:t>Rospa</w:t>
      </w:r>
      <w:proofErr w:type="spellEnd"/>
      <w:r>
        <w:rPr>
          <w:rFonts w:cstheme="minorHAnsi"/>
          <w:bCs/>
          <w:sz w:val="28"/>
          <w:szCs w:val="28"/>
        </w:rPr>
        <w:t xml:space="preserve"> inspection.</w:t>
      </w:r>
    </w:p>
    <w:p w14:paraId="74022FEB" w14:textId="6CA8185C" w:rsidR="000A309C" w:rsidRPr="007B1E5B" w:rsidRDefault="000A309C" w:rsidP="00FF7F1B">
      <w:pPr>
        <w:rPr>
          <w:rFonts w:cstheme="minorHAnsi"/>
          <w:bCs/>
          <w:sz w:val="28"/>
          <w:szCs w:val="28"/>
        </w:rPr>
      </w:pPr>
      <w:r>
        <w:rPr>
          <w:rFonts w:cstheme="minorHAnsi"/>
          <w:bCs/>
          <w:sz w:val="28"/>
          <w:szCs w:val="28"/>
        </w:rPr>
        <w:t>Various County Council matters still to follow up with Peter McDonald.</w:t>
      </w:r>
    </w:p>
    <w:p w14:paraId="54F1D731" w14:textId="719E1C3A" w:rsidR="00FF7F1B" w:rsidRDefault="00FF7F1B" w:rsidP="00FF7F1B">
      <w:pPr>
        <w:rPr>
          <w:rFonts w:cstheme="minorHAnsi"/>
          <w:b/>
          <w:sz w:val="28"/>
          <w:szCs w:val="28"/>
          <w:u w:val="single"/>
        </w:rPr>
      </w:pPr>
      <w:r w:rsidRPr="00B42A08">
        <w:rPr>
          <w:rFonts w:cstheme="minorHAnsi"/>
          <w:b/>
          <w:sz w:val="28"/>
          <w:szCs w:val="28"/>
        </w:rPr>
        <w:t xml:space="preserve">ITEM </w:t>
      </w:r>
      <w:r w:rsidR="00B810BF" w:rsidRPr="00B42A08">
        <w:rPr>
          <w:rFonts w:cstheme="minorHAnsi"/>
          <w:b/>
          <w:sz w:val="28"/>
          <w:szCs w:val="28"/>
        </w:rPr>
        <w:t>5</w:t>
      </w:r>
      <w:r w:rsidRPr="00B42A08">
        <w:rPr>
          <w:rFonts w:cstheme="minorHAnsi"/>
          <w:b/>
          <w:sz w:val="28"/>
          <w:szCs w:val="28"/>
        </w:rPr>
        <w:t>.</w:t>
      </w:r>
      <w:r w:rsidR="00B3459E" w:rsidRPr="00B42A08">
        <w:rPr>
          <w:rFonts w:cstheme="minorHAnsi"/>
          <w:b/>
          <w:sz w:val="28"/>
          <w:szCs w:val="28"/>
        </w:rPr>
        <w:t xml:space="preserve"> </w:t>
      </w:r>
      <w:r w:rsidR="00B3459E" w:rsidRPr="000A309C">
        <w:rPr>
          <w:rFonts w:cstheme="minorHAnsi"/>
          <w:b/>
          <w:sz w:val="28"/>
          <w:szCs w:val="28"/>
          <w:u w:val="single"/>
        </w:rPr>
        <w:t>OPEN FORUM</w:t>
      </w:r>
    </w:p>
    <w:p w14:paraId="59ADE0DE" w14:textId="25093C55" w:rsidR="00E32585" w:rsidRDefault="00E32585" w:rsidP="00FF7F1B">
      <w:pPr>
        <w:rPr>
          <w:rFonts w:cstheme="minorHAnsi"/>
          <w:bCs/>
          <w:sz w:val="28"/>
          <w:szCs w:val="28"/>
        </w:rPr>
      </w:pPr>
      <w:r>
        <w:rPr>
          <w:rFonts w:cstheme="minorHAnsi"/>
          <w:bCs/>
          <w:sz w:val="28"/>
          <w:szCs w:val="28"/>
        </w:rPr>
        <w:t xml:space="preserve">Speed monitor on Duxford Road was reported as ‘out of action’ but has now been restored and appears to be working. </w:t>
      </w:r>
    </w:p>
    <w:p w14:paraId="6E5C5B39" w14:textId="680C9EE7" w:rsidR="00E32585" w:rsidRDefault="00E32585" w:rsidP="00FF7F1B">
      <w:pPr>
        <w:rPr>
          <w:rFonts w:cstheme="minorHAnsi"/>
          <w:bCs/>
          <w:sz w:val="28"/>
          <w:szCs w:val="28"/>
        </w:rPr>
      </w:pPr>
      <w:r>
        <w:rPr>
          <w:rFonts w:cstheme="minorHAnsi"/>
          <w:bCs/>
          <w:sz w:val="28"/>
          <w:szCs w:val="28"/>
        </w:rPr>
        <w:t xml:space="preserve">Michael Kilpatrick forwarded some recent data from the speed </w:t>
      </w:r>
      <w:proofErr w:type="gramStart"/>
      <w:r>
        <w:rPr>
          <w:rFonts w:cstheme="minorHAnsi"/>
          <w:bCs/>
          <w:sz w:val="28"/>
          <w:szCs w:val="28"/>
        </w:rPr>
        <w:t>monitor</w:t>
      </w:r>
      <w:proofErr w:type="gramEnd"/>
      <w:r>
        <w:rPr>
          <w:rFonts w:cstheme="minorHAnsi"/>
          <w:bCs/>
          <w:sz w:val="28"/>
          <w:szCs w:val="28"/>
        </w:rPr>
        <w:t xml:space="preserve"> and this will be followed up and published once discussed.</w:t>
      </w:r>
    </w:p>
    <w:p w14:paraId="47390552" w14:textId="77777777" w:rsidR="00E4252C" w:rsidRDefault="00E4252C" w:rsidP="00FF7F1B">
      <w:pPr>
        <w:rPr>
          <w:rFonts w:cstheme="minorHAnsi"/>
          <w:bCs/>
          <w:sz w:val="28"/>
          <w:szCs w:val="28"/>
        </w:rPr>
      </w:pPr>
    </w:p>
    <w:p w14:paraId="67964905" w14:textId="718DE8DD" w:rsidR="00C672B0" w:rsidRPr="00E4252C" w:rsidRDefault="00C672B0" w:rsidP="00FF7F1B">
      <w:pPr>
        <w:rPr>
          <w:rFonts w:cstheme="minorHAnsi"/>
          <w:bCs/>
          <w:sz w:val="28"/>
          <w:szCs w:val="28"/>
          <w:u w:val="single"/>
        </w:rPr>
      </w:pPr>
      <w:r w:rsidRPr="00E4252C">
        <w:rPr>
          <w:rFonts w:cstheme="minorHAnsi"/>
          <w:bCs/>
          <w:sz w:val="28"/>
          <w:szCs w:val="28"/>
          <w:u w:val="single"/>
        </w:rPr>
        <w:t>The following open forum questions were received prior to the meeting</w:t>
      </w:r>
      <w:r w:rsidR="00E4252C" w:rsidRPr="00E4252C">
        <w:rPr>
          <w:rFonts w:cstheme="minorHAnsi"/>
          <w:bCs/>
          <w:sz w:val="28"/>
          <w:szCs w:val="28"/>
          <w:u w:val="single"/>
        </w:rPr>
        <w:t>.</w:t>
      </w:r>
    </w:p>
    <w:p w14:paraId="2DF2E07F" w14:textId="00CF173F" w:rsidR="005122D3" w:rsidRPr="005122D3" w:rsidRDefault="00C672B0" w:rsidP="005122D3">
      <w:pPr>
        <w:pStyle w:val="ListParagraph"/>
        <w:numPr>
          <w:ilvl w:val="0"/>
          <w:numId w:val="2"/>
        </w:numPr>
        <w:spacing w:after="0" w:line="240" w:lineRule="auto"/>
        <w:contextualSpacing w:val="0"/>
        <w:rPr>
          <w:rFonts w:eastAsia="Times New Roman"/>
          <w:sz w:val="28"/>
          <w:szCs w:val="28"/>
          <w:lang w:val="en-US"/>
        </w:rPr>
      </w:pPr>
      <w:r w:rsidRPr="00C672B0">
        <w:rPr>
          <w:rFonts w:eastAsia="Times New Roman"/>
          <w:sz w:val="28"/>
          <w:szCs w:val="28"/>
          <w:lang w:val="en-US"/>
        </w:rPr>
        <w:t>Could you arrange to have the reports detailed in agenda item 7 available for residents attending the meeting so that they can understand what is being discussed?</w:t>
      </w:r>
    </w:p>
    <w:p w14:paraId="60650C93" w14:textId="77777777" w:rsidR="00C672B0" w:rsidRPr="00C672B0" w:rsidRDefault="00C672B0" w:rsidP="00C672B0">
      <w:pPr>
        <w:pStyle w:val="ListParagraph"/>
        <w:numPr>
          <w:ilvl w:val="0"/>
          <w:numId w:val="2"/>
        </w:numPr>
        <w:spacing w:after="0" w:line="240" w:lineRule="auto"/>
        <w:contextualSpacing w:val="0"/>
        <w:rPr>
          <w:rFonts w:eastAsia="Times New Roman"/>
          <w:sz w:val="28"/>
          <w:szCs w:val="28"/>
          <w:lang w:val="en-US"/>
        </w:rPr>
      </w:pPr>
      <w:r w:rsidRPr="00C672B0">
        <w:rPr>
          <w:rFonts w:eastAsia="Times New Roman"/>
          <w:sz w:val="28"/>
          <w:szCs w:val="28"/>
          <w:lang w:val="en-US"/>
        </w:rPr>
        <w:t xml:space="preserve">Could you add to those reports a paper giving the same year’s budget and outturn against budget as well as a copy of the budget for 2022/23.  Apologies if these have already been circulated to residents but I don’t remember that having happened.  </w:t>
      </w:r>
      <w:proofErr w:type="gramStart"/>
      <w:r w:rsidRPr="00C672B0">
        <w:rPr>
          <w:rFonts w:eastAsia="Times New Roman"/>
          <w:sz w:val="28"/>
          <w:szCs w:val="28"/>
          <w:lang w:val="en-US"/>
        </w:rPr>
        <w:t>Obviously</w:t>
      </w:r>
      <w:proofErr w:type="gramEnd"/>
      <w:r w:rsidRPr="00C672B0">
        <w:rPr>
          <w:rFonts w:eastAsia="Times New Roman"/>
          <w:sz w:val="28"/>
          <w:szCs w:val="28"/>
          <w:lang w:val="en-US"/>
        </w:rPr>
        <w:t xml:space="preserve"> residents will only be able to comment by way of written questions at July’s parish council meeting.</w:t>
      </w:r>
    </w:p>
    <w:p w14:paraId="1FA03A8C" w14:textId="1EC4B97A" w:rsidR="00C672B0" w:rsidRDefault="00C672B0" w:rsidP="00C672B0">
      <w:pPr>
        <w:pStyle w:val="ListParagraph"/>
        <w:numPr>
          <w:ilvl w:val="0"/>
          <w:numId w:val="2"/>
        </w:numPr>
        <w:spacing w:after="0" w:line="240" w:lineRule="auto"/>
        <w:contextualSpacing w:val="0"/>
        <w:rPr>
          <w:rFonts w:eastAsia="Times New Roman"/>
          <w:sz w:val="28"/>
          <w:szCs w:val="28"/>
          <w:lang w:val="en-US"/>
        </w:rPr>
      </w:pPr>
      <w:bookmarkStart w:id="0" w:name="_Hlk107208999"/>
      <w:r w:rsidRPr="00C672B0">
        <w:rPr>
          <w:rFonts w:eastAsia="Times New Roman"/>
          <w:sz w:val="28"/>
          <w:szCs w:val="28"/>
          <w:lang w:val="en-US"/>
        </w:rPr>
        <w:t>Is the parish council intending to convene a meeting of allotment holders, and if so, when?  It would be very interesting to meet more of the people who work the community allotment.</w:t>
      </w:r>
    </w:p>
    <w:p w14:paraId="7C0C421A" w14:textId="77777777" w:rsidR="00726B5F" w:rsidRDefault="00726B5F" w:rsidP="00726B5F">
      <w:pPr>
        <w:pStyle w:val="ListParagraph"/>
        <w:spacing w:after="0" w:line="240" w:lineRule="auto"/>
        <w:contextualSpacing w:val="0"/>
        <w:rPr>
          <w:rFonts w:eastAsia="Times New Roman"/>
          <w:sz w:val="28"/>
          <w:szCs w:val="28"/>
          <w:lang w:val="en-US"/>
        </w:rPr>
      </w:pPr>
    </w:p>
    <w:bookmarkEnd w:id="0"/>
    <w:p w14:paraId="3D61A1CE" w14:textId="630A9B25" w:rsidR="00C672B0" w:rsidRDefault="00C672B0" w:rsidP="00C672B0">
      <w:pPr>
        <w:spacing w:after="0" w:line="240" w:lineRule="auto"/>
        <w:ind w:left="360"/>
        <w:rPr>
          <w:rFonts w:eastAsia="Times New Roman"/>
          <w:sz w:val="28"/>
          <w:szCs w:val="28"/>
          <w:lang w:val="en-US"/>
        </w:rPr>
      </w:pPr>
    </w:p>
    <w:p w14:paraId="200ADB0F" w14:textId="77777777" w:rsidR="00C672B0" w:rsidRPr="005122D3" w:rsidRDefault="00C672B0" w:rsidP="00C672B0">
      <w:pPr>
        <w:rPr>
          <w:rStyle w:val="DefaultFontHxMailStyle"/>
          <w:sz w:val="28"/>
          <w:szCs w:val="28"/>
          <w:u w:val="single"/>
        </w:rPr>
      </w:pPr>
      <w:r w:rsidRPr="00C672B0">
        <w:rPr>
          <w:rStyle w:val="DefaultFontHxMailStyle"/>
          <w:sz w:val="28"/>
          <w:szCs w:val="28"/>
        </w:rPr>
        <w:t xml:space="preserve">In response to Q1. </w:t>
      </w:r>
      <w:r w:rsidRPr="005122D3">
        <w:rPr>
          <w:rStyle w:val="DefaultFontHxMailStyle"/>
          <w:sz w:val="28"/>
          <w:szCs w:val="28"/>
          <w:u w:val="single"/>
        </w:rPr>
        <w:t>Detailed reports of agenda items being discussed.</w:t>
      </w:r>
    </w:p>
    <w:p w14:paraId="3C9366AB" w14:textId="33666AA0" w:rsidR="00C672B0" w:rsidRPr="00C672B0" w:rsidRDefault="00C672B0" w:rsidP="00C672B0">
      <w:pPr>
        <w:rPr>
          <w:rStyle w:val="DefaultFontHxMailStyle"/>
          <w:sz w:val="28"/>
          <w:szCs w:val="28"/>
        </w:rPr>
      </w:pPr>
      <w:r w:rsidRPr="00C672B0">
        <w:rPr>
          <w:rStyle w:val="DefaultFontHxMailStyle"/>
          <w:sz w:val="28"/>
          <w:szCs w:val="28"/>
        </w:rPr>
        <w:t>Please see draft minutes of finance meeting held on 18</w:t>
      </w:r>
      <w:r w:rsidRPr="00C672B0">
        <w:rPr>
          <w:rStyle w:val="DefaultFontHxMailStyle"/>
          <w:sz w:val="28"/>
          <w:szCs w:val="28"/>
          <w:vertAlign w:val="superscript"/>
        </w:rPr>
        <w:t>th</w:t>
      </w:r>
      <w:r w:rsidRPr="00C672B0">
        <w:rPr>
          <w:rStyle w:val="DefaultFontHxMailStyle"/>
          <w:sz w:val="28"/>
          <w:szCs w:val="28"/>
        </w:rPr>
        <w:t xml:space="preserve"> May. I trust this will be detailed enough to know what is being discussed. The draft minutes are on the website to download and print.</w:t>
      </w:r>
      <w:r w:rsidR="005122D3">
        <w:rPr>
          <w:rStyle w:val="DefaultFontHxMailStyle"/>
          <w:sz w:val="28"/>
          <w:szCs w:val="28"/>
        </w:rPr>
        <w:t xml:space="preserve"> Clerk attached a copy for their convenience.</w:t>
      </w:r>
    </w:p>
    <w:p w14:paraId="79763BB5" w14:textId="77777777" w:rsidR="005122D3" w:rsidRPr="005122D3" w:rsidRDefault="00C672B0" w:rsidP="00C672B0">
      <w:pPr>
        <w:rPr>
          <w:rStyle w:val="DefaultFontHxMailStyle"/>
          <w:sz w:val="28"/>
          <w:szCs w:val="28"/>
          <w:u w:val="single"/>
        </w:rPr>
      </w:pPr>
      <w:r w:rsidRPr="00C672B0">
        <w:rPr>
          <w:rStyle w:val="DefaultFontHxMailStyle"/>
          <w:sz w:val="28"/>
          <w:szCs w:val="28"/>
        </w:rPr>
        <w:t>In response to Q2</w:t>
      </w:r>
      <w:r w:rsidRPr="005122D3">
        <w:rPr>
          <w:rStyle w:val="DefaultFontHxMailStyle"/>
          <w:sz w:val="28"/>
          <w:szCs w:val="28"/>
          <w:u w:val="single"/>
        </w:rPr>
        <w:t xml:space="preserve">. Could </w:t>
      </w:r>
      <w:r w:rsidR="005122D3" w:rsidRPr="005122D3">
        <w:rPr>
          <w:rStyle w:val="DefaultFontHxMailStyle"/>
          <w:sz w:val="28"/>
          <w:szCs w:val="28"/>
          <w:u w:val="single"/>
        </w:rPr>
        <w:t xml:space="preserve">you </w:t>
      </w:r>
      <w:r w:rsidRPr="005122D3">
        <w:rPr>
          <w:rStyle w:val="DefaultFontHxMailStyle"/>
          <w:sz w:val="28"/>
          <w:szCs w:val="28"/>
          <w:u w:val="single"/>
        </w:rPr>
        <w:t xml:space="preserve">add a copy of the </w:t>
      </w:r>
      <w:proofErr w:type="gramStart"/>
      <w:r w:rsidRPr="005122D3">
        <w:rPr>
          <w:rStyle w:val="DefaultFontHxMailStyle"/>
          <w:sz w:val="28"/>
          <w:szCs w:val="28"/>
          <w:u w:val="single"/>
        </w:rPr>
        <w:t>budget ?</w:t>
      </w:r>
      <w:proofErr w:type="gramEnd"/>
      <w:r w:rsidRPr="005122D3">
        <w:rPr>
          <w:rStyle w:val="DefaultFontHxMailStyle"/>
          <w:sz w:val="28"/>
          <w:szCs w:val="28"/>
          <w:u w:val="single"/>
        </w:rPr>
        <w:t xml:space="preserve"> </w:t>
      </w:r>
    </w:p>
    <w:p w14:paraId="2C38C260" w14:textId="495E1C9F" w:rsidR="00C672B0" w:rsidRPr="00C672B0" w:rsidRDefault="00C672B0" w:rsidP="00C672B0">
      <w:pPr>
        <w:rPr>
          <w:rStyle w:val="DefaultFontHxMailStyle"/>
          <w:sz w:val="28"/>
          <w:szCs w:val="28"/>
        </w:rPr>
      </w:pPr>
      <w:r w:rsidRPr="00C672B0">
        <w:rPr>
          <w:rStyle w:val="DefaultFontHxMailStyle"/>
          <w:sz w:val="28"/>
          <w:szCs w:val="28"/>
        </w:rPr>
        <w:t>The</w:t>
      </w:r>
      <w:r w:rsidR="005122D3">
        <w:rPr>
          <w:rStyle w:val="DefaultFontHxMailStyle"/>
          <w:sz w:val="28"/>
          <w:szCs w:val="28"/>
        </w:rPr>
        <w:t xml:space="preserve"> </w:t>
      </w:r>
      <w:r w:rsidRPr="00C672B0">
        <w:rPr>
          <w:rStyle w:val="DefaultFontHxMailStyle"/>
          <w:sz w:val="28"/>
          <w:szCs w:val="28"/>
        </w:rPr>
        <w:t>End of year financial statement</w:t>
      </w:r>
      <w:r w:rsidR="000A57A5">
        <w:rPr>
          <w:rStyle w:val="DefaultFontHxMailStyle"/>
          <w:sz w:val="28"/>
          <w:szCs w:val="28"/>
        </w:rPr>
        <w:t xml:space="preserve"> shows</w:t>
      </w:r>
      <w:r w:rsidRPr="00C672B0">
        <w:rPr>
          <w:rStyle w:val="DefaultFontHxMailStyle"/>
          <w:sz w:val="28"/>
          <w:szCs w:val="28"/>
        </w:rPr>
        <w:t xml:space="preserve"> the columns list </w:t>
      </w:r>
      <w:r w:rsidR="000A57A5">
        <w:rPr>
          <w:rStyle w:val="DefaultFontHxMailStyle"/>
          <w:sz w:val="28"/>
          <w:szCs w:val="28"/>
        </w:rPr>
        <w:t xml:space="preserve">of both </w:t>
      </w:r>
      <w:r w:rsidRPr="00C672B0">
        <w:rPr>
          <w:rStyle w:val="DefaultFontHxMailStyle"/>
          <w:sz w:val="28"/>
          <w:szCs w:val="28"/>
        </w:rPr>
        <w:t>predicted and actual</w:t>
      </w:r>
      <w:r w:rsidR="000A57A5">
        <w:rPr>
          <w:rStyle w:val="DefaultFontHxMailStyle"/>
          <w:sz w:val="28"/>
          <w:szCs w:val="28"/>
        </w:rPr>
        <w:t>. These are the figures of</w:t>
      </w:r>
      <w:r w:rsidRPr="00C672B0">
        <w:rPr>
          <w:rStyle w:val="DefaultFontHxMailStyle"/>
          <w:sz w:val="28"/>
          <w:szCs w:val="28"/>
        </w:rPr>
        <w:t xml:space="preserve"> budget that we base the amount of precept required. You will find a copy of the end of year financial statement in those same draft minutes.</w:t>
      </w:r>
      <w:r w:rsidR="000A57A5">
        <w:rPr>
          <w:rStyle w:val="DefaultFontHxMailStyle"/>
          <w:sz w:val="28"/>
          <w:szCs w:val="28"/>
        </w:rPr>
        <w:t xml:space="preserve"> Unless there is anything </w:t>
      </w:r>
      <w:proofErr w:type="gramStart"/>
      <w:r w:rsidR="000A57A5">
        <w:rPr>
          <w:rStyle w:val="DefaultFontHxMailStyle"/>
          <w:sz w:val="28"/>
          <w:szCs w:val="28"/>
        </w:rPr>
        <w:t>in particular coming</w:t>
      </w:r>
      <w:proofErr w:type="gramEnd"/>
      <w:r w:rsidR="000A57A5">
        <w:rPr>
          <w:rStyle w:val="DefaultFontHxMailStyle"/>
          <w:sz w:val="28"/>
          <w:szCs w:val="28"/>
        </w:rPr>
        <w:t xml:space="preserve"> up that the council needs to budget for, the income and expenditure generally remains the same or very similar from year to year</w:t>
      </w:r>
      <w:r w:rsidR="00641A7D">
        <w:rPr>
          <w:rStyle w:val="DefaultFontHxMailStyle"/>
          <w:sz w:val="28"/>
          <w:szCs w:val="28"/>
        </w:rPr>
        <w:t xml:space="preserve"> hence why we use the ‘predicted’ and ‘actual’ columns to budget for the following year. </w:t>
      </w:r>
    </w:p>
    <w:p w14:paraId="6E5A6FFD" w14:textId="2E945E03" w:rsidR="00E551EC" w:rsidRDefault="00C672B0" w:rsidP="00E551EC">
      <w:pPr>
        <w:spacing w:after="0" w:line="240" w:lineRule="auto"/>
        <w:rPr>
          <w:rFonts w:eastAsia="Times New Roman"/>
          <w:sz w:val="28"/>
          <w:szCs w:val="28"/>
          <w:u w:val="single"/>
          <w:lang w:val="en-US"/>
        </w:rPr>
      </w:pPr>
      <w:r w:rsidRPr="00E551EC">
        <w:rPr>
          <w:rStyle w:val="DefaultFontHxMailStyle"/>
          <w:sz w:val="28"/>
          <w:szCs w:val="28"/>
        </w:rPr>
        <w:t>In response to Q3.</w:t>
      </w:r>
      <w:r w:rsidR="00E551EC" w:rsidRPr="00E551EC">
        <w:rPr>
          <w:rStyle w:val="DefaultFontHxMailStyle"/>
          <w:sz w:val="28"/>
          <w:szCs w:val="28"/>
        </w:rPr>
        <w:t xml:space="preserve"> </w:t>
      </w:r>
      <w:r w:rsidR="00E551EC" w:rsidRPr="00E551EC">
        <w:rPr>
          <w:rFonts w:eastAsia="Times New Roman"/>
          <w:sz w:val="28"/>
          <w:szCs w:val="28"/>
          <w:u w:val="single"/>
          <w:lang w:val="en-US"/>
        </w:rPr>
        <w:t>Is the parish council intending to convene a meeting of allotment holders, and if so, when?  It would be very interesting to meet more of the people who work the community allotment.</w:t>
      </w:r>
    </w:p>
    <w:p w14:paraId="0CE755B6" w14:textId="21CFD892" w:rsidR="00E551EC" w:rsidRDefault="00E551EC" w:rsidP="00E551EC">
      <w:pPr>
        <w:spacing w:after="0" w:line="240" w:lineRule="auto"/>
        <w:rPr>
          <w:rFonts w:eastAsia="Times New Roman"/>
          <w:sz w:val="28"/>
          <w:szCs w:val="28"/>
          <w:u w:val="single"/>
          <w:lang w:val="en-US"/>
        </w:rPr>
      </w:pPr>
    </w:p>
    <w:p w14:paraId="3DB42E62" w14:textId="08F1E2AE" w:rsidR="00E551EC" w:rsidRPr="00E551EC" w:rsidRDefault="00E551EC" w:rsidP="00E551EC">
      <w:pPr>
        <w:spacing w:after="0" w:line="240" w:lineRule="auto"/>
        <w:rPr>
          <w:rFonts w:eastAsia="Times New Roman"/>
          <w:sz w:val="28"/>
          <w:szCs w:val="28"/>
          <w:lang w:val="en-US"/>
        </w:rPr>
      </w:pPr>
      <w:r>
        <w:rPr>
          <w:rFonts w:eastAsia="Times New Roman"/>
          <w:sz w:val="28"/>
          <w:szCs w:val="28"/>
          <w:lang w:val="en-US"/>
        </w:rPr>
        <w:t>Arthur and Tim have provisionally scheduled a meeting for the allotment holders in September. Further details to follow once confirmed.</w:t>
      </w:r>
    </w:p>
    <w:p w14:paraId="622DA6F3" w14:textId="1E87382B" w:rsidR="00C672B0" w:rsidRDefault="00C672B0" w:rsidP="00C672B0">
      <w:pPr>
        <w:rPr>
          <w:rStyle w:val="DefaultFontHxMailStyle"/>
          <w:sz w:val="28"/>
          <w:szCs w:val="28"/>
        </w:rPr>
      </w:pPr>
    </w:p>
    <w:p w14:paraId="51A2BF48" w14:textId="07BB85E6" w:rsidR="00BC204F" w:rsidRDefault="00BC204F" w:rsidP="00FF7F1B">
      <w:pPr>
        <w:rPr>
          <w:rFonts w:cstheme="minorHAnsi"/>
          <w:b/>
          <w:sz w:val="28"/>
          <w:szCs w:val="28"/>
          <w:u w:val="single"/>
        </w:rPr>
      </w:pPr>
      <w:r w:rsidRPr="00B42A08">
        <w:rPr>
          <w:rFonts w:cstheme="minorHAnsi"/>
          <w:b/>
          <w:sz w:val="28"/>
          <w:szCs w:val="28"/>
        </w:rPr>
        <w:lastRenderedPageBreak/>
        <w:t>ITEM 6.</w:t>
      </w:r>
      <w:r w:rsidRPr="00B42A08">
        <w:rPr>
          <w:rFonts w:cstheme="minorHAnsi"/>
          <w:bCs/>
          <w:sz w:val="28"/>
          <w:szCs w:val="28"/>
        </w:rPr>
        <w:t xml:space="preserve"> </w:t>
      </w:r>
      <w:r w:rsidRPr="000A309C">
        <w:rPr>
          <w:rFonts w:cstheme="minorHAnsi"/>
          <w:b/>
          <w:sz w:val="28"/>
          <w:szCs w:val="28"/>
          <w:u w:val="single"/>
        </w:rPr>
        <w:t>TO ELECT A VICE CHAIRMAN</w:t>
      </w:r>
    </w:p>
    <w:p w14:paraId="400C816D" w14:textId="1BF97ADC" w:rsidR="000A309C" w:rsidRDefault="000A309C" w:rsidP="00FF7F1B">
      <w:pPr>
        <w:rPr>
          <w:rFonts w:cstheme="minorHAnsi"/>
          <w:bCs/>
          <w:sz w:val="28"/>
          <w:szCs w:val="28"/>
        </w:rPr>
      </w:pPr>
      <w:r>
        <w:rPr>
          <w:rFonts w:cstheme="minorHAnsi"/>
          <w:bCs/>
          <w:sz w:val="28"/>
          <w:szCs w:val="28"/>
        </w:rPr>
        <w:t>Tim Teversham was re</w:t>
      </w:r>
      <w:r w:rsidR="00E32585">
        <w:rPr>
          <w:rFonts w:cstheme="minorHAnsi"/>
          <w:bCs/>
          <w:sz w:val="28"/>
          <w:szCs w:val="28"/>
        </w:rPr>
        <w:t>-elected as Vice Chairman.</w:t>
      </w:r>
    </w:p>
    <w:p w14:paraId="489C976D" w14:textId="42419B50" w:rsidR="00CF0FC2" w:rsidRPr="00B42A08" w:rsidRDefault="00CF0FC2" w:rsidP="00FF7F1B">
      <w:pPr>
        <w:rPr>
          <w:rFonts w:cstheme="minorHAnsi"/>
          <w:bCs/>
          <w:sz w:val="28"/>
          <w:szCs w:val="28"/>
          <w:u w:val="single"/>
        </w:rPr>
      </w:pPr>
      <w:r w:rsidRPr="00B42A08">
        <w:rPr>
          <w:rFonts w:cstheme="minorHAnsi"/>
          <w:b/>
          <w:sz w:val="28"/>
          <w:szCs w:val="28"/>
        </w:rPr>
        <w:t xml:space="preserve">ITEM </w:t>
      </w:r>
      <w:r w:rsidR="00BC204F" w:rsidRPr="00B42A08">
        <w:rPr>
          <w:rFonts w:cstheme="minorHAnsi"/>
          <w:b/>
          <w:sz w:val="28"/>
          <w:szCs w:val="28"/>
        </w:rPr>
        <w:t>7</w:t>
      </w:r>
      <w:r w:rsidRPr="00B42A08">
        <w:rPr>
          <w:rFonts w:cstheme="minorHAnsi"/>
          <w:bCs/>
          <w:sz w:val="28"/>
          <w:szCs w:val="28"/>
        </w:rPr>
        <w:t xml:space="preserve">. </w:t>
      </w:r>
      <w:r w:rsidR="00B705AA" w:rsidRPr="00E32585">
        <w:rPr>
          <w:rFonts w:cstheme="minorHAnsi"/>
          <w:b/>
          <w:sz w:val="28"/>
          <w:szCs w:val="28"/>
          <w:u w:val="single"/>
        </w:rPr>
        <w:t>TO APPROVE THE END OF YEAR ACCOUNTS</w:t>
      </w:r>
    </w:p>
    <w:p w14:paraId="509EEFDC" w14:textId="477A2D13" w:rsidR="00B705AA" w:rsidRPr="00B42A08" w:rsidRDefault="00B705AA" w:rsidP="00FF7F1B">
      <w:pPr>
        <w:rPr>
          <w:rFonts w:cstheme="minorHAnsi"/>
          <w:bCs/>
          <w:sz w:val="28"/>
          <w:szCs w:val="28"/>
        </w:rPr>
      </w:pPr>
      <w:r w:rsidRPr="00B42A08">
        <w:rPr>
          <w:rFonts w:cstheme="minorHAnsi"/>
          <w:bCs/>
          <w:sz w:val="28"/>
          <w:szCs w:val="28"/>
        </w:rPr>
        <w:t>The following items</w:t>
      </w:r>
      <w:r w:rsidR="00FC1665">
        <w:rPr>
          <w:rFonts w:cstheme="minorHAnsi"/>
          <w:bCs/>
          <w:sz w:val="28"/>
          <w:szCs w:val="28"/>
        </w:rPr>
        <w:t xml:space="preserve"> were</w:t>
      </w:r>
      <w:r w:rsidR="000D74B6" w:rsidRPr="00B42A08">
        <w:rPr>
          <w:rFonts w:cstheme="minorHAnsi"/>
          <w:bCs/>
          <w:sz w:val="28"/>
          <w:szCs w:val="28"/>
        </w:rPr>
        <w:t xml:space="preserve"> formally approved by all Councillors </w:t>
      </w:r>
      <w:proofErr w:type="gramStart"/>
      <w:r w:rsidR="000D74B6" w:rsidRPr="00B42A08">
        <w:rPr>
          <w:rFonts w:cstheme="minorHAnsi"/>
          <w:bCs/>
          <w:sz w:val="28"/>
          <w:szCs w:val="28"/>
        </w:rPr>
        <w:t>present</w:t>
      </w:r>
      <w:proofErr w:type="gramEnd"/>
      <w:r w:rsidR="000D74B6" w:rsidRPr="00B42A08">
        <w:rPr>
          <w:rFonts w:cstheme="minorHAnsi"/>
          <w:bCs/>
          <w:sz w:val="28"/>
          <w:szCs w:val="28"/>
        </w:rPr>
        <w:t>.</w:t>
      </w:r>
    </w:p>
    <w:p w14:paraId="0B617C9F" w14:textId="1FE88DB2" w:rsidR="00FF6834" w:rsidRPr="00B42A08" w:rsidRDefault="00FF6834" w:rsidP="00FF6834">
      <w:pPr>
        <w:pStyle w:val="ListParagraph"/>
        <w:numPr>
          <w:ilvl w:val="0"/>
          <w:numId w:val="1"/>
        </w:numPr>
        <w:rPr>
          <w:rFonts w:cstheme="minorHAnsi"/>
          <w:bCs/>
          <w:sz w:val="28"/>
          <w:szCs w:val="28"/>
        </w:rPr>
      </w:pPr>
      <w:r w:rsidRPr="00B42A08">
        <w:rPr>
          <w:rFonts w:cstheme="minorHAnsi"/>
          <w:bCs/>
          <w:sz w:val="28"/>
          <w:szCs w:val="28"/>
        </w:rPr>
        <w:t>Statement of Accounts – 31</w:t>
      </w:r>
      <w:r w:rsidRPr="00B42A08">
        <w:rPr>
          <w:rFonts w:cstheme="minorHAnsi"/>
          <w:bCs/>
          <w:sz w:val="28"/>
          <w:szCs w:val="28"/>
          <w:vertAlign w:val="superscript"/>
        </w:rPr>
        <w:t>st</w:t>
      </w:r>
      <w:r w:rsidRPr="00B42A08">
        <w:rPr>
          <w:rFonts w:cstheme="minorHAnsi"/>
          <w:bCs/>
          <w:sz w:val="28"/>
          <w:szCs w:val="28"/>
        </w:rPr>
        <w:t xml:space="preserve"> March 2022</w:t>
      </w:r>
    </w:p>
    <w:p w14:paraId="1BB0DEB4" w14:textId="6B2F5E32" w:rsidR="00FF6834" w:rsidRPr="00B42A08" w:rsidRDefault="00FF6834" w:rsidP="00FF6834">
      <w:pPr>
        <w:pStyle w:val="ListParagraph"/>
        <w:numPr>
          <w:ilvl w:val="0"/>
          <w:numId w:val="1"/>
        </w:numPr>
        <w:rPr>
          <w:rFonts w:cstheme="minorHAnsi"/>
          <w:bCs/>
          <w:sz w:val="28"/>
          <w:szCs w:val="28"/>
        </w:rPr>
      </w:pPr>
      <w:r w:rsidRPr="00B42A08">
        <w:rPr>
          <w:rFonts w:cstheme="minorHAnsi"/>
          <w:bCs/>
          <w:sz w:val="28"/>
          <w:szCs w:val="28"/>
        </w:rPr>
        <w:t>End of Year Financial Statement</w:t>
      </w:r>
    </w:p>
    <w:p w14:paraId="133DA378" w14:textId="3790BB02" w:rsidR="00FF6834" w:rsidRPr="00B42A08" w:rsidRDefault="00FF6834" w:rsidP="00FF6834">
      <w:pPr>
        <w:pStyle w:val="ListParagraph"/>
        <w:numPr>
          <w:ilvl w:val="0"/>
          <w:numId w:val="1"/>
        </w:numPr>
        <w:rPr>
          <w:rFonts w:cstheme="minorHAnsi"/>
          <w:bCs/>
          <w:sz w:val="28"/>
          <w:szCs w:val="28"/>
        </w:rPr>
      </w:pPr>
      <w:r w:rsidRPr="00B42A08">
        <w:rPr>
          <w:rFonts w:cstheme="minorHAnsi"/>
          <w:bCs/>
          <w:sz w:val="28"/>
          <w:szCs w:val="28"/>
        </w:rPr>
        <w:t xml:space="preserve">Bank Reconciliation </w:t>
      </w:r>
    </w:p>
    <w:p w14:paraId="4663114B" w14:textId="37AF8F4F" w:rsidR="00FF6834" w:rsidRPr="00B42A08" w:rsidRDefault="00FF6834" w:rsidP="00FF6834">
      <w:pPr>
        <w:pStyle w:val="ListParagraph"/>
        <w:numPr>
          <w:ilvl w:val="0"/>
          <w:numId w:val="1"/>
        </w:numPr>
        <w:rPr>
          <w:rFonts w:cstheme="minorHAnsi"/>
          <w:bCs/>
          <w:sz w:val="28"/>
          <w:szCs w:val="28"/>
        </w:rPr>
      </w:pPr>
      <w:r w:rsidRPr="00B42A08">
        <w:rPr>
          <w:rFonts w:cstheme="minorHAnsi"/>
          <w:bCs/>
          <w:sz w:val="28"/>
          <w:szCs w:val="28"/>
        </w:rPr>
        <w:t>The Review of Internal Control</w:t>
      </w:r>
    </w:p>
    <w:p w14:paraId="6519A7CF" w14:textId="35201A6E" w:rsidR="00FF6834" w:rsidRDefault="00C23684" w:rsidP="00FF6834">
      <w:pPr>
        <w:pStyle w:val="ListParagraph"/>
        <w:numPr>
          <w:ilvl w:val="0"/>
          <w:numId w:val="1"/>
        </w:numPr>
        <w:rPr>
          <w:rFonts w:cstheme="minorHAnsi"/>
          <w:bCs/>
          <w:sz w:val="28"/>
          <w:szCs w:val="28"/>
        </w:rPr>
      </w:pPr>
      <w:r w:rsidRPr="00B42A08">
        <w:rPr>
          <w:rFonts w:cstheme="minorHAnsi"/>
          <w:bCs/>
          <w:sz w:val="28"/>
          <w:szCs w:val="28"/>
        </w:rPr>
        <w:t>The Annual Governance and Accountability Return – 2021/22</w:t>
      </w:r>
    </w:p>
    <w:p w14:paraId="2BA2B059" w14:textId="65286B6E" w:rsidR="00FC1665" w:rsidRDefault="00FC1665" w:rsidP="00FC1665">
      <w:pPr>
        <w:rPr>
          <w:rFonts w:cstheme="minorHAnsi"/>
          <w:bCs/>
          <w:sz w:val="28"/>
          <w:szCs w:val="28"/>
        </w:rPr>
      </w:pPr>
      <w:r>
        <w:rPr>
          <w:rFonts w:cstheme="minorHAnsi"/>
          <w:bCs/>
          <w:sz w:val="28"/>
          <w:szCs w:val="28"/>
        </w:rPr>
        <w:t xml:space="preserve">Statement of Accounts </w:t>
      </w:r>
      <w:r w:rsidR="003159DB">
        <w:rPr>
          <w:rFonts w:cstheme="minorHAnsi"/>
          <w:bCs/>
          <w:sz w:val="28"/>
          <w:szCs w:val="28"/>
        </w:rPr>
        <w:t xml:space="preserve">and closing balances as </w:t>
      </w:r>
      <w:proofErr w:type="gramStart"/>
      <w:r w:rsidR="003159DB">
        <w:rPr>
          <w:rFonts w:cstheme="minorHAnsi"/>
          <w:bCs/>
          <w:sz w:val="28"/>
          <w:szCs w:val="28"/>
        </w:rPr>
        <w:t>at</w:t>
      </w:r>
      <w:proofErr w:type="gramEnd"/>
      <w:r w:rsidR="003159DB">
        <w:rPr>
          <w:rFonts w:cstheme="minorHAnsi"/>
          <w:bCs/>
          <w:sz w:val="28"/>
          <w:szCs w:val="28"/>
        </w:rPr>
        <w:t xml:space="preserve"> 31</w:t>
      </w:r>
      <w:r w:rsidR="003159DB" w:rsidRPr="003159DB">
        <w:rPr>
          <w:rFonts w:cstheme="minorHAnsi"/>
          <w:bCs/>
          <w:sz w:val="28"/>
          <w:szCs w:val="28"/>
          <w:vertAlign w:val="superscript"/>
        </w:rPr>
        <w:t>st</w:t>
      </w:r>
      <w:r w:rsidR="003159DB">
        <w:rPr>
          <w:rFonts w:cstheme="minorHAnsi"/>
          <w:bCs/>
          <w:sz w:val="28"/>
          <w:szCs w:val="28"/>
        </w:rPr>
        <w:t xml:space="preserve"> March 2022 </w:t>
      </w:r>
      <w:r>
        <w:rPr>
          <w:rFonts w:cstheme="minorHAnsi"/>
          <w:bCs/>
          <w:sz w:val="28"/>
          <w:szCs w:val="28"/>
        </w:rPr>
        <w:t>were confirmed as:</w:t>
      </w:r>
    </w:p>
    <w:p w14:paraId="444E0D23" w14:textId="5BD00AA9" w:rsidR="00FC1665" w:rsidRDefault="00FC1665" w:rsidP="00FC1665">
      <w:pPr>
        <w:rPr>
          <w:rFonts w:cstheme="minorHAnsi"/>
          <w:b/>
          <w:sz w:val="28"/>
          <w:szCs w:val="28"/>
          <w:u w:val="single"/>
        </w:rPr>
      </w:pPr>
      <w:r w:rsidRPr="003159DB">
        <w:rPr>
          <w:rFonts w:cstheme="minorHAnsi"/>
          <w:b/>
          <w:sz w:val="28"/>
          <w:szCs w:val="28"/>
          <w:u w:val="single"/>
        </w:rPr>
        <w:t>Barclays - £</w:t>
      </w:r>
      <w:proofErr w:type="gramStart"/>
      <w:r w:rsidRPr="003159DB">
        <w:rPr>
          <w:rFonts w:cstheme="minorHAnsi"/>
          <w:b/>
          <w:sz w:val="28"/>
          <w:szCs w:val="28"/>
          <w:u w:val="single"/>
        </w:rPr>
        <w:t>87,622.58  NS</w:t>
      </w:r>
      <w:proofErr w:type="gramEnd"/>
      <w:r w:rsidRPr="003159DB">
        <w:rPr>
          <w:rFonts w:cstheme="minorHAnsi"/>
          <w:b/>
          <w:sz w:val="28"/>
          <w:szCs w:val="28"/>
          <w:u w:val="single"/>
        </w:rPr>
        <w:t xml:space="preserve"> &amp; I - £74,420.06</w:t>
      </w:r>
    </w:p>
    <w:p w14:paraId="5735D873" w14:textId="3FEF3B22" w:rsidR="003159DB" w:rsidRDefault="003159DB" w:rsidP="00FC1665">
      <w:pPr>
        <w:rPr>
          <w:rFonts w:cstheme="minorHAnsi"/>
          <w:bCs/>
          <w:sz w:val="28"/>
          <w:szCs w:val="28"/>
        </w:rPr>
      </w:pPr>
      <w:r>
        <w:rPr>
          <w:rFonts w:cstheme="minorHAnsi"/>
          <w:bCs/>
          <w:sz w:val="28"/>
          <w:szCs w:val="28"/>
        </w:rPr>
        <w:t>A copy of the End of Year financial statement is attached.</w:t>
      </w:r>
    </w:p>
    <w:p w14:paraId="57BC537A" w14:textId="4CF3E675" w:rsidR="003159DB" w:rsidRDefault="003159DB" w:rsidP="00FC1665">
      <w:pPr>
        <w:rPr>
          <w:rFonts w:cstheme="minorHAnsi"/>
          <w:bCs/>
          <w:sz w:val="28"/>
          <w:szCs w:val="28"/>
        </w:rPr>
      </w:pPr>
      <w:r>
        <w:rPr>
          <w:rFonts w:cstheme="minorHAnsi"/>
          <w:bCs/>
          <w:sz w:val="28"/>
          <w:szCs w:val="28"/>
        </w:rPr>
        <w:t>A copy of the bank reconciliation is attached.</w:t>
      </w:r>
    </w:p>
    <w:p w14:paraId="43DCEBC6" w14:textId="0FDBC1A0" w:rsidR="003159DB" w:rsidRPr="003159DB" w:rsidRDefault="003159DB" w:rsidP="00FC1665">
      <w:pPr>
        <w:rPr>
          <w:rFonts w:cstheme="minorHAnsi"/>
          <w:bCs/>
          <w:sz w:val="28"/>
          <w:szCs w:val="28"/>
        </w:rPr>
      </w:pPr>
      <w:r>
        <w:rPr>
          <w:rFonts w:cstheme="minorHAnsi"/>
          <w:bCs/>
          <w:sz w:val="28"/>
          <w:szCs w:val="28"/>
        </w:rPr>
        <w:t>The review of internal control was approved and signed</w:t>
      </w:r>
      <w:r w:rsidR="00E4252C">
        <w:rPr>
          <w:rFonts w:cstheme="minorHAnsi"/>
          <w:bCs/>
          <w:sz w:val="28"/>
          <w:szCs w:val="28"/>
        </w:rPr>
        <w:t xml:space="preserve"> by the Chairman.</w:t>
      </w:r>
    </w:p>
    <w:p w14:paraId="6D371413" w14:textId="55FEC4E8" w:rsidR="003159DB" w:rsidRDefault="003159DB" w:rsidP="00FC1665">
      <w:pPr>
        <w:rPr>
          <w:rFonts w:cstheme="minorHAnsi"/>
          <w:bCs/>
          <w:sz w:val="28"/>
          <w:szCs w:val="28"/>
        </w:rPr>
      </w:pPr>
      <w:r>
        <w:rPr>
          <w:rFonts w:cstheme="minorHAnsi"/>
          <w:bCs/>
          <w:sz w:val="28"/>
          <w:szCs w:val="28"/>
        </w:rPr>
        <w:t>The Annual Governance and Accountability Return was approved and signed by the Chairman.</w:t>
      </w:r>
    </w:p>
    <w:p w14:paraId="29D4EA53" w14:textId="7C9FCB46" w:rsidR="003159DB" w:rsidRDefault="003159DB" w:rsidP="00FC1665">
      <w:pPr>
        <w:rPr>
          <w:rFonts w:cstheme="minorHAnsi"/>
          <w:bCs/>
          <w:sz w:val="28"/>
          <w:szCs w:val="28"/>
        </w:rPr>
      </w:pPr>
      <w:r>
        <w:rPr>
          <w:rFonts w:cstheme="minorHAnsi"/>
          <w:bCs/>
          <w:sz w:val="28"/>
          <w:szCs w:val="28"/>
        </w:rPr>
        <w:t xml:space="preserve">Clerk to arrange internal audit. </w:t>
      </w:r>
    </w:p>
    <w:p w14:paraId="19462675" w14:textId="77777777" w:rsidR="00E4252C" w:rsidRPr="003159DB" w:rsidRDefault="00E4252C" w:rsidP="00FC1665">
      <w:pPr>
        <w:rPr>
          <w:rFonts w:cstheme="minorHAnsi"/>
          <w:bCs/>
          <w:sz w:val="28"/>
          <w:szCs w:val="28"/>
        </w:rPr>
      </w:pPr>
    </w:p>
    <w:p w14:paraId="2BA58B0D" w14:textId="3AC2F96C" w:rsidR="00C23684" w:rsidRPr="00B42A08" w:rsidRDefault="00C23684" w:rsidP="00C23684">
      <w:pPr>
        <w:rPr>
          <w:rFonts w:cstheme="minorHAnsi"/>
          <w:bCs/>
          <w:sz w:val="28"/>
          <w:szCs w:val="28"/>
          <w:u w:val="single"/>
        </w:rPr>
      </w:pPr>
      <w:r w:rsidRPr="00B42A08">
        <w:rPr>
          <w:rFonts w:cstheme="minorHAnsi"/>
          <w:b/>
          <w:sz w:val="28"/>
          <w:szCs w:val="28"/>
        </w:rPr>
        <w:t xml:space="preserve">ITEM </w:t>
      </w:r>
      <w:r w:rsidR="00BC204F" w:rsidRPr="00B42A08">
        <w:rPr>
          <w:rFonts w:cstheme="minorHAnsi"/>
          <w:b/>
          <w:sz w:val="28"/>
          <w:szCs w:val="28"/>
        </w:rPr>
        <w:t>8</w:t>
      </w:r>
      <w:r w:rsidRPr="00B42A08">
        <w:rPr>
          <w:rFonts w:cstheme="minorHAnsi"/>
          <w:bCs/>
          <w:sz w:val="28"/>
          <w:szCs w:val="28"/>
        </w:rPr>
        <w:t xml:space="preserve">. </w:t>
      </w:r>
      <w:r w:rsidRPr="00E4252C">
        <w:rPr>
          <w:rFonts w:cstheme="minorHAnsi"/>
          <w:b/>
          <w:sz w:val="28"/>
          <w:szCs w:val="28"/>
          <w:u w:val="single"/>
        </w:rPr>
        <w:t>PLANNING REPORT</w:t>
      </w:r>
    </w:p>
    <w:p w14:paraId="41665AD4" w14:textId="04B8D616" w:rsidR="00C23684" w:rsidRPr="00B42A08" w:rsidRDefault="00C23684" w:rsidP="00C23684">
      <w:pPr>
        <w:rPr>
          <w:rFonts w:cstheme="minorHAnsi"/>
          <w:bCs/>
          <w:sz w:val="28"/>
          <w:szCs w:val="28"/>
        </w:rPr>
      </w:pPr>
      <w:r w:rsidRPr="00B42A08">
        <w:rPr>
          <w:rFonts w:cstheme="minorHAnsi"/>
          <w:bCs/>
          <w:sz w:val="28"/>
          <w:szCs w:val="28"/>
        </w:rPr>
        <w:t>The following planning applications w</w:t>
      </w:r>
      <w:r w:rsidR="00E551EC">
        <w:rPr>
          <w:rFonts w:cstheme="minorHAnsi"/>
          <w:bCs/>
          <w:sz w:val="28"/>
          <w:szCs w:val="28"/>
        </w:rPr>
        <w:t xml:space="preserve">ere </w:t>
      </w:r>
      <w:r w:rsidRPr="00B42A08">
        <w:rPr>
          <w:rFonts w:cstheme="minorHAnsi"/>
          <w:bCs/>
          <w:sz w:val="28"/>
          <w:szCs w:val="28"/>
        </w:rPr>
        <w:t>discussed:</w:t>
      </w:r>
    </w:p>
    <w:p w14:paraId="2C7937C7" w14:textId="333E0AE1" w:rsidR="00C23684" w:rsidRDefault="00C23684" w:rsidP="00C23684">
      <w:pPr>
        <w:rPr>
          <w:rFonts w:cstheme="minorHAnsi"/>
          <w:bCs/>
          <w:sz w:val="28"/>
          <w:szCs w:val="28"/>
        </w:rPr>
      </w:pPr>
      <w:r w:rsidRPr="00B42A08">
        <w:rPr>
          <w:rFonts w:cstheme="minorHAnsi"/>
          <w:b/>
          <w:sz w:val="28"/>
          <w:szCs w:val="28"/>
        </w:rPr>
        <w:t xml:space="preserve">Planning Ref: </w:t>
      </w:r>
      <w:r w:rsidR="00220638" w:rsidRPr="00B42A08">
        <w:rPr>
          <w:rFonts w:cstheme="minorHAnsi"/>
          <w:b/>
          <w:sz w:val="28"/>
          <w:szCs w:val="28"/>
        </w:rPr>
        <w:t>22/01711/HFUL</w:t>
      </w:r>
      <w:r w:rsidR="00220638" w:rsidRPr="00B42A08">
        <w:rPr>
          <w:rFonts w:cstheme="minorHAnsi"/>
          <w:bCs/>
          <w:sz w:val="28"/>
          <w:szCs w:val="28"/>
        </w:rPr>
        <w:t xml:space="preserve"> – 112 Duxford Road – Removing existing garage, part single, part double side and rear extension.</w:t>
      </w:r>
    </w:p>
    <w:p w14:paraId="6E34324D" w14:textId="2B1DE84B" w:rsidR="00E4252C" w:rsidRPr="00B42A08" w:rsidRDefault="00E4252C" w:rsidP="00C23684">
      <w:pPr>
        <w:rPr>
          <w:rFonts w:cstheme="minorHAnsi"/>
          <w:bCs/>
          <w:sz w:val="28"/>
          <w:szCs w:val="28"/>
        </w:rPr>
      </w:pPr>
      <w:r>
        <w:rPr>
          <w:rFonts w:cstheme="minorHAnsi"/>
          <w:bCs/>
          <w:sz w:val="28"/>
          <w:szCs w:val="28"/>
        </w:rPr>
        <w:t>The Parish Council supported this application.</w:t>
      </w:r>
    </w:p>
    <w:p w14:paraId="6B56BA7D" w14:textId="35655B1D" w:rsidR="00220638" w:rsidRDefault="00220638" w:rsidP="00C23684">
      <w:pPr>
        <w:rPr>
          <w:rFonts w:cstheme="minorHAnsi"/>
          <w:bCs/>
          <w:sz w:val="28"/>
          <w:szCs w:val="28"/>
        </w:rPr>
      </w:pPr>
      <w:r w:rsidRPr="00B42A08">
        <w:rPr>
          <w:rFonts w:cstheme="minorHAnsi"/>
          <w:b/>
          <w:sz w:val="28"/>
          <w:szCs w:val="28"/>
        </w:rPr>
        <w:t>Planning Ref: 22/01937/HFUL</w:t>
      </w:r>
      <w:r w:rsidRPr="00B42A08">
        <w:rPr>
          <w:rFonts w:cstheme="minorHAnsi"/>
          <w:bCs/>
          <w:sz w:val="28"/>
          <w:szCs w:val="28"/>
        </w:rPr>
        <w:t xml:space="preserve"> – 50 Duxford Road – Erection of single storey car charging port.</w:t>
      </w:r>
    </w:p>
    <w:p w14:paraId="0C654786" w14:textId="6052EAF5" w:rsidR="00E4252C" w:rsidRPr="00B42A08" w:rsidRDefault="00E4252C" w:rsidP="00C23684">
      <w:pPr>
        <w:rPr>
          <w:rFonts w:cstheme="minorHAnsi"/>
          <w:bCs/>
          <w:sz w:val="28"/>
          <w:szCs w:val="28"/>
        </w:rPr>
      </w:pPr>
      <w:r>
        <w:rPr>
          <w:rFonts w:cstheme="minorHAnsi"/>
          <w:bCs/>
          <w:sz w:val="28"/>
          <w:szCs w:val="28"/>
        </w:rPr>
        <w:t>The Parish Council supported this application.</w:t>
      </w:r>
    </w:p>
    <w:p w14:paraId="3D7138F3" w14:textId="2527A822" w:rsidR="00220638" w:rsidRPr="00B42A08" w:rsidRDefault="00220638" w:rsidP="00C23684">
      <w:pPr>
        <w:rPr>
          <w:rFonts w:cstheme="minorHAnsi"/>
          <w:bCs/>
          <w:sz w:val="28"/>
          <w:szCs w:val="28"/>
        </w:rPr>
      </w:pPr>
      <w:r w:rsidRPr="00B42A08">
        <w:rPr>
          <w:rFonts w:cstheme="minorHAnsi"/>
          <w:b/>
          <w:sz w:val="28"/>
          <w:szCs w:val="28"/>
        </w:rPr>
        <w:t>Planning Ref: TPO 0001/2022</w:t>
      </w:r>
      <w:r w:rsidRPr="00B42A08">
        <w:rPr>
          <w:rFonts w:cstheme="minorHAnsi"/>
          <w:bCs/>
          <w:sz w:val="28"/>
          <w:szCs w:val="28"/>
        </w:rPr>
        <w:t xml:space="preserve"> – Unicorn Cottage – Expiry of TPO – Info Only.</w:t>
      </w:r>
    </w:p>
    <w:p w14:paraId="7D69F88A" w14:textId="185D9336" w:rsidR="00220638" w:rsidRPr="00B42A08" w:rsidRDefault="00220638" w:rsidP="00C23684">
      <w:pPr>
        <w:rPr>
          <w:rFonts w:cstheme="minorHAnsi"/>
          <w:bCs/>
          <w:sz w:val="28"/>
          <w:szCs w:val="28"/>
        </w:rPr>
      </w:pPr>
      <w:r w:rsidRPr="00B42A08">
        <w:rPr>
          <w:rFonts w:cstheme="minorHAnsi"/>
          <w:b/>
          <w:sz w:val="28"/>
          <w:szCs w:val="28"/>
        </w:rPr>
        <w:t>Planning Ref: S/0952/19/NMA1</w:t>
      </w:r>
      <w:r w:rsidRPr="00B42A08">
        <w:rPr>
          <w:rFonts w:cstheme="minorHAnsi"/>
          <w:bCs/>
          <w:sz w:val="28"/>
          <w:szCs w:val="28"/>
        </w:rPr>
        <w:t xml:space="preserve"> – 7 Duxford Road – </w:t>
      </w:r>
      <w:proofErr w:type="gramStart"/>
      <w:r w:rsidRPr="00B42A08">
        <w:rPr>
          <w:rFonts w:cstheme="minorHAnsi"/>
          <w:bCs/>
          <w:sz w:val="28"/>
          <w:szCs w:val="28"/>
        </w:rPr>
        <w:t>Non Material</w:t>
      </w:r>
      <w:proofErr w:type="gramEnd"/>
      <w:r w:rsidRPr="00B42A08">
        <w:rPr>
          <w:rFonts w:cstheme="minorHAnsi"/>
          <w:bCs/>
          <w:sz w:val="28"/>
          <w:szCs w:val="28"/>
        </w:rPr>
        <w:t xml:space="preserve"> amendment.</w:t>
      </w:r>
    </w:p>
    <w:p w14:paraId="6938E271" w14:textId="14ABD699" w:rsidR="00FF7F1B" w:rsidRDefault="00FF7F1B" w:rsidP="00FF7F1B">
      <w:pPr>
        <w:rPr>
          <w:rFonts w:cstheme="minorHAnsi"/>
          <w:b/>
          <w:sz w:val="28"/>
          <w:szCs w:val="28"/>
        </w:rPr>
      </w:pPr>
      <w:r w:rsidRPr="00B42A08">
        <w:rPr>
          <w:rFonts w:cstheme="minorHAnsi"/>
          <w:b/>
          <w:sz w:val="28"/>
          <w:szCs w:val="28"/>
        </w:rPr>
        <w:lastRenderedPageBreak/>
        <w:t xml:space="preserve">ITEM </w:t>
      </w:r>
      <w:r w:rsidR="00BC204F" w:rsidRPr="00B42A08">
        <w:rPr>
          <w:rFonts w:cstheme="minorHAnsi"/>
          <w:b/>
          <w:sz w:val="28"/>
          <w:szCs w:val="28"/>
        </w:rPr>
        <w:t>9</w:t>
      </w:r>
      <w:r w:rsidRPr="00B42A08">
        <w:rPr>
          <w:rFonts w:cstheme="minorHAnsi"/>
          <w:b/>
          <w:sz w:val="28"/>
          <w:szCs w:val="28"/>
        </w:rPr>
        <w:t xml:space="preserve">. </w:t>
      </w:r>
      <w:r w:rsidRPr="00E4252C">
        <w:rPr>
          <w:rFonts w:cstheme="minorHAnsi"/>
          <w:b/>
          <w:sz w:val="28"/>
          <w:szCs w:val="28"/>
          <w:u w:val="single"/>
        </w:rPr>
        <w:t>DISTRICT &amp; COUNTY REPORTS</w:t>
      </w:r>
      <w:r w:rsidRPr="00B42A08">
        <w:rPr>
          <w:rFonts w:cstheme="minorHAnsi"/>
          <w:b/>
          <w:sz w:val="28"/>
          <w:szCs w:val="28"/>
        </w:rPr>
        <w:t xml:space="preserve"> </w:t>
      </w:r>
    </w:p>
    <w:p w14:paraId="1F54673A" w14:textId="0408E607" w:rsidR="00D87DD3" w:rsidRDefault="00D87DD3" w:rsidP="00FF7F1B">
      <w:pPr>
        <w:rPr>
          <w:rFonts w:cstheme="minorHAnsi"/>
          <w:b/>
          <w:sz w:val="28"/>
          <w:szCs w:val="28"/>
        </w:rPr>
      </w:pPr>
    </w:p>
    <w:p w14:paraId="7B99E554" w14:textId="77777777" w:rsidR="00D87DD3" w:rsidRDefault="00D87DD3" w:rsidP="00D87DD3">
      <w:pPr>
        <w:jc w:val="center"/>
        <w:rPr>
          <w:rFonts w:cstheme="minorHAnsi"/>
          <w:b/>
          <w:bCs/>
          <w:sz w:val="28"/>
          <w:szCs w:val="28"/>
          <w:u w:val="single"/>
        </w:rPr>
      </w:pPr>
    </w:p>
    <w:p w14:paraId="59FFB642" w14:textId="77777777" w:rsidR="00D87DD3" w:rsidRDefault="00D87DD3" w:rsidP="00D87DD3">
      <w:pPr>
        <w:jc w:val="center"/>
        <w:rPr>
          <w:rFonts w:cstheme="minorHAnsi"/>
          <w:b/>
          <w:bCs/>
          <w:sz w:val="28"/>
          <w:szCs w:val="28"/>
          <w:u w:val="single"/>
        </w:rPr>
      </w:pPr>
      <w:r>
        <w:rPr>
          <w:rFonts w:cstheme="minorHAnsi"/>
          <w:b/>
          <w:bCs/>
          <w:sz w:val="28"/>
          <w:szCs w:val="28"/>
          <w:u w:val="single"/>
        </w:rPr>
        <w:t>District Report from Cllr Richard Williams</w:t>
      </w:r>
    </w:p>
    <w:p w14:paraId="41FFEDCC" w14:textId="6D414449" w:rsidR="00D87DD3" w:rsidRDefault="00D87DD3" w:rsidP="00D87DD3">
      <w:pPr>
        <w:rPr>
          <w:rFonts w:cstheme="minorHAnsi"/>
          <w:b/>
          <w:bCs/>
          <w:sz w:val="28"/>
          <w:szCs w:val="28"/>
          <w:u w:val="single"/>
        </w:rPr>
      </w:pPr>
    </w:p>
    <w:p w14:paraId="12529390" w14:textId="77777777" w:rsidR="00D87DD3" w:rsidRDefault="00D87DD3" w:rsidP="00D87DD3">
      <w:pPr>
        <w:jc w:val="center"/>
        <w:rPr>
          <w:rFonts w:cstheme="minorHAnsi"/>
          <w:b/>
          <w:bCs/>
          <w:sz w:val="28"/>
          <w:szCs w:val="28"/>
          <w:u w:val="single"/>
        </w:rPr>
      </w:pPr>
    </w:p>
    <w:p w14:paraId="04F3B6BC"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Pre-Election Period</w:t>
      </w:r>
    </w:p>
    <w:p w14:paraId="14B5FF59"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The Council is now in the pre-election period, which will last up to the close of polls on May 5</w:t>
      </w:r>
      <w:r>
        <w:rPr>
          <w:rFonts w:asciiTheme="minorHAnsi" w:hAnsiTheme="minorHAnsi" w:cstheme="minorHAnsi"/>
          <w:color w:val="212529"/>
          <w:sz w:val="28"/>
          <w:szCs w:val="28"/>
          <w:vertAlign w:val="superscript"/>
        </w:rPr>
        <w:t>th</w:t>
      </w:r>
      <w:proofErr w:type="gramStart"/>
      <w:r>
        <w:rPr>
          <w:rFonts w:asciiTheme="minorHAnsi" w:hAnsiTheme="minorHAnsi" w:cstheme="minorHAnsi"/>
          <w:color w:val="212529"/>
          <w:sz w:val="28"/>
          <w:szCs w:val="28"/>
          <w:vertAlign w:val="superscript"/>
        </w:rPr>
        <w:t xml:space="preserve"> </w:t>
      </w:r>
      <w:r>
        <w:rPr>
          <w:rFonts w:asciiTheme="minorHAnsi" w:hAnsiTheme="minorHAnsi" w:cstheme="minorHAnsi"/>
          <w:color w:val="212529"/>
          <w:sz w:val="28"/>
          <w:szCs w:val="28"/>
        </w:rPr>
        <w:t>2022</w:t>
      </w:r>
      <w:proofErr w:type="gramEnd"/>
      <w:r>
        <w:rPr>
          <w:rFonts w:asciiTheme="minorHAnsi" w:hAnsiTheme="minorHAnsi" w:cstheme="minorHAnsi"/>
          <w:color w:val="212529"/>
          <w:sz w:val="28"/>
          <w:szCs w:val="28"/>
        </w:rPr>
        <w:t xml:space="preserve">. During this period, the Council will not make significant new policy decisions or announcements. </w:t>
      </w:r>
    </w:p>
    <w:p w14:paraId="2511C3E3"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Zero Carbon Community Grants</w:t>
      </w:r>
    </w:p>
    <w:p w14:paraId="3594AB0A"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Prior to the start of the election period, the Council announced a new round for the zero carbon </w:t>
      </w:r>
      <w:proofErr w:type="gramStart"/>
      <w:r>
        <w:rPr>
          <w:rFonts w:asciiTheme="minorHAnsi" w:hAnsiTheme="minorHAnsi" w:cstheme="minorHAnsi"/>
          <w:color w:val="212529"/>
          <w:sz w:val="28"/>
          <w:szCs w:val="28"/>
        </w:rPr>
        <w:t>communities</w:t>
      </w:r>
      <w:proofErr w:type="gramEnd"/>
      <w:r>
        <w:rPr>
          <w:rFonts w:asciiTheme="minorHAnsi" w:hAnsiTheme="minorHAnsi" w:cstheme="minorHAnsi"/>
          <w:color w:val="212529"/>
          <w:sz w:val="28"/>
          <w:szCs w:val="28"/>
        </w:rPr>
        <w:t xml:space="preserve"> scheme. Community groups can apply for grants of between £1,000 to £15,000. The process has been changed this year, with applications invited under two categories.</w:t>
      </w:r>
    </w:p>
    <w:p w14:paraId="237274BA"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The first category is for projects which reduce carbon emissions or lock up carbon in a measurable way such as low carbon, energy saving improvements to community buildings, or tree-planting initiatives. The second category is for community engagement projects which support and encourage lower carbon living.</w:t>
      </w:r>
    </w:p>
    <w:p w14:paraId="78F4D218"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Further information is available here:</w:t>
      </w:r>
    </w:p>
    <w:p w14:paraId="632CCA58" w14:textId="77777777" w:rsidR="00D87DD3" w:rsidRDefault="00000000" w:rsidP="00D87DD3">
      <w:pPr>
        <w:pStyle w:val="NormalWeb"/>
        <w:spacing w:before="0" w:beforeAutospacing="0"/>
        <w:rPr>
          <w:rFonts w:asciiTheme="minorHAnsi" w:hAnsiTheme="minorHAnsi" w:cstheme="minorHAnsi"/>
          <w:color w:val="212529"/>
          <w:sz w:val="28"/>
          <w:szCs w:val="28"/>
        </w:rPr>
      </w:pPr>
      <w:hyperlink r:id="rId7" w:history="1">
        <w:r w:rsidR="00D87DD3">
          <w:rPr>
            <w:rStyle w:val="Hyperlink"/>
            <w:rFonts w:asciiTheme="minorHAnsi" w:hAnsiTheme="minorHAnsi" w:cstheme="minorHAnsi"/>
            <w:sz w:val="28"/>
            <w:szCs w:val="28"/>
          </w:rPr>
          <w:t>https://www.scambs.gov.uk/zerocarbongrant</w:t>
        </w:r>
      </w:hyperlink>
    </w:p>
    <w:p w14:paraId="485B73E6"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Scrap Yard Planning Applications</w:t>
      </w:r>
    </w:p>
    <w:p w14:paraId="777A27E7"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These will be going to planning committee for decision, probably in June or July. A record of the decision to refer to committee is here: </w:t>
      </w:r>
    </w:p>
    <w:p w14:paraId="2459B198"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https://www.greatercambridgeplanning.org/media/2527/planning-delegation-meeting-minutes-1st-march-2022.pdf</w:t>
      </w:r>
    </w:p>
    <w:p w14:paraId="1FFEE49E"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Local Ukraine Support Network</w:t>
      </w:r>
    </w:p>
    <w:p w14:paraId="1095576B"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lastRenderedPageBreak/>
        <w:t>Rev. Olivia Coles and I held a meeting on 30</w:t>
      </w:r>
      <w:r>
        <w:rPr>
          <w:rFonts w:asciiTheme="minorHAnsi" w:hAnsiTheme="minorHAnsi" w:cstheme="minorHAnsi"/>
          <w:color w:val="212529"/>
          <w:sz w:val="28"/>
          <w:szCs w:val="28"/>
          <w:vertAlign w:val="superscript"/>
        </w:rPr>
        <w:t>th</w:t>
      </w:r>
      <w:r>
        <w:rPr>
          <w:rFonts w:asciiTheme="minorHAnsi" w:hAnsiTheme="minorHAnsi" w:cstheme="minorHAnsi"/>
          <w:color w:val="212529"/>
          <w:sz w:val="28"/>
          <w:szCs w:val="28"/>
        </w:rPr>
        <w:t xml:space="preserve"> March for village residents who have registered to host Ukrainian guests and for those interested in supporting guests and hosts. It was a very productive meeting to share information and ideas about how the community can offer support. We now have two group, one for volunteers and the other for hosts. The groups are being coordinated through the Whittlesford Volunteer Network that was established during the pandemic.  I am sharing information that comes from the council and from other voluntary organisations with the host and </w:t>
      </w:r>
      <w:proofErr w:type="gramStart"/>
      <w:r>
        <w:rPr>
          <w:rFonts w:asciiTheme="minorHAnsi" w:hAnsiTheme="minorHAnsi" w:cstheme="minorHAnsi"/>
          <w:color w:val="212529"/>
          <w:sz w:val="28"/>
          <w:szCs w:val="28"/>
        </w:rPr>
        <w:t>volunteers</w:t>
      </w:r>
      <w:proofErr w:type="gramEnd"/>
      <w:r>
        <w:rPr>
          <w:rFonts w:asciiTheme="minorHAnsi" w:hAnsiTheme="minorHAnsi" w:cstheme="minorHAnsi"/>
          <w:color w:val="212529"/>
          <w:sz w:val="28"/>
          <w:szCs w:val="28"/>
        </w:rPr>
        <w:t xml:space="preserve"> groups (as appropriate), sharing local information to help match hosts in the village with guests and sharing requests for help. </w:t>
      </w:r>
      <w:proofErr w:type="gramStart"/>
      <w:r>
        <w:rPr>
          <w:rFonts w:asciiTheme="minorHAnsi" w:hAnsiTheme="minorHAnsi" w:cstheme="minorHAnsi"/>
          <w:color w:val="212529"/>
          <w:sz w:val="28"/>
          <w:szCs w:val="28"/>
        </w:rPr>
        <w:t>A number of</w:t>
      </w:r>
      <w:proofErr w:type="gramEnd"/>
      <w:r>
        <w:rPr>
          <w:rFonts w:asciiTheme="minorHAnsi" w:hAnsiTheme="minorHAnsi" w:cstheme="minorHAnsi"/>
          <w:color w:val="212529"/>
          <w:sz w:val="28"/>
          <w:szCs w:val="28"/>
        </w:rPr>
        <w:t xml:space="preserve"> Ukrainian residents will be arriving in the village over the next few weeks (some have already arrived) and the group is adding new members to the host and volunteers lists. A request for further volunteers to help hosts and guests will appear in the next edition of LOOK. The group will become more active in offering support as more Ukrainian guests arrive and we will keep the Parish Council updated. </w:t>
      </w:r>
    </w:p>
    <w:p w14:paraId="4C476B6D"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The District Council information page on help for Ukraine is available here:</w:t>
      </w:r>
    </w:p>
    <w:p w14:paraId="6AF12058"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https://www.scambs.gov.uk/community-safety-and-health/support-for-ukraine/</w:t>
      </w:r>
    </w:p>
    <w:p w14:paraId="3F72B173"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Neighbourhood Plan</w:t>
      </w:r>
    </w:p>
    <w:p w14:paraId="2E0E6EC2"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The Neighbourhood Plan Group has drafted a questionnaire to get local feedback on the emerging policies in the Plan. The questionnaire has been printed and will be circulated to the village in late April/early May with support from a Locality grant. I am currently working on accessing, and then updating, the Neighbourhood Plan website in advance of the questionnaire being circulated. The deadline for responses will be 31</w:t>
      </w:r>
      <w:r>
        <w:rPr>
          <w:rFonts w:asciiTheme="minorHAnsi" w:hAnsiTheme="minorHAnsi" w:cstheme="minorHAnsi"/>
          <w:color w:val="212529"/>
          <w:sz w:val="28"/>
          <w:szCs w:val="28"/>
          <w:vertAlign w:val="superscript"/>
        </w:rPr>
        <w:t>st</w:t>
      </w:r>
      <w:r>
        <w:rPr>
          <w:rFonts w:asciiTheme="minorHAnsi" w:hAnsiTheme="minorHAnsi" w:cstheme="minorHAnsi"/>
          <w:color w:val="212529"/>
          <w:sz w:val="28"/>
          <w:szCs w:val="28"/>
        </w:rPr>
        <w:t xml:space="preserve"> May 2022. </w:t>
      </w:r>
    </w:p>
    <w:p w14:paraId="7ABBC41E" w14:textId="77777777" w:rsidR="00D87DD3" w:rsidRDefault="00D87DD3" w:rsidP="00D87DD3">
      <w:pPr>
        <w:pStyle w:val="NormalWeb"/>
        <w:spacing w:before="0" w:beforeAutospacing="0"/>
        <w:rPr>
          <w:rFonts w:asciiTheme="minorHAnsi" w:hAnsiTheme="minorHAnsi" w:cstheme="minorHAnsi"/>
          <w:b/>
          <w:bCs/>
          <w:color w:val="212529"/>
          <w:sz w:val="28"/>
          <w:szCs w:val="28"/>
          <w:u w:val="single"/>
        </w:rPr>
      </w:pPr>
      <w:r>
        <w:rPr>
          <w:rFonts w:asciiTheme="minorHAnsi" w:hAnsiTheme="minorHAnsi" w:cstheme="minorHAnsi"/>
          <w:b/>
          <w:bCs/>
          <w:color w:val="212529"/>
          <w:sz w:val="28"/>
          <w:szCs w:val="28"/>
          <w:u w:val="single"/>
        </w:rPr>
        <w:t xml:space="preserve">South </w:t>
      </w:r>
      <w:proofErr w:type="spellStart"/>
      <w:r>
        <w:rPr>
          <w:rFonts w:asciiTheme="minorHAnsi" w:hAnsiTheme="minorHAnsi" w:cstheme="minorHAnsi"/>
          <w:b/>
          <w:bCs/>
          <w:color w:val="212529"/>
          <w:sz w:val="28"/>
          <w:szCs w:val="28"/>
          <w:u w:val="single"/>
        </w:rPr>
        <w:t>Cambs</w:t>
      </w:r>
      <w:proofErr w:type="spellEnd"/>
      <w:r>
        <w:rPr>
          <w:rFonts w:asciiTheme="minorHAnsi" w:hAnsiTheme="minorHAnsi" w:cstheme="minorHAnsi"/>
          <w:b/>
          <w:bCs/>
          <w:color w:val="212529"/>
          <w:sz w:val="28"/>
          <w:szCs w:val="28"/>
          <w:u w:val="single"/>
        </w:rPr>
        <w:t xml:space="preserve"> Housing Trajectory and Land Supply</w:t>
      </w:r>
    </w:p>
    <w:p w14:paraId="105FA338"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The </w:t>
      </w:r>
      <w:proofErr w:type="gramStart"/>
      <w:r>
        <w:rPr>
          <w:rFonts w:asciiTheme="minorHAnsi" w:hAnsiTheme="minorHAnsi" w:cstheme="minorHAnsi"/>
          <w:color w:val="212529"/>
          <w:sz w:val="28"/>
          <w:szCs w:val="28"/>
        </w:rPr>
        <w:t>District</w:t>
      </w:r>
      <w:proofErr w:type="gramEnd"/>
      <w:r>
        <w:rPr>
          <w:rFonts w:asciiTheme="minorHAnsi" w:hAnsiTheme="minorHAnsi" w:cstheme="minorHAnsi"/>
          <w:color w:val="212529"/>
          <w:sz w:val="28"/>
          <w:szCs w:val="28"/>
        </w:rPr>
        <w:t xml:space="preserve"> published the annual housing trajectory and land supply figures in March 2022. The good news is that the housing land supply (2022-27) was calculated at over 5 years, which means the Local Plan will continue to have full force. It is notable, however, that the housing trajectory figures for the full local plan period 2011- 2031 (which are separate to the land supply figures because they run for the whole plan period), are now projecting significantly more building than was provided for in the plan. The Local Plan 2011-2031 provided for 19,500 new homes to be built in the period. The latest figures project that 24,629 will in fact be built between 2011-2031. This suggests 26% </w:t>
      </w:r>
      <w:r>
        <w:rPr>
          <w:rFonts w:asciiTheme="minorHAnsi" w:hAnsiTheme="minorHAnsi" w:cstheme="minorHAnsi"/>
          <w:color w:val="212529"/>
          <w:sz w:val="28"/>
          <w:szCs w:val="28"/>
        </w:rPr>
        <w:lastRenderedPageBreak/>
        <w:t xml:space="preserve">more houses will be built than were planned. The increase comes from significantly accelerated building in the coming years. 975 homes will be completed in 2021/22, but this rises to 1,669 in 22/23, 1,837 in 23/24, 1,869 in 24/25 and thereafter will range between 1,500-1,800 up to 2031. </w:t>
      </w:r>
    </w:p>
    <w:p w14:paraId="4005599C" w14:textId="77777777" w:rsidR="00D87DD3" w:rsidRDefault="00D87DD3" w:rsidP="00D87DD3">
      <w:pPr>
        <w:pStyle w:val="NormalWeb"/>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In contrast, Cambridge City’s number is exactly on target. The City Local Plan 2011-2031 provides for 14,000 new homes and the housing trajectory suggests 14,087 will be built in the period. </w:t>
      </w:r>
    </w:p>
    <w:p w14:paraId="284B8D57" w14:textId="78C7FF87" w:rsidR="00D87DD3" w:rsidRDefault="00000000" w:rsidP="00D87DD3">
      <w:pPr>
        <w:pStyle w:val="NormalWeb"/>
        <w:spacing w:before="0" w:beforeAutospacing="0"/>
        <w:rPr>
          <w:rFonts w:asciiTheme="minorHAnsi" w:hAnsiTheme="minorHAnsi" w:cstheme="minorHAnsi"/>
          <w:b/>
          <w:bCs/>
          <w:color w:val="212529"/>
          <w:sz w:val="28"/>
          <w:szCs w:val="28"/>
        </w:rPr>
      </w:pPr>
      <w:hyperlink r:id="rId8" w:history="1">
        <w:r w:rsidR="00726B5F" w:rsidRPr="00C70C40">
          <w:rPr>
            <w:rStyle w:val="Hyperlink"/>
            <w:rFonts w:asciiTheme="minorHAnsi" w:hAnsiTheme="minorHAnsi" w:cstheme="minorHAnsi"/>
            <w:b/>
            <w:bCs/>
            <w:sz w:val="28"/>
            <w:szCs w:val="28"/>
          </w:rPr>
          <w:t>Cllr.williamsR@scambs.gov.uk/07584037016</w:t>
        </w:r>
      </w:hyperlink>
    </w:p>
    <w:p w14:paraId="3DAC3DFD" w14:textId="2BA2CEF6" w:rsidR="00726B5F" w:rsidRDefault="00726B5F" w:rsidP="00D87DD3">
      <w:pPr>
        <w:pStyle w:val="NormalWeb"/>
        <w:spacing w:before="0" w:beforeAutospacing="0"/>
        <w:rPr>
          <w:rFonts w:asciiTheme="minorHAnsi" w:hAnsiTheme="minorHAnsi" w:cstheme="minorHAnsi"/>
          <w:b/>
          <w:bCs/>
          <w:color w:val="212529"/>
          <w:sz w:val="28"/>
          <w:szCs w:val="28"/>
        </w:rPr>
      </w:pPr>
    </w:p>
    <w:p w14:paraId="0A848503" w14:textId="77777777" w:rsidR="00726B5F" w:rsidRPr="00933CB4" w:rsidRDefault="00726B5F" w:rsidP="00726B5F">
      <w:pPr>
        <w:jc w:val="center"/>
        <w:rPr>
          <w:rFonts w:asciiTheme="majorHAnsi" w:hAnsiTheme="majorHAnsi" w:cstheme="majorHAnsi"/>
          <w:b/>
          <w:sz w:val="28"/>
          <w:szCs w:val="28"/>
          <w:u w:val="single"/>
        </w:rPr>
      </w:pPr>
      <w:r w:rsidRPr="00933CB4">
        <w:rPr>
          <w:rFonts w:asciiTheme="majorHAnsi" w:hAnsiTheme="majorHAnsi" w:cstheme="majorHAnsi"/>
          <w:b/>
          <w:sz w:val="28"/>
          <w:szCs w:val="28"/>
          <w:u w:val="single"/>
        </w:rPr>
        <w:t xml:space="preserve">Report for Parish Councils – June 2022. </w:t>
      </w:r>
    </w:p>
    <w:tbl>
      <w:tblPr>
        <w:tblW w:w="9026" w:type="dxa"/>
        <w:jc w:val="center"/>
        <w:tblCellMar>
          <w:left w:w="0" w:type="dxa"/>
          <w:right w:w="0" w:type="dxa"/>
        </w:tblCellMar>
        <w:tblLook w:val="04A0" w:firstRow="1" w:lastRow="0" w:firstColumn="1" w:lastColumn="0" w:noHBand="0" w:noVBand="1"/>
      </w:tblPr>
      <w:tblGrid>
        <w:gridCol w:w="9026"/>
      </w:tblGrid>
      <w:tr w:rsidR="00726B5F" w:rsidRPr="00933CB4" w14:paraId="5F279823" w14:textId="77777777" w:rsidTr="009F293C">
        <w:trPr>
          <w:jc w:val="center"/>
        </w:trPr>
        <w:tc>
          <w:tcPr>
            <w:tcW w:w="0" w:type="auto"/>
            <w:vAlign w:val="center"/>
          </w:tcPr>
          <w:tbl>
            <w:tblPr>
              <w:tblW w:w="9026" w:type="dxa"/>
              <w:jc w:val="center"/>
              <w:tblCellMar>
                <w:left w:w="0" w:type="dxa"/>
                <w:right w:w="0" w:type="dxa"/>
              </w:tblCellMar>
              <w:tblLook w:val="04A0" w:firstRow="1" w:lastRow="0" w:firstColumn="1" w:lastColumn="0" w:noHBand="0" w:noVBand="1"/>
            </w:tblPr>
            <w:tblGrid>
              <w:gridCol w:w="9026"/>
            </w:tblGrid>
            <w:tr w:rsidR="00726B5F" w:rsidRPr="00933CB4" w14:paraId="5C532FCB" w14:textId="77777777" w:rsidTr="009F293C">
              <w:trPr>
                <w:jc w:val="center"/>
              </w:trPr>
              <w:tc>
                <w:tcPr>
                  <w:tcW w:w="0" w:type="auto"/>
                  <w:vAlign w:val="center"/>
                </w:tcPr>
                <w:p w14:paraId="18EF867B" w14:textId="77777777" w:rsidR="00726B5F" w:rsidRPr="00933CB4" w:rsidRDefault="00726B5F" w:rsidP="009F293C">
                  <w:pPr>
                    <w:pStyle w:val="xxmsonormal"/>
                    <w:shd w:val="clear" w:color="auto" w:fill="FFFFFF"/>
                    <w:spacing w:before="0" w:beforeAutospacing="0" w:after="0" w:afterAutospacing="0" w:line="253" w:lineRule="atLeast"/>
                    <w:rPr>
                      <w:rFonts w:asciiTheme="majorHAnsi" w:hAnsiTheme="majorHAnsi" w:cstheme="majorHAnsi"/>
                      <w:b/>
                      <w:bCs/>
                      <w:sz w:val="28"/>
                      <w:szCs w:val="28"/>
                      <w:u w:val="single"/>
                    </w:rPr>
                  </w:pPr>
                </w:p>
                <w:p w14:paraId="3806CD9D" w14:textId="77777777" w:rsidR="00726B5F" w:rsidRPr="00933CB4" w:rsidRDefault="00726B5F" w:rsidP="009F293C">
                  <w:pPr>
                    <w:pStyle w:val="xxmsonormal"/>
                    <w:shd w:val="clear" w:color="auto" w:fill="FFFFFF"/>
                    <w:spacing w:before="0" w:beforeAutospacing="0" w:after="0" w:afterAutospacing="0" w:line="253" w:lineRule="atLeast"/>
                    <w:rPr>
                      <w:rFonts w:asciiTheme="majorHAnsi" w:hAnsiTheme="majorHAnsi" w:cstheme="majorHAnsi"/>
                      <w:b/>
                      <w:bCs/>
                      <w:sz w:val="28"/>
                      <w:szCs w:val="28"/>
                      <w:u w:val="single"/>
                    </w:rPr>
                  </w:pPr>
                  <w:r w:rsidRPr="00933CB4">
                    <w:rPr>
                      <w:rFonts w:asciiTheme="majorHAnsi" w:hAnsiTheme="majorHAnsi" w:cstheme="majorHAnsi"/>
                      <w:b/>
                      <w:bCs/>
                      <w:sz w:val="28"/>
                      <w:szCs w:val="28"/>
                      <w:u w:val="single"/>
                    </w:rPr>
                    <w:t>Cambridgeshire County Report</w:t>
                  </w:r>
                </w:p>
                <w:p w14:paraId="780ACAF6" w14:textId="77777777" w:rsidR="00726B5F" w:rsidRPr="00933CB4" w:rsidRDefault="00726B5F" w:rsidP="009F293C">
                  <w:pPr>
                    <w:tabs>
                      <w:tab w:val="left" w:pos="1485"/>
                    </w:tabs>
                    <w:spacing w:after="0"/>
                    <w:rPr>
                      <w:rFonts w:asciiTheme="majorHAnsi" w:hAnsiTheme="majorHAnsi" w:cstheme="majorHAnsi"/>
                      <w:b/>
                      <w:bCs/>
                      <w:sz w:val="28"/>
                      <w:szCs w:val="28"/>
                      <w:u w:val="single"/>
                    </w:rPr>
                  </w:pPr>
                </w:p>
                <w:p w14:paraId="511931C8" w14:textId="77777777" w:rsidR="00726B5F" w:rsidRPr="00933CB4" w:rsidRDefault="00726B5F" w:rsidP="009F293C">
                  <w:pPr>
                    <w:tabs>
                      <w:tab w:val="left" w:pos="1485"/>
                    </w:tabs>
                    <w:spacing w:after="0"/>
                    <w:rPr>
                      <w:rFonts w:asciiTheme="majorHAnsi" w:hAnsiTheme="majorHAnsi" w:cstheme="majorHAnsi"/>
                      <w:b/>
                      <w:bCs/>
                      <w:sz w:val="28"/>
                      <w:szCs w:val="28"/>
                      <w:u w:val="single"/>
                    </w:rPr>
                  </w:pPr>
                  <w:r w:rsidRPr="00933CB4">
                    <w:rPr>
                      <w:rFonts w:asciiTheme="majorHAnsi" w:hAnsiTheme="majorHAnsi" w:cstheme="majorHAnsi"/>
                      <w:b/>
                      <w:bCs/>
                      <w:sz w:val="28"/>
                      <w:szCs w:val="28"/>
                      <w:u w:val="single"/>
                    </w:rPr>
                    <w:t>Useful NHS video on the new Integrated Care Services</w:t>
                  </w:r>
                </w:p>
                <w:p w14:paraId="4E97AD95"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 xml:space="preserve">The NHS is in the process of enormous transformation which will require it to work closely with local authorities and the voluntary sector from 1st July 2022 when it will become statutory.   This is in recognition that services are very fragmented and </w:t>
                  </w:r>
                  <w:proofErr w:type="gramStart"/>
                  <w:r w:rsidRPr="00933CB4">
                    <w:rPr>
                      <w:rFonts w:asciiTheme="majorHAnsi" w:hAnsiTheme="majorHAnsi" w:cstheme="majorHAnsi"/>
                      <w:bCs/>
                      <w:sz w:val="28"/>
                      <w:szCs w:val="28"/>
                    </w:rPr>
                    <w:t>confusing</w:t>
                  </w:r>
                  <w:proofErr w:type="gramEnd"/>
                  <w:r w:rsidRPr="00933CB4">
                    <w:rPr>
                      <w:rFonts w:asciiTheme="majorHAnsi" w:hAnsiTheme="majorHAnsi" w:cstheme="majorHAnsi"/>
                      <w:bCs/>
                      <w:sz w:val="28"/>
                      <w:szCs w:val="28"/>
                    </w:rPr>
                    <w:t xml:space="preserve"> and that change is needed to improve outcomes for people. To explain a little more about these changes please follow the link </w:t>
                  </w:r>
                  <w:hyperlink r:id="rId9" w:history="1">
                    <w:r w:rsidRPr="00933CB4">
                      <w:rPr>
                        <w:rStyle w:val="Hyperlink"/>
                        <w:rFonts w:asciiTheme="majorHAnsi" w:hAnsiTheme="majorHAnsi" w:cstheme="majorHAnsi"/>
                        <w:bCs/>
                        <w:sz w:val="28"/>
                        <w:szCs w:val="28"/>
                      </w:rPr>
                      <w:t>https://www.kingsfund.org.uk/audio-video/how-does-nhs-in-england-work</w:t>
                    </w:r>
                  </w:hyperlink>
                </w:p>
                <w:p w14:paraId="2BEB047F" w14:textId="77777777" w:rsidR="00726B5F" w:rsidRPr="00933CB4" w:rsidRDefault="00726B5F" w:rsidP="009F293C">
                  <w:pPr>
                    <w:tabs>
                      <w:tab w:val="left" w:pos="1485"/>
                    </w:tabs>
                    <w:spacing w:after="0"/>
                    <w:rPr>
                      <w:rFonts w:asciiTheme="majorHAnsi" w:hAnsiTheme="majorHAnsi" w:cstheme="majorHAnsi"/>
                      <w:bCs/>
                      <w:sz w:val="28"/>
                      <w:szCs w:val="28"/>
                    </w:rPr>
                  </w:pPr>
                </w:p>
                <w:p w14:paraId="72184E08" w14:textId="77777777" w:rsidR="00726B5F" w:rsidRPr="00933CB4" w:rsidRDefault="00726B5F" w:rsidP="009F293C">
                  <w:pPr>
                    <w:tabs>
                      <w:tab w:val="left" w:pos="1485"/>
                    </w:tabs>
                    <w:spacing w:after="0"/>
                    <w:rPr>
                      <w:rFonts w:asciiTheme="majorHAnsi" w:hAnsiTheme="majorHAnsi" w:cstheme="majorHAnsi"/>
                      <w:b/>
                      <w:bCs/>
                      <w:sz w:val="28"/>
                      <w:szCs w:val="28"/>
                      <w:u w:val="single"/>
                    </w:rPr>
                  </w:pPr>
                  <w:r w:rsidRPr="00933CB4">
                    <w:rPr>
                      <w:rFonts w:asciiTheme="majorHAnsi" w:hAnsiTheme="majorHAnsi" w:cstheme="majorHAnsi"/>
                      <w:b/>
                      <w:bCs/>
                      <w:sz w:val="28"/>
                      <w:szCs w:val="28"/>
                      <w:u w:val="single"/>
                    </w:rPr>
                    <w:t>The Community Ownership Fund updated prospectus and webinars</w:t>
                  </w:r>
                </w:p>
                <w:p w14:paraId="29767734"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 xml:space="preserve">DLUHC has published a new prospectus for the Community Ownership Fund ahead of round 2 of the fund opening in June. The £150m Fund helps communities across England, Scotland, </w:t>
                  </w:r>
                  <w:proofErr w:type="gramStart"/>
                  <w:r w:rsidRPr="00933CB4">
                    <w:rPr>
                      <w:rFonts w:asciiTheme="majorHAnsi" w:hAnsiTheme="majorHAnsi" w:cstheme="majorHAnsi"/>
                      <w:bCs/>
                      <w:sz w:val="28"/>
                      <w:szCs w:val="28"/>
                    </w:rPr>
                    <w:t>Wales</w:t>
                  </w:r>
                  <w:proofErr w:type="gramEnd"/>
                  <w:r w:rsidRPr="00933CB4">
                    <w:rPr>
                      <w:rFonts w:asciiTheme="majorHAnsi" w:hAnsiTheme="majorHAnsi" w:cstheme="majorHAnsi"/>
                      <w:bCs/>
                      <w:sz w:val="28"/>
                      <w:szCs w:val="28"/>
                    </w:rPr>
                    <w:t xml:space="preserve"> and Northern Ireland to take ownership of assets and amenities at risk of closure. From July 2021, community groups have been able to bid for up to £250k matched-funding to help them buy or take over local community assets at risk of being lost, to run as community-owned businesses. In exceptional cases, up to £1m matched-funding is available to help establish a community-owned sports club or help buy a sports ground at risk of being lost without community intervention.  DLUHC has today published an updated prospectus ahead of the fund opening for Expression of Interest (EOI) applications to round 2 on 10 June. DLUHC has made some changes to the eligibility requirements and application process for the fund having learnt lessons from the review of the first bidding round. These </w:t>
                  </w:r>
                  <w:r w:rsidRPr="00933CB4">
                    <w:rPr>
                      <w:rFonts w:asciiTheme="majorHAnsi" w:hAnsiTheme="majorHAnsi" w:cstheme="majorHAnsi"/>
                      <w:bCs/>
                      <w:sz w:val="28"/>
                      <w:szCs w:val="28"/>
                    </w:rPr>
                    <w:lastRenderedPageBreak/>
                    <w:t xml:space="preserve">changes will be explained in the updated Community Ownership Fund prospectus. Further supporting guidance will be published once the fund has opened for full applications later in June. </w:t>
                  </w:r>
                  <w:proofErr w:type="gramStart"/>
                  <w:r w:rsidRPr="00933CB4">
                    <w:rPr>
                      <w:rFonts w:asciiTheme="majorHAnsi" w:hAnsiTheme="majorHAnsi" w:cstheme="majorHAnsi"/>
                      <w:bCs/>
                      <w:sz w:val="28"/>
                      <w:szCs w:val="28"/>
                    </w:rPr>
                    <w:t>In order to</w:t>
                  </w:r>
                  <w:proofErr w:type="gramEnd"/>
                  <w:r w:rsidRPr="00933CB4">
                    <w:rPr>
                      <w:rFonts w:asciiTheme="majorHAnsi" w:hAnsiTheme="majorHAnsi" w:cstheme="majorHAnsi"/>
                      <w:bCs/>
                      <w:sz w:val="28"/>
                      <w:szCs w:val="28"/>
                    </w:rPr>
                    <w:t xml:space="preserve"> promote the fund and to explain to any prospective applicants what is required in order to submit a strong bid, DLUHC officials will be hosting webinars on 8 and 16 June. Councils are encouraged to promote these events with any groups who would be interested in attending and share the link to the form below so that DLUHC can forward on an invite. DLUHC will also be making a recording of the event for those unable to attend a webinar, which can be sent on request using the same form.</w:t>
                  </w:r>
                </w:p>
                <w:p w14:paraId="40C7C7C1" w14:textId="77777777" w:rsidR="00726B5F" w:rsidRPr="00933CB4" w:rsidRDefault="00726B5F" w:rsidP="009F293C">
                  <w:pPr>
                    <w:tabs>
                      <w:tab w:val="left" w:pos="1485"/>
                    </w:tabs>
                    <w:spacing w:after="0"/>
                    <w:rPr>
                      <w:rFonts w:asciiTheme="majorHAnsi" w:hAnsiTheme="majorHAnsi" w:cstheme="majorHAnsi"/>
                      <w:bCs/>
                      <w:sz w:val="28"/>
                      <w:szCs w:val="28"/>
                    </w:rPr>
                  </w:pPr>
                </w:p>
                <w:p w14:paraId="4B4703FD"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Announcement:</w:t>
                  </w:r>
                </w:p>
                <w:p w14:paraId="7E70E8AF" w14:textId="77777777" w:rsidR="00726B5F" w:rsidRPr="00933CB4" w:rsidRDefault="00000000" w:rsidP="009F293C">
                  <w:pPr>
                    <w:tabs>
                      <w:tab w:val="left" w:pos="1485"/>
                    </w:tabs>
                    <w:spacing w:after="0"/>
                    <w:rPr>
                      <w:rFonts w:asciiTheme="majorHAnsi" w:hAnsiTheme="majorHAnsi" w:cstheme="majorHAnsi"/>
                      <w:bCs/>
                      <w:sz w:val="28"/>
                      <w:szCs w:val="28"/>
                    </w:rPr>
                  </w:pPr>
                  <w:hyperlink r:id="rId10" w:history="1">
                    <w:r w:rsidR="00726B5F" w:rsidRPr="00933CB4">
                      <w:rPr>
                        <w:rStyle w:val="Hyperlink"/>
                        <w:rFonts w:asciiTheme="majorHAnsi" w:hAnsiTheme="majorHAnsi" w:cstheme="majorHAnsi"/>
                        <w:bCs/>
                        <w:sz w:val="28"/>
                        <w:szCs w:val="28"/>
                      </w:rPr>
                      <w:t>https://www.gov.uk/government/news/eligibility-for-community-ownership-fund-expanded</w:t>
                    </w:r>
                  </w:hyperlink>
                </w:p>
                <w:p w14:paraId="4C9B715E" w14:textId="77777777" w:rsidR="00726B5F" w:rsidRPr="00933CB4" w:rsidRDefault="00726B5F" w:rsidP="009F293C">
                  <w:pPr>
                    <w:tabs>
                      <w:tab w:val="left" w:pos="1485"/>
                    </w:tabs>
                    <w:spacing w:after="0"/>
                    <w:rPr>
                      <w:rFonts w:asciiTheme="majorHAnsi" w:hAnsiTheme="majorHAnsi" w:cstheme="majorHAnsi"/>
                      <w:bCs/>
                      <w:sz w:val="28"/>
                      <w:szCs w:val="28"/>
                    </w:rPr>
                  </w:pPr>
                </w:p>
                <w:p w14:paraId="0258FD4B"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Prospectus:</w:t>
                  </w:r>
                </w:p>
                <w:p w14:paraId="2AF9C711" w14:textId="77777777" w:rsidR="00726B5F" w:rsidRPr="00933CB4" w:rsidRDefault="00000000" w:rsidP="009F293C">
                  <w:pPr>
                    <w:tabs>
                      <w:tab w:val="left" w:pos="1485"/>
                    </w:tabs>
                    <w:spacing w:after="0"/>
                    <w:rPr>
                      <w:rFonts w:asciiTheme="majorHAnsi" w:hAnsiTheme="majorHAnsi" w:cstheme="majorHAnsi"/>
                      <w:bCs/>
                      <w:sz w:val="28"/>
                      <w:szCs w:val="28"/>
                    </w:rPr>
                  </w:pPr>
                  <w:hyperlink r:id="rId11" w:history="1">
                    <w:r w:rsidR="00726B5F" w:rsidRPr="00933CB4">
                      <w:rPr>
                        <w:rStyle w:val="Hyperlink"/>
                        <w:rFonts w:asciiTheme="majorHAnsi" w:hAnsiTheme="majorHAnsi" w:cstheme="majorHAnsi"/>
                        <w:bCs/>
                        <w:sz w:val="28"/>
                        <w:szCs w:val="28"/>
                      </w:rPr>
                      <w:t>https://www.gov.uk/government/publications/community-ownership-fund-prospectus</w:t>
                    </w:r>
                  </w:hyperlink>
                </w:p>
                <w:p w14:paraId="4B56A015" w14:textId="77777777" w:rsidR="00726B5F" w:rsidRPr="00933CB4" w:rsidRDefault="00726B5F" w:rsidP="009F293C">
                  <w:pPr>
                    <w:tabs>
                      <w:tab w:val="left" w:pos="1485"/>
                    </w:tabs>
                    <w:spacing w:after="0"/>
                    <w:rPr>
                      <w:rFonts w:asciiTheme="majorHAnsi" w:hAnsiTheme="majorHAnsi" w:cstheme="majorHAnsi"/>
                      <w:bCs/>
                      <w:sz w:val="28"/>
                      <w:szCs w:val="28"/>
                    </w:rPr>
                  </w:pPr>
                </w:p>
                <w:p w14:paraId="55482C5B"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Guidance:</w:t>
                  </w:r>
                </w:p>
                <w:p w14:paraId="4CDA7A05" w14:textId="77777777" w:rsidR="00726B5F" w:rsidRPr="00933CB4" w:rsidRDefault="00000000" w:rsidP="009F293C">
                  <w:pPr>
                    <w:tabs>
                      <w:tab w:val="left" w:pos="1485"/>
                    </w:tabs>
                    <w:spacing w:after="0"/>
                    <w:rPr>
                      <w:rFonts w:asciiTheme="majorHAnsi" w:hAnsiTheme="majorHAnsi" w:cstheme="majorHAnsi"/>
                      <w:bCs/>
                      <w:sz w:val="28"/>
                      <w:szCs w:val="28"/>
                    </w:rPr>
                  </w:pPr>
                  <w:hyperlink r:id="rId12" w:anchor="the-community-ownership-fund" w:history="1">
                    <w:r w:rsidR="00726B5F" w:rsidRPr="00933CB4">
                      <w:rPr>
                        <w:rStyle w:val="Hyperlink"/>
                        <w:rFonts w:asciiTheme="majorHAnsi" w:hAnsiTheme="majorHAnsi" w:cstheme="majorHAnsi"/>
                        <w:bCs/>
                        <w:sz w:val="28"/>
                        <w:szCs w:val="28"/>
                      </w:rPr>
                      <w:t>https://www.gov.uk/government/collections/new-levelling-up-and-community-investments#the-community-ownership-fund</w:t>
                    </w:r>
                  </w:hyperlink>
                </w:p>
                <w:p w14:paraId="7487FF49" w14:textId="77777777" w:rsidR="00726B5F" w:rsidRPr="00933CB4" w:rsidRDefault="00726B5F" w:rsidP="009F293C">
                  <w:pPr>
                    <w:tabs>
                      <w:tab w:val="left" w:pos="1485"/>
                    </w:tabs>
                    <w:spacing w:after="0"/>
                    <w:rPr>
                      <w:rFonts w:asciiTheme="majorHAnsi" w:hAnsiTheme="majorHAnsi" w:cstheme="majorHAnsi"/>
                      <w:bCs/>
                      <w:sz w:val="28"/>
                      <w:szCs w:val="28"/>
                    </w:rPr>
                  </w:pPr>
                </w:p>
                <w:p w14:paraId="20597BD2"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Webinar Registration Form:</w:t>
                  </w:r>
                </w:p>
                <w:p w14:paraId="23EFFB23" w14:textId="77777777" w:rsidR="00726B5F" w:rsidRPr="00933CB4" w:rsidRDefault="00000000" w:rsidP="009F293C">
                  <w:pPr>
                    <w:tabs>
                      <w:tab w:val="left" w:pos="1485"/>
                    </w:tabs>
                    <w:spacing w:after="0"/>
                    <w:rPr>
                      <w:rFonts w:asciiTheme="majorHAnsi" w:hAnsiTheme="majorHAnsi" w:cstheme="majorHAnsi"/>
                      <w:bCs/>
                      <w:sz w:val="28"/>
                      <w:szCs w:val="28"/>
                    </w:rPr>
                  </w:pPr>
                  <w:hyperlink r:id="rId13" w:history="1">
                    <w:r w:rsidR="00726B5F" w:rsidRPr="00933CB4">
                      <w:rPr>
                        <w:rStyle w:val="Hyperlink"/>
                        <w:rFonts w:asciiTheme="majorHAnsi" w:hAnsiTheme="majorHAnsi" w:cstheme="majorHAnsi"/>
                        <w:bCs/>
                        <w:sz w:val="28"/>
                        <w:szCs w:val="28"/>
                      </w:rPr>
                      <w:t>https://forms.office.com/pages/responsepage.aspx?id=EGg0v32c3kOociSi7zmVqLXwFDTckQdPuyZtS-lNwH5UMFRUNTlMWEcyQzBNNUxRNkpSMVZONElOOC4u</w:t>
                    </w:r>
                  </w:hyperlink>
                </w:p>
                <w:p w14:paraId="48822B02" w14:textId="77777777" w:rsidR="00726B5F" w:rsidRPr="00933CB4" w:rsidRDefault="00726B5F" w:rsidP="009F293C">
                  <w:pPr>
                    <w:tabs>
                      <w:tab w:val="left" w:pos="1485"/>
                    </w:tabs>
                    <w:spacing w:after="0"/>
                    <w:rPr>
                      <w:rFonts w:asciiTheme="majorHAnsi" w:hAnsiTheme="majorHAnsi" w:cstheme="majorHAnsi"/>
                      <w:bCs/>
                      <w:sz w:val="28"/>
                      <w:szCs w:val="28"/>
                    </w:rPr>
                  </w:pPr>
                </w:p>
                <w:p w14:paraId="44B8B588" w14:textId="77777777" w:rsidR="00726B5F" w:rsidRPr="00933CB4" w:rsidRDefault="00726B5F" w:rsidP="009F293C">
                  <w:pPr>
                    <w:tabs>
                      <w:tab w:val="left" w:pos="1485"/>
                    </w:tabs>
                    <w:spacing w:after="0"/>
                    <w:rPr>
                      <w:rFonts w:asciiTheme="majorHAnsi" w:hAnsiTheme="majorHAnsi" w:cstheme="majorHAnsi"/>
                      <w:b/>
                      <w:bCs/>
                      <w:sz w:val="28"/>
                      <w:szCs w:val="28"/>
                      <w:u w:val="single"/>
                    </w:rPr>
                  </w:pPr>
                  <w:r w:rsidRPr="00933CB4">
                    <w:rPr>
                      <w:rFonts w:asciiTheme="majorHAnsi" w:hAnsiTheme="majorHAnsi" w:cstheme="majorHAnsi"/>
                      <w:b/>
                      <w:bCs/>
                      <w:sz w:val="28"/>
                      <w:szCs w:val="28"/>
                      <w:u w:val="single"/>
                    </w:rPr>
                    <w:t>Cost of Living Payment guidance</w:t>
                  </w:r>
                </w:p>
                <w:p w14:paraId="7D18F905"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On 26 May the Department for Work and Pensions (DWP) published guidance on getting an extra payment to help with the cost of living for those entitled to certain benefits or tax credits.  Individuals do not need to apply, if they’re eligible, they’ll be paid automatically. The payments are not taxable and will not affect the benefits or tax credits you get.  Councils are encouraged to share this information as appropriate.</w:t>
                  </w:r>
                </w:p>
                <w:p w14:paraId="4216341F"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Guidance:</w:t>
                  </w:r>
                </w:p>
                <w:p w14:paraId="68DA541D" w14:textId="77777777" w:rsidR="00726B5F" w:rsidRPr="00933CB4" w:rsidRDefault="00000000" w:rsidP="009F293C">
                  <w:pPr>
                    <w:tabs>
                      <w:tab w:val="left" w:pos="1485"/>
                    </w:tabs>
                    <w:spacing w:after="0"/>
                    <w:rPr>
                      <w:rFonts w:asciiTheme="majorHAnsi" w:hAnsiTheme="majorHAnsi" w:cstheme="majorHAnsi"/>
                      <w:bCs/>
                      <w:sz w:val="28"/>
                      <w:szCs w:val="28"/>
                    </w:rPr>
                  </w:pPr>
                  <w:hyperlink r:id="rId14" w:history="1">
                    <w:r w:rsidR="00726B5F" w:rsidRPr="00933CB4">
                      <w:rPr>
                        <w:rStyle w:val="Hyperlink"/>
                        <w:rFonts w:asciiTheme="majorHAnsi" w:hAnsiTheme="majorHAnsi" w:cstheme="majorHAnsi"/>
                        <w:bCs/>
                        <w:sz w:val="28"/>
                        <w:szCs w:val="28"/>
                      </w:rPr>
                      <w:t>https://www.gov.uk/guidance/cost-of-living-payment</w:t>
                    </w:r>
                  </w:hyperlink>
                </w:p>
                <w:p w14:paraId="1AD9C7FC" w14:textId="77777777" w:rsidR="00726B5F" w:rsidRPr="00933CB4" w:rsidRDefault="00726B5F" w:rsidP="009F293C">
                  <w:pPr>
                    <w:tabs>
                      <w:tab w:val="left" w:pos="1485"/>
                    </w:tabs>
                    <w:spacing w:after="0"/>
                    <w:rPr>
                      <w:rFonts w:asciiTheme="majorHAnsi" w:hAnsiTheme="majorHAnsi" w:cstheme="majorHAnsi"/>
                      <w:bCs/>
                      <w:sz w:val="28"/>
                      <w:szCs w:val="28"/>
                    </w:rPr>
                  </w:pPr>
                </w:p>
                <w:p w14:paraId="2FD9D428"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Announcement:</w:t>
                  </w:r>
                </w:p>
                <w:p w14:paraId="52ACD28E" w14:textId="77777777" w:rsidR="00726B5F" w:rsidRPr="00933CB4" w:rsidRDefault="00000000" w:rsidP="009F293C">
                  <w:pPr>
                    <w:tabs>
                      <w:tab w:val="left" w:pos="1485"/>
                    </w:tabs>
                    <w:spacing w:after="0"/>
                    <w:rPr>
                      <w:rFonts w:asciiTheme="majorHAnsi" w:hAnsiTheme="majorHAnsi" w:cstheme="majorHAnsi"/>
                      <w:bCs/>
                      <w:sz w:val="28"/>
                      <w:szCs w:val="28"/>
                    </w:rPr>
                  </w:pPr>
                  <w:hyperlink r:id="rId15" w:history="1">
                    <w:r w:rsidR="00726B5F" w:rsidRPr="00933CB4">
                      <w:rPr>
                        <w:rStyle w:val="Hyperlink"/>
                        <w:rFonts w:asciiTheme="majorHAnsi" w:hAnsiTheme="majorHAnsi" w:cstheme="majorHAnsi"/>
                        <w:bCs/>
                        <w:sz w:val="28"/>
                        <w:szCs w:val="28"/>
                      </w:rPr>
                      <w:t>https://www.gov.uk/government/news/millions-of-most-vulnerable-households-will-receive-1200-of-help-with-cost-of-living</w:t>
                    </w:r>
                  </w:hyperlink>
                </w:p>
                <w:p w14:paraId="4B166B20" w14:textId="77777777" w:rsidR="00726B5F" w:rsidRPr="00933CB4" w:rsidRDefault="00000000" w:rsidP="009F293C">
                  <w:pPr>
                    <w:tabs>
                      <w:tab w:val="left" w:pos="1485"/>
                    </w:tabs>
                    <w:spacing w:after="0"/>
                    <w:rPr>
                      <w:rFonts w:asciiTheme="majorHAnsi" w:hAnsiTheme="majorHAnsi" w:cstheme="majorHAnsi"/>
                      <w:bCs/>
                      <w:sz w:val="28"/>
                      <w:szCs w:val="28"/>
                    </w:rPr>
                  </w:pPr>
                  <w:hyperlink r:id="rId16" w:history="1">
                    <w:r w:rsidR="00726B5F" w:rsidRPr="00933CB4">
                      <w:rPr>
                        <w:rStyle w:val="Hyperlink"/>
                        <w:rFonts w:asciiTheme="majorHAnsi" w:hAnsiTheme="majorHAnsi" w:cstheme="majorHAnsi"/>
                        <w:bCs/>
                        <w:sz w:val="28"/>
                        <w:szCs w:val="28"/>
                      </w:rPr>
                      <w:t>https://www.gov.uk/government/news/cost-of-living-payment</w:t>
                    </w:r>
                  </w:hyperlink>
                </w:p>
                <w:p w14:paraId="361886CA" w14:textId="77777777" w:rsidR="00726B5F" w:rsidRPr="00933CB4" w:rsidRDefault="00726B5F" w:rsidP="009F293C">
                  <w:pPr>
                    <w:tabs>
                      <w:tab w:val="left" w:pos="1485"/>
                    </w:tabs>
                    <w:spacing w:after="0"/>
                    <w:rPr>
                      <w:rFonts w:asciiTheme="majorHAnsi" w:hAnsiTheme="majorHAnsi" w:cstheme="majorHAnsi"/>
                      <w:bCs/>
                      <w:sz w:val="28"/>
                      <w:szCs w:val="28"/>
                    </w:rPr>
                  </w:pPr>
                </w:p>
                <w:p w14:paraId="65F7B6E4"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Statement:</w:t>
                  </w:r>
                </w:p>
                <w:p w14:paraId="6B303BEA" w14:textId="77777777" w:rsidR="00726B5F" w:rsidRPr="00933CB4" w:rsidRDefault="00000000" w:rsidP="009F293C">
                  <w:pPr>
                    <w:tabs>
                      <w:tab w:val="left" w:pos="1485"/>
                    </w:tabs>
                    <w:spacing w:after="0"/>
                    <w:rPr>
                      <w:rFonts w:asciiTheme="majorHAnsi" w:hAnsiTheme="majorHAnsi" w:cstheme="majorHAnsi"/>
                      <w:bCs/>
                      <w:sz w:val="28"/>
                      <w:szCs w:val="28"/>
                    </w:rPr>
                  </w:pPr>
                  <w:hyperlink r:id="rId17" w:history="1">
                    <w:r w:rsidR="00726B5F" w:rsidRPr="00933CB4">
                      <w:rPr>
                        <w:rStyle w:val="Hyperlink"/>
                        <w:rFonts w:asciiTheme="majorHAnsi" w:hAnsiTheme="majorHAnsi" w:cstheme="majorHAnsi"/>
                        <w:bCs/>
                        <w:sz w:val="28"/>
                        <w:szCs w:val="28"/>
                      </w:rPr>
                      <w:t>https://www.gov.uk/government/speeches/cost-of-living-support</w:t>
                    </w:r>
                  </w:hyperlink>
                </w:p>
                <w:p w14:paraId="34778036" w14:textId="77777777" w:rsidR="00726B5F" w:rsidRPr="00933CB4" w:rsidRDefault="00726B5F" w:rsidP="009F293C">
                  <w:pPr>
                    <w:tabs>
                      <w:tab w:val="left" w:pos="1485"/>
                    </w:tabs>
                    <w:spacing w:after="0"/>
                    <w:rPr>
                      <w:rFonts w:asciiTheme="majorHAnsi" w:hAnsiTheme="majorHAnsi" w:cstheme="majorHAnsi"/>
                      <w:bCs/>
                      <w:sz w:val="28"/>
                      <w:szCs w:val="28"/>
                    </w:rPr>
                  </w:pPr>
                </w:p>
                <w:p w14:paraId="677E695D"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Factsheet:</w:t>
                  </w:r>
                </w:p>
                <w:p w14:paraId="779CF524" w14:textId="77777777" w:rsidR="00726B5F" w:rsidRPr="00933CB4" w:rsidRDefault="00000000" w:rsidP="009F293C">
                  <w:pPr>
                    <w:tabs>
                      <w:tab w:val="left" w:pos="1485"/>
                    </w:tabs>
                    <w:spacing w:after="0"/>
                    <w:rPr>
                      <w:rFonts w:asciiTheme="majorHAnsi" w:hAnsiTheme="majorHAnsi" w:cstheme="majorHAnsi"/>
                      <w:bCs/>
                      <w:sz w:val="28"/>
                      <w:szCs w:val="28"/>
                    </w:rPr>
                  </w:pPr>
                  <w:hyperlink r:id="rId18" w:history="1">
                    <w:r w:rsidR="00726B5F" w:rsidRPr="00933CB4">
                      <w:rPr>
                        <w:rStyle w:val="Hyperlink"/>
                        <w:rFonts w:asciiTheme="majorHAnsi" w:hAnsiTheme="majorHAnsi" w:cstheme="majorHAnsi"/>
                        <w:bCs/>
                        <w:sz w:val="28"/>
                        <w:szCs w:val="28"/>
                      </w:rPr>
                      <w:t>https://www.gov.uk/government/publications/cost-of-living-support/cost-of-living-support-factsheet-26-may-2022</w:t>
                    </w:r>
                  </w:hyperlink>
                </w:p>
                <w:p w14:paraId="5B75568B" w14:textId="77777777" w:rsidR="00726B5F" w:rsidRPr="00933CB4" w:rsidRDefault="00726B5F" w:rsidP="009F293C">
                  <w:pPr>
                    <w:tabs>
                      <w:tab w:val="left" w:pos="1485"/>
                    </w:tabs>
                    <w:spacing w:after="0"/>
                    <w:rPr>
                      <w:rFonts w:asciiTheme="majorHAnsi" w:hAnsiTheme="majorHAnsi" w:cstheme="majorHAnsi"/>
                      <w:b/>
                      <w:bCs/>
                      <w:sz w:val="28"/>
                      <w:szCs w:val="28"/>
                      <w:u w:val="single"/>
                    </w:rPr>
                  </w:pPr>
                </w:p>
                <w:p w14:paraId="3F860510" w14:textId="77777777" w:rsidR="00726B5F" w:rsidRPr="00933CB4" w:rsidRDefault="00726B5F" w:rsidP="009F293C">
                  <w:pPr>
                    <w:tabs>
                      <w:tab w:val="left" w:pos="1485"/>
                    </w:tabs>
                    <w:spacing w:after="0"/>
                    <w:rPr>
                      <w:rFonts w:asciiTheme="majorHAnsi" w:hAnsiTheme="majorHAnsi" w:cstheme="majorHAnsi"/>
                      <w:b/>
                      <w:bCs/>
                      <w:sz w:val="28"/>
                      <w:szCs w:val="28"/>
                      <w:u w:val="single"/>
                    </w:rPr>
                  </w:pPr>
                  <w:proofErr w:type="gramStart"/>
                  <w:r w:rsidRPr="00933CB4">
                    <w:rPr>
                      <w:rFonts w:asciiTheme="majorHAnsi" w:hAnsiTheme="majorHAnsi" w:cstheme="majorHAnsi"/>
                      <w:b/>
                      <w:bCs/>
                      <w:sz w:val="28"/>
                      <w:szCs w:val="28"/>
                      <w:u w:val="single"/>
                    </w:rPr>
                    <w:t>Super market</w:t>
                  </w:r>
                  <w:proofErr w:type="gramEnd"/>
                  <w:r w:rsidRPr="00933CB4">
                    <w:rPr>
                      <w:rFonts w:asciiTheme="majorHAnsi" w:hAnsiTheme="majorHAnsi" w:cstheme="majorHAnsi"/>
                      <w:b/>
                      <w:bCs/>
                      <w:sz w:val="28"/>
                      <w:szCs w:val="28"/>
                      <w:u w:val="single"/>
                    </w:rPr>
                    <w:t xml:space="preserve"> Vouchers</w:t>
                  </w:r>
                </w:p>
                <w:p w14:paraId="137D063D"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Over 20,000 supermarket vouchers have been sent to families in Cambridgeshire affected by the pandemic and the rising cost of living. The vouchers were automatically sent to eligible families on 27th May in time for the May half term next week.</w:t>
                  </w:r>
                </w:p>
                <w:p w14:paraId="3E651A51" w14:textId="77777777" w:rsidR="00726B5F" w:rsidRPr="00933CB4" w:rsidRDefault="00726B5F" w:rsidP="009F293C">
                  <w:pPr>
                    <w:tabs>
                      <w:tab w:val="left" w:pos="1485"/>
                    </w:tabs>
                    <w:spacing w:after="0"/>
                    <w:rPr>
                      <w:rFonts w:asciiTheme="majorHAnsi" w:hAnsiTheme="majorHAnsi" w:cstheme="majorHAnsi"/>
                      <w:bCs/>
                      <w:sz w:val="28"/>
                      <w:szCs w:val="28"/>
                    </w:rPr>
                  </w:pPr>
                </w:p>
                <w:p w14:paraId="47AF6C31"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The County Council’s Joint Administration agreed to finance the vouchers regardless of Government funding until the February 2023 half term.</w:t>
                  </w:r>
                </w:p>
                <w:p w14:paraId="2FD67AAE" w14:textId="77777777" w:rsidR="00726B5F" w:rsidRPr="00933CB4" w:rsidRDefault="00726B5F" w:rsidP="009F293C">
                  <w:pPr>
                    <w:tabs>
                      <w:tab w:val="left" w:pos="1485"/>
                    </w:tabs>
                    <w:spacing w:after="0"/>
                    <w:rPr>
                      <w:rFonts w:asciiTheme="majorHAnsi" w:hAnsiTheme="majorHAnsi" w:cstheme="majorHAnsi"/>
                      <w:bCs/>
                      <w:sz w:val="28"/>
                      <w:szCs w:val="28"/>
                    </w:rPr>
                  </w:pPr>
                </w:p>
                <w:p w14:paraId="522D27BF" w14:textId="77777777" w:rsidR="00726B5F" w:rsidRPr="00933CB4" w:rsidRDefault="00726B5F" w:rsidP="009F293C">
                  <w:pPr>
                    <w:tabs>
                      <w:tab w:val="left" w:pos="1485"/>
                    </w:tabs>
                    <w:spacing w:after="0"/>
                    <w:rPr>
                      <w:rFonts w:asciiTheme="majorHAnsi" w:hAnsiTheme="majorHAnsi" w:cstheme="majorHAnsi"/>
                      <w:bCs/>
                      <w:sz w:val="28"/>
                      <w:szCs w:val="28"/>
                    </w:rPr>
                  </w:pPr>
                  <w:r w:rsidRPr="00933CB4">
                    <w:rPr>
                      <w:rFonts w:asciiTheme="majorHAnsi" w:hAnsiTheme="majorHAnsi" w:cstheme="majorHAnsi"/>
                      <w:bCs/>
                      <w:sz w:val="28"/>
                      <w:szCs w:val="28"/>
                    </w:rPr>
                    <w:t xml:space="preserve">A total of 21,322 vouchers – each valued at £15 for the week - were distributed to eligible children and young people across the county who met agreed </w:t>
                  </w:r>
                  <w:proofErr w:type="spellStart"/>
                  <w:proofErr w:type="gramStart"/>
                  <w:r w:rsidRPr="00933CB4">
                    <w:rPr>
                      <w:rFonts w:asciiTheme="majorHAnsi" w:hAnsiTheme="majorHAnsi" w:cstheme="majorHAnsi"/>
                      <w:bCs/>
                      <w:sz w:val="28"/>
                      <w:szCs w:val="28"/>
                    </w:rPr>
                    <w:t>criteria.The</w:t>
                  </w:r>
                  <w:proofErr w:type="spellEnd"/>
                  <w:proofErr w:type="gramEnd"/>
                  <w:r w:rsidRPr="00933CB4">
                    <w:rPr>
                      <w:rFonts w:asciiTheme="majorHAnsi" w:hAnsiTheme="majorHAnsi" w:cstheme="majorHAnsi"/>
                      <w:bCs/>
                      <w:sz w:val="28"/>
                      <w:szCs w:val="28"/>
                    </w:rPr>
                    <w:t xml:space="preserve"> voucher does not need to be used in a single shopping trip and once claimed will last for at least a year.</w:t>
                  </w:r>
                </w:p>
                <w:p w14:paraId="295AAF9E" w14:textId="77777777" w:rsidR="00726B5F" w:rsidRPr="00933CB4" w:rsidRDefault="00726B5F" w:rsidP="009F293C">
                  <w:pPr>
                    <w:tabs>
                      <w:tab w:val="left" w:pos="1485"/>
                    </w:tabs>
                    <w:spacing w:after="0"/>
                    <w:rPr>
                      <w:rFonts w:asciiTheme="majorHAnsi" w:hAnsiTheme="majorHAnsi" w:cstheme="majorHAnsi"/>
                      <w:bCs/>
                      <w:sz w:val="28"/>
                      <w:szCs w:val="28"/>
                    </w:rPr>
                  </w:pPr>
                </w:p>
                <w:p w14:paraId="17100316" w14:textId="77777777" w:rsidR="00726B5F" w:rsidRPr="00933CB4" w:rsidRDefault="00726B5F" w:rsidP="009F293C">
                  <w:pPr>
                    <w:tabs>
                      <w:tab w:val="left" w:pos="1485"/>
                    </w:tabs>
                    <w:spacing w:after="0"/>
                    <w:rPr>
                      <w:rFonts w:asciiTheme="majorHAnsi" w:hAnsiTheme="majorHAnsi" w:cstheme="majorHAnsi"/>
                      <w:bCs/>
                      <w:sz w:val="28"/>
                      <w:szCs w:val="28"/>
                    </w:rPr>
                  </w:pPr>
                </w:p>
              </w:tc>
            </w:tr>
          </w:tbl>
          <w:p w14:paraId="7E5D5F8D" w14:textId="77777777" w:rsidR="00726B5F" w:rsidRPr="00933CB4" w:rsidRDefault="00726B5F" w:rsidP="009F293C">
            <w:pPr>
              <w:spacing w:after="0"/>
              <w:rPr>
                <w:rFonts w:asciiTheme="majorHAnsi" w:hAnsiTheme="majorHAnsi" w:cstheme="majorHAnsi"/>
                <w:bCs/>
                <w:sz w:val="28"/>
                <w:szCs w:val="28"/>
              </w:rPr>
            </w:pPr>
          </w:p>
        </w:tc>
      </w:tr>
      <w:tr w:rsidR="00726B5F" w:rsidRPr="00933CB4" w14:paraId="26061480" w14:textId="77777777" w:rsidTr="009F293C">
        <w:trPr>
          <w:jc w:val="center"/>
        </w:trPr>
        <w:tc>
          <w:tcPr>
            <w:tcW w:w="0" w:type="auto"/>
            <w:vAlign w:val="center"/>
          </w:tcPr>
          <w:p w14:paraId="0D04508F" w14:textId="77777777" w:rsidR="00726B5F" w:rsidRPr="00933CB4" w:rsidRDefault="00726B5F" w:rsidP="009F293C">
            <w:pPr>
              <w:pStyle w:val="ListParagraph"/>
              <w:rPr>
                <w:rFonts w:asciiTheme="majorHAnsi" w:hAnsiTheme="majorHAnsi" w:cstheme="majorHAnsi"/>
                <w:sz w:val="28"/>
                <w:szCs w:val="28"/>
              </w:rPr>
            </w:pPr>
          </w:p>
          <w:p w14:paraId="79932941" w14:textId="77777777" w:rsidR="00726B5F" w:rsidRPr="00933CB4" w:rsidRDefault="00726B5F" w:rsidP="009F293C">
            <w:pPr>
              <w:rPr>
                <w:rFonts w:asciiTheme="majorHAnsi" w:hAnsiTheme="majorHAnsi" w:cstheme="majorHAnsi"/>
                <w:sz w:val="28"/>
                <w:szCs w:val="28"/>
              </w:rPr>
            </w:pPr>
          </w:p>
          <w:p w14:paraId="1DA2A25E" w14:textId="77777777" w:rsidR="00726B5F" w:rsidRPr="00933CB4" w:rsidRDefault="00726B5F" w:rsidP="009F293C">
            <w:pPr>
              <w:rPr>
                <w:rFonts w:asciiTheme="majorHAnsi" w:hAnsiTheme="majorHAnsi" w:cstheme="majorHAnsi"/>
                <w:sz w:val="28"/>
                <w:szCs w:val="28"/>
              </w:rPr>
            </w:pPr>
            <w:r w:rsidRPr="00933CB4">
              <w:rPr>
                <w:rFonts w:asciiTheme="majorHAnsi" w:hAnsiTheme="majorHAnsi" w:cstheme="majorHAnsi"/>
                <w:sz w:val="28"/>
                <w:szCs w:val="28"/>
              </w:rPr>
              <w:t>Peter McDonald</w:t>
            </w:r>
          </w:p>
          <w:p w14:paraId="033BBE74" w14:textId="77777777" w:rsidR="00726B5F" w:rsidRPr="00933CB4" w:rsidRDefault="00726B5F" w:rsidP="009F293C">
            <w:pPr>
              <w:rPr>
                <w:rFonts w:asciiTheme="majorHAnsi" w:hAnsiTheme="majorHAnsi" w:cstheme="majorHAnsi"/>
                <w:sz w:val="28"/>
                <w:szCs w:val="28"/>
              </w:rPr>
            </w:pPr>
            <w:r w:rsidRPr="00933CB4">
              <w:rPr>
                <w:rFonts w:asciiTheme="majorHAnsi" w:hAnsiTheme="majorHAnsi" w:cstheme="majorHAnsi"/>
                <w:sz w:val="28"/>
                <w:szCs w:val="28"/>
              </w:rPr>
              <w:t>June 5</w:t>
            </w:r>
            <w:r w:rsidRPr="00933CB4">
              <w:rPr>
                <w:rFonts w:asciiTheme="majorHAnsi" w:hAnsiTheme="majorHAnsi" w:cstheme="majorHAnsi"/>
                <w:sz w:val="28"/>
                <w:szCs w:val="28"/>
                <w:vertAlign w:val="superscript"/>
              </w:rPr>
              <w:t>th</w:t>
            </w:r>
            <w:r w:rsidRPr="00933CB4">
              <w:rPr>
                <w:rFonts w:asciiTheme="majorHAnsi" w:hAnsiTheme="majorHAnsi" w:cstheme="majorHAnsi"/>
                <w:sz w:val="28"/>
                <w:szCs w:val="28"/>
              </w:rPr>
              <w:t xml:space="preserve"> 2022</w:t>
            </w:r>
          </w:p>
        </w:tc>
      </w:tr>
    </w:tbl>
    <w:p w14:paraId="1FEA8305" w14:textId="77777777" w:rsidR="00726B5F" w:rsidRPr="00D87DD3" w:rsidRDefault="00726B5F" w:rsidP="00D87DD3">
      <w:pPr>
        <w:pStyle w:val="NormalWeb"/>
        <w:spacing w:before="0" w:beforeAutospacing="0"/>
        <w:rPr>
          <w:rFonts w:asciiTheme="minorHAnsi" w:hAnsiTheme="minorHAnsi" w:cstheme="minorHAnsi"/>
          <w:b/>
          <w:bCs/>
          <w:color w:val="212529"/>
          <w:sz w:val="28"/>
          <w:szCs w:val="28"/>
        </w:rPr>
      </w:pPr>
    </w:p>
    <w:p w14:paraId="646D58BB" w14:textId="77777777" w:rsidR="00D87DD3" w:rsidRDefault="00D87DD3" w:rsidP="00FF7F1B">
      <w:pPr>
        <w:rPr>
          <w:rFonts w:cstheme="minorHAnsi"/>
          <w:b/>
          <w:sz w:val="28"/>
          <w:szCs w:val="28"/>
        </w:rPr>
      </w:pPr>
    </w:p>
    <w:p w14:paraId="0B4B0B4B" w14:textId="1E83A6FC" w:rsidR="00E4252C" w:rsidRDefault="00E4252C" w:rsidP="00FF7F1B">
      <w:pPr>
        <w:rPr>
          <w:rFonts w:cstheme="minorHAnsi"/>
          <w:b/>
          <w:sz w:val="28"/>
          <w:szCs w:val="28"/>
        </w:rPr>
      </w:pPr>
    </w:p>
    <w:p w14:paraId="3BA9CCAA" w14:textId="77777777" w:rsidR="00726B5F" w:rsidRDefault="00726B5F" w:rsidP="00FF7F1B">
      <w:pPr>
        <w:rPr>
          <w:rFonts w:cstheme="minorHAnsi"/>
          <w:b/>
          <w:sz w:val="28"/>
          <w:szCs w:val="28"/>
        </w:rPr>
      </w:pPr>
    </w:p>
    <w:p w14:paraId="210EF987" w14:textId="77777777" w:rsidR="00FC1665" w:rsidRPr="00B42A08" w:rsidRDefault="00FC1665" w:rsidP="00FF7F1B">
      <w:pPr>
        <w:rPr>
          <w:rFonts w:cstheme="minorHAnsi"/>
          <w:b/>
          <w:sz w:val="28"/>
          <w:szCs w:val="28"/>
        </w:rPr>
      </w:pPr>
    </w:p>
    <w:p w14:paraId="48193F92" w14:textId="77777777" w:rsidR="00F16F75" w:rsidRDefault="00F16F75" w:rsidP="00F16F75">
      <w:pPr>
        <w:rPr>
          <w:b/>
          <w:bCs/>
          <w:sz w:val="28"/>
          <w:szCs w:val="28"/>
          <w:u w:val="single"/>
        </w:rPr>
      </w:pPr>
      <w:r>
        <w:rPr>
          <w:b/>
          <w:bCs/>
          <w:sz w:val="28"/>
          <w:szCs w:val="28"/>
          <w:u w:val="single"/>
        </w:rPr>
        <w:lastRenderedPageBreak/>
        <w:t xml:space="preserve">WHITTLESFORD PARISH COUNCIL ACCOUNTS (MONTH 3) </w:t>
      </w:r>
    </w:p>
    <w:p w14:paraId="0BA88FA5" w14:textId="77777777" w:rsidR="00F16F75" w:rsidRDefault="00F16F75" w:rsidP="00F16F75">
      <w:pPr>
        <w:rPr>
          <w:sz w:val="28"/>
          <w:szCs w:val="28"/>
          <w:u w:val="single"/>
        </w:rPr>
      </w:pPr>
      <w:r>
        <w:rPr>
          <w:sz w:val="28"/>
          <w:szCs w:val="28"/>
          <w:u w:val="single"/>
        </w:rPr>
        <w:t xml:space="preserve">11th </w:t>
      </w:r>
      <w:proofErr w:type="gramStart"/>
      <w:r>
        <w:rPr>
          <w:sz w:val="28"/>
          <w:szCs w:val="28"/>
          <w:u w:val="single"/>
        </w:rPr>
        <w:t>May  -</w:t>
      </w:r>
      <w:proofErr w:type="gramEnd"/>
      <w:r>
        <w:rPr>
          <w:sz w:val="28"/>
          <w:szCs w:val="28"/>
          <w:u w:val="single"/>
        </w:rPr>
        <w:t xml:space="preserve"> 14</w:t>
      </w:r>
      <w:r>
        <w:rPr>
          <w:sz w:val="28"/>
          <w:szCs w:val="28"/>
          <w:u w:val="single"/>
          <w:vertAlign w:val="superscript"/>
        </w:rPr>
        <w:t>th</w:t>
      </w:r>
      <w:r>
        <w:rPr>
          <w:sz w:val="28"/>
          <w:szCs w:val="28"/>
          <w:u w:val="single"/>
        </w:rPr>
        <w:t xml:space="preserve"> June 2022</w:t>
      </w:r>
    </w:p>
    <w:p w14:paraId="059F9279" w14:textId="03AA8499" w:rsidR="00F16F75" w:rsidRDefault="00F16F75" w:rsidP="00F16F75">
      <w:pPr>
        <w:rPr>
          <w:b/>
          <w:bCs/>
          <w:sz w:val="28"/>
          <w:szCs w:val="28"/>
          <w:u w:val="single"/>
        </w:rPr>
      </w:pPr>
      <w:r>
        <w:rPr>
          <w:b/>
          <w:bCs/>
          <w:sz w:val="28"/>
          <w:szCs w:val="28"/>
          <w:u w:val="single"/>
        </w:rPr>
        <w:t>ACCOUNTS TO PAY</w:t>
      </w:r>
      <w:bookmarkStart w:id="1" w:name="_Hlk99629790"/>
      <w:r>
        <w:rPr>
          <w:sz w:val="28"/>
          <w:szCs w:val="28"/>
        </w:rPr>
        <w:t xml:space="preserve">                                                                                                               </w:t>
      </w:r>
    </w:p>
    <w:bookmarkEnd w:id="1"/>
    <w:p w14:paraId="55C2E247" w14:textId="77777777" w:rsidR="00F16F75" w:rsidRDefault="00F16F75" w:rsidP="00F16F75">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106.38                                                                                           </w:t>
      </w:r>
    </w:p>
    <w:p w14:paraId="306FB215" w14:textId="77777777" w:rsidR="00F16F75" w:rsidRDefault="00F16F75" w:rsidP="00F16F75">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166.49                                                                  </w:t>
      </w:r>
    </w:p>
    <w:p w14:paraId="480FA5DF" w14:textId="77777777" w:rsidR="00F16F75" w:rsidRDefault="00F16F75" w:rsidP="00F16F75">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23.55              </w:t>
      </w:r>
    </w:p>
    <w:p w14:paraId="1B5B387A" w14:textId="77777777" w:rsidR="00F16F75" w:rsidRDefault="00F16F75" w:rsidP="00F16F75">
      <w:pPr>
        <w:rPr>
          <w:sz w:val="28"/>
          <w:szCs w:val="28"/>
        </w:rPr>
      </w:pPr>
      <w:r>
        <w:rPr>
          <w:sz w:val="28"/>
          <w:szCs w:val="28"/>
        </w:rPr>
        <w:t xml:space="preserve">Drax Energy (Street </w:t>
      </w:r>
      <w:proofErr w:type="gramStart"/>
      <w:r>
        <w:rPr>
          <w:sz w:val="28"/>
          <w:szCs w:val="28"/>
        </w:rPr>
        <w:t xml:space="preserve">lighting)   </w:t>
      </w:r>
      <w:proofErr w:type="gramEnd"/>
      <w:r>
        <w:rPr>
          <w:sz w:val="28"/>
          <w:szCs w:val="28"/>
        </w:rPr>
        <w:t xml:space="preserve">                                      35.22</w:t>
      </w:r>
    </w:p>
    <w:p w14:paraId="15925958" w14:textId="77777777" w:rsidR="00F16F75" w:rsidRDefault="00F16F75" w:rsidP="00F16F75">
      <w:pPr>
        <w:rPr>
          <w:sz w:val="28"/>
          <w:szCs w:val="28"/>
        </w:rPr>
      </w:pPr>
      <w:r>
        <w:rPr>
          <w:sz w:val="28"/>
          <w:szCs w:val="28"/>
        </w:rPr>
        <w:t>SCDC – Uncontested Election Fees                            165.00</w:t>
      </w:r>
    </w:p>
    <w:p w14:paraId="2A7A4136" w14:textId="77777777" w:rsidR="00F16F75" w:rsidRDefault="00F16F75" w:rsidP="00F16F75">
      <w:pPr>
        <w:rPr>
          <w:sz w:val="28"/>
          <w:szCs w:val="28"/>
        </w:rPr>
      </w:pPr>
      <w:r>
        <w:rPr>
          <w:sz w:val="28"/>
          <w:szCs w:val="28"/>
        </w:rPr>
        <w:t>McAfee Internet Security                                              99.99</w:t>
      </w:r>
    </w:p>
    <w:p w14:paraId="2F248FF5" w14:textId="77777777" w:rsidR="00F16F75" w:rsidRDefault="00F16F75" w:rsidP="00F16F75">
      <w:pPr>
        <w:rPr>
          <w:sz w:val="28"/>
          <w:szCs w:val="28"/>
        </w:rPr>
      </w:pPr>
      <w:r>
        <w:rPr>
          <w:sz w:val="28"/>
          <w:szCs w:val="28"/>
        </w:rPr>
        <w:t xml:space="preserve">Zoom Subscription Renewal                                       143.88 </w:t>
      </w:r>
      <w:r>
        <w:rPr>
          <w:sz w:val="28"/>
          <w:szCs w:val="28"/>
          <w:highlight w:val="yellow"/>
        </w:rPr>
        <w:t>Vat - £23.98</w:t>
      </w:r>
    </w:p>
    <w:p w14:paraId="28B36D97" w14:textId="77777777" w:rsidR="00F16F75" w:rsidRDefault="00F16F75" w:rsidP="00F16F75">
      <w:pPr>
        <w:rPr>
          <w:sz w:val="28"/>
          <w:szCs w:val="28"/>
        </w:rPr>
      </w:pPr>
      <w:r>
        <w:rPr>
          <w:sz w:val="28"/>
          <w:szCs w:val="28"/>
        </w:rPr>
        <w:t xml:space="preserve">Allotment Water Tap Keys                                            29.94   </w:t>
      </w:r>
      <w:r>
        <w:rPr>
          <w:sz w:val="28"/>
          <w:szCs w:val="28"/>
          <w:highlight w:val="yellow"/>
        </w:rPr>
        <w:t>Vat - £4.98</w:t>
      </w:r>
    </w:p>
    <w:p w14:paraId="06800D8E" w14:textId="77777777" w:rsidR="00F16F75" w:rsidRDefault="00F16F75" w:rsidP="00F16F75">
      <w:pPr>
        <w:rPr>
          <w:sz w:val="28"/>
          <w:szCs w:val="28"/>
        </w:rPr>
      </w:pPr>
      <w:r>
        <w:rPr>
          <w:sz w:val="28"/>
          <w:szCs w:val="28"/>
        </w:rPr>
        <w:t xml:space="preserve">Parish Cemetery Maintenance (12 </w:t>
      </w:r>
      <w:proofErr w:type="gramStart"/>
      <w:r>
        <w:rPr>
          <w:sz w:val="28"/>
          <w:szCs w:val="28"/>
        </w:rPr>
        <w:t xml:space="preserve">hrs)   </w:t>
      </w:r>
      <w:proofErr w:type="gramEnd"/>
      <w:r>
        <w:rPr>
          <w:sz w:val="28"/>
          <w:szCs w:val="28"/>
        </w:rPr>
        <w:t xml:space="preserve">                 240.00 </w:t>
      </w:r>
      <w:proofErr w:type="spellStart"/>
      <w:r>
        <w:rPr>
          <w:sz w:val="28"/>
          <w:szCs w:val="28"/>
        </w:rPr>
        <w:t>Chq</w:t>
      </w:r>
      <w:proofErr w:type="spellEnd"/>
      <w:r>
        <w:rPr>
          <w:sz w:val="28"/>
          <w:szCs w:val="28"/>
        </w:rPr>
        <w:t xml:space="preserve"> 100464                                                                </w:t>
      </w:r>
    </w:p>
    <w:p w14:paraId="7994AFF0" w14:textId="77777777" w:rsidR="00F16F75" w:rsidRDefault="00F16F75" w:rsidP="00F16F75">
      <w:pPr>
        <w:rPr>
          <w:sz w:val="28"/>
          <w:szCs w:val="28"/>
        </w:rPr>
      </w:pPr>
      <w:r>
        <w:rPr>
          <w:sz w:val="28"/>
          <w:szCs w:val="28"/>
        </w:rPr>
        <w:t xml:space="preserve">Maynards Open Space (6 </w:t>
      </w:r>
      <w:proofErr w:type="gramStart"/>
      <w:r>
        <w:rPr>
          <w:sz w:val="28"/>
          <w:szCs w:val="28"/>
        </w:rPr>
        <w:t xml:space="preserve">hrs)   </w:t>
      </w:r>
      <w:proofErr w:type="gramEnd"/>
      <w:r>
        <w:rPr>
          <w:sz w:val="28"/>
          <w:szCs w:val="28"/>
        </w:rPr>
        <w:t xml:space="preserve">                                 120.00  </w:t>
      </w:r>
      <w:proofErr w:type="spellStart"/>
      <w:r>
        <w:rPr>
          <w:sz w:val="28"/>
          <w:szCs w:val="28"/>
        </w:rPr>
        <w:t>Chq</w:t>
      </w:r>
      <w:proofErr w:type="spellEnd"/>
      <w:r>
        <w:rPr>
          <w:sz w:val="28"/>
          <w:szCs w:val="28"/>
        </w:rPr>
        <w:t xml:space="preserve"> 100465                             </w:t>
      </w:r>
    </w:p>
    <w:p w14:paraId="582E8299" w14:textId="77777777" w:rsidR="00F16F75" w:rsidRDefault="00F16F75" w:rsidP="00F16F75">
      <w:pPr>
        <w:rPr>
          <w:sz w:val="28"/>
          <w:szCs w:val="28"/>
        </w:rPr>
      </w:pPr>
      <w:r>
        <w:rPr>
          <w:sz w:val="28"/>
          <w:szCs w:val="28"/>
        </w:rPr>
        <w:t xml:space="preserve">Allotments &amp; Community Orchard (8 </w:t>
      </w:r>
      <w:proofErr w:type="gramStart"/>
      <w:r>
        <w:rPr>
          <w:sz w:val="28"/>
          <w:szCs w:val="28"/>
        </w:rPr>
        <w:t xml:space="preserve">hrs)   </w:t>
      </w:r>
      <w:proofErr w:type="gramEnd"/>
      <w:r>
        <w:rPr>
          <w:sz w:val="28"/>
          <w:szCs w:val="28"/>
        </w:rPr>
        <w:t xml:space="preserve">            160.00  </w:t>
      </w:r>
      <w:proofErr w:type="spellStart"/>
      <w:r>
        <w:rPr>
          <w:sz w:val="28"/>
          <w:szCs w:val="28"/>
        </w:rPr>
        <w:t>Chq</w:t>
      </w:r>
      <w:proofErr w:type="spellEnd"/>
      <w:r>
        <w:rPr>
          <w:sz w:val="28"/>
          <w:szCs w:val="28"/>
        </w:rPr>
        <w:t xml:space="preserve"> 100465           </w:t>
      </w:r>
    </w:p>
    <w:p w14:paraId="0B54FD87" w14:textId="77777777" w:rsidR="00F16F75" w:rsidRDefault="00F16F75" w:rsidP="00F16F75">
      <w:pPr>
        <w:rPr>
          <w:sz w:val="28"/>
          <w:szCs w:val="28"/>
        </w:rPr>
      </w:pPr>
      <w:r>
        <w:rPr>
          <w:sz w:val="28"/>
          <w:szCs w:val="28"/>
        </w:rPr>
        <w:t xml:space="preserve">Parish Clerk (80 hours) + 1 BH                                </w:t>
      </w:r>
      <w:proofErr w:type="gramStart"/>
      <w:r>
        <w:rPr>
          <w:sz w:val="28"/>
          <w:szCs w:val="28"/>
        </w:rPr>
        <w:t xml:space="preserve">1,155.99  </w:t>
      </w:r>
      <w:proofErr w:type="spellStart"/>
      <w:r>
        <w:rPr>
          <w:sz w:val="28"/>
          <w:szCs w:val="28"/>
        </w:rPr>
        <w:t>Chq</w:t>
      </w:r>
      <w:proofErr w:type="spellEnd"/>
      <w:proofErr w:type="gramEnd"/>
      <w:r>
        <w:rPr>
          <w:sz w:val="28"/>
          <w:szCs w:val="28"/>
        </w:rPr>
        <w:t xml:space="preserve"> 100466/7                                           </w:t>
      </w:r>
    </w:p>
    <w:p w14:paraId="568EE4A1" w14:textId="77777777" w:rsidR="00F16F75" w:rsidRDefault="00F16F75" w:rsidP="00F16F75">
      <w:pPr>
        <w:rPr>
          <w:sz w:val="28"/>
          <w:szCs w:val="28"/>
        </w:rPr>
      </w:pPr>
      <w:r>
        <w:rPr>
          <w:sz w:val="28"/>
          <w:szCs w:val="28"/>
        </w:rPr>
        <w:t xml:space="preserve">PAYE to HMRC                                                              </w:t>
      </w:r>
      <w:proofErr w:type="gramStart"/>
      <w:r>
        <w:rPr>
          <w:sz w:val="28"/>
          <w:szCs w:val="28"/>
        </w:rPr>
        <w:t xml:space="preserve">197.18  </w:t>
      </w:r>
      <w:proofErr w:type="spellStart"/>
      <w:r>
        <w:rPr>
          <w:sz w:val="28"/>
          <w:szCs w:val="28"/>
        </w:rPr>
        <w:t>Chq</w:t>
      </w:r>
      <w:proofErr w:type="spellEnd"/>
      <w:proofErr w:type="gramEnd"/>
      <w:r>
        <w:rPr>
          <w:sz w:val="28"/>
          <w:szCs w:val="28"/>
        </w:rPr>
        <w:t xml:space="preserve"> 100468</w:t>
      </w:r>
    </w:p>
    <w:p w14:paraId="42E5E45B" w14:textId="77777777" w:rsidR="00F16F75" w:rsidRDefault="00F16F75" w:rsidP="00F16F75">
      <w:pPr>
        <w:rPr>
          <w:sz w:val="28"/>
          <w:szCs w:val="28"/>
        </w:rPr>
      </w:pPr>
      <w:r>
        <w:rPr>
          <w:sz w:val="28"/>
          <w:szCs w:val="28"/>
        </w:rPr>
        <w:t xml:space="preserve">LOOK Magazine Advertising                                       </w:t>
      </w:r>
      <w:proofErr w:type="gramStart"/>
      <w:r>
        <w:rPr>
          <w:sz w:val="28"/>
          <w:szCs w:val="28"/>
        </w:rPr>
        <w:t xml:space="preserve">375.00  </w:t>
      </w:r>
      <w:proofErr w:type="spellStart"/>
      <w:r>
        <w:rPr>
          <w:sz w:val="28"/>
          <w:szCs w:val="28"/>
        </w:rPr>
        <w:t>Chq</w:t>
      </w:r>
      <w:proofErr w:type="spellEnd"/>
      <w:proofErr w:type="gramEnd"/>
      <w:r>
        <w:rPr>
          <w:sz w:val="28"/>
          <w:szCs w:val="28"/>
        </w:rPr>
        <w:t xml:space="preserve"> 100469</w:t>
      </w:r>
    </w:p>
    <w:p w14:paraId="0876582B" w14:textId="77777777" w:rsidR="00F16F75" w:rsidRDefault="00F16F75" w:rsidP="00F16F75">
      <w:pPr>
        <w:rPr>
          <w:sz w:val="28"/>
          <w:szCs w:val="28"/>
        </w:rPr>
      </w:pPr>
      <w:proofErr w:type="spellStart"/>
      <w:r>
        <w:rPr>
          <w:sz w:val="28"/>
          <w:szCs w:val="28"/>
        </w:rPr>
        <w:t>Whitsers</w:t>
      </w:r>
      <w:proofErr w:type="spellEnd"/>
      <w:r>
        <w:rPr>
          <w:sz w:val="28"/>
          <w:szCs w:val="28"/>
        </w:rPr>
        <w:t xml:space="preserve"> Playgroup (APM </w:t>
      </w:r>
      <w:proofErr w:type="gramStart"/>
      <w:r>
        <w:rPr>
          <w:sz w:val="28"/>
          <w:szCs w:val="28"/>
        </w:rPr>
        <w:t xml:space="preserve">Sponsor)   </w:t>
      </w:r>
      <w:proofErr w:type="gramEnd"/>
      <w:r>
        <w:rPr>
          <w:sz w:val="28"/>
          <w:szCs w:val="28"/>
        </w:rPr>
        <w:t xml:space="preserve">                       100.00  </w:t>
      </w:r>
      <w:proofErr w:type="spellStart"/>
      <w:r>
        <w:rPr>
          <w:sz w:val="28"/>
          <w:szCs w:val="28"/>
        </w:rPr>
        <w:t>Chq</w:t>
      </w:r>
      <w:proofErr w:type="spellEnd"/>
      <w:r>
        <w:rPr>
          <w:sz w:val="28"/>
          <w:szCs w:val="28"/>
        </w:rPr>
        <w:t xml:space="preserve"> 100470</w:t>
      </w:r>
    </w:p>
    <w:p w14:paraId="3F212CAF" w14:textId="77777777" w:rsidR="00F16F75" w:rsidRDefault="00F16F75" w:rsidP="00F16F75">
      <w:pPr>
        <w:rPr>
          <w:sz w:val="28"/>
          <w:szCs w:val="28"/>
        </w:rPr>
      </w:pPr>
      <w:proofErr w:type="spellStart"/>
      <w:r>
        <w:rPr>
          <w:sz w:val="28"/>
          <w:szCs w:val="28"/>
        </w:rPr>
        <w:t>Whitsers</w:t>
      </w:r>
      <w:proofErr w:type="spellEnd"/>
      <w:r>
        <w:rPr>
          <w:sz w:val="28"/>
          <w:szCs w:val="28"/>
        </w:rPr>
        <w:t xml:space="preserve"> Playgroup (APM </w:t>
      </w:r>
      <w:proofErr w:type="gramStart"/>
      <w:r>
        <w:rPr>
          <w:sz w:val="28"/>
          <w:szCs w:val="28"/>
        </w:rPr>
        <w:t xml:space="preserve">Refreshments)   </w:t>
      </w:r>
      <w:proofErr w:type="gramEnd"/>
      <w:r>
        <w:rPr>
          <w:sz w:val="28"/>
          <w:szCs w:val="28"/>
        </w:rPr>
        <w:t xml:space="preserve">               41.74  </w:t>
      </w:r>
      <w:proofErr w:type="spellStart"/>
      <w:r>
        <w:rPr>
          <w:sz w:val="28"/>
          <w:szCs w:val="28"/>
        </w:rPr>
        <w:t>Chq</w:t>
      </w:r>
      <w:proofErr w:type="spellEnd"/>
      <w:r>
        <w:rPr>
          <w:sz w:val="28"/>
          <w:szCs w:val="28"/>
        </w:rPr>
        <w:t xml:space="preserve"> 100471                                                               </w:t>
      </w:r>
    </w:p>
    <w:p w14:paraId="76BBFEDA" w14:textId="77777777" w:rsidR="00F16F75" w:rsidRDefault="00F16F75" w:rsidP="00F16F75">
      <w:pPr>
        <w:rPr>
          <w:sz w:val="28"/>
          <w:szCs w:val="28"/>
        </w:rPr>
      </w:pPr>
      <w:r>
        <w:rPr>
          <w:sz w:val="28"/>
          <w:szCs w:val="28"/>
        </w:rPr>
        <w:t xml:space="preserve">Lewis Tree Surgery (fallen trees footpath 6)            360.00 </w:t>
      </w:r>
      <w:proofErr w:type="spellStart"/>
      <w:r>
        <w:rPr>
          <w:sz w:val="28"/>
          <w:szCs w:val="28"/>
        </w:rPr>
        <w:t>Chq</w:t>
      </w:r>
      <w:proofErr w:type="spellEnd"/>
      <w:r>
        <w:rPr>
          <w:sz w:val="28"/>
          <w:szCs w:val="28"/>
        </w:rPr>
        <w:t xml:space="preserve"> 100472</w:t>
      </w:r>
    </w:p>
    <w:p w14:paraId="462A7F57" w14:textId="77777777" w:rsidR="00F16F75" w:rsidRDefault="00F16F75" w:rsidP="00F16F75">
      <w:pPr>
        <w:rPr>
          <w:b/>
          <w:bCs/>
          <w:sz w:val="28"/>
          <w:szCs w:val="28"/>
          <w:u w:val="single"/>
        </w:rPr>
      </w:pPr>
      <w:r>
        <w:rPr>
          <w:b/>
          <w:bCs/>
          <w:sz w:val="28"/>
          <w:szCs w:val="28"/>
          <w:u w:val="single"/>
        </w:rPr>
        <w:t>TOTAL ACCOUNTS TO PAY                                    £3,520.36</w:t>
      </w:r>
    </w:p>
    <w:p w14:paraId="6763FBBA" w14:textId="77777777" w:rsidR="00F16F75" w:rsidRDefault="00F16F75" w:rsidP="00F16F75">
      <w:pPr>
        <w:rPr>
          <w:b/>
          <w:bCs/>
          <w:sz w:val="28"/>
          <w:szCs w:val="28"/>
          <w:u w:val="single"/>
        </w:rPr>
      </w:pPr>
      <w:r>
        <w:rPr>
          <w:b/>
          <w:bCs/>
          <w:sz w:val="28"/>
          <w:szCs w:val="28"/>
          <w:highlight w:val="yellow"/>
          <w:u w:val="single"/>
        </w:rPr>
        <w:t>TOTAL VAT FOR MONTH 3                                         £28.96</w:t>
      </w:r>
      <w:r>
        <w:rPr>
          <w:b/>
          <w:bCs/>
          <w:sz w:val="28"/>
          <w:szCs w:val="28"/>
          <w:u w:val="single"/>
        </w:rPr>
        <w:t xml:space="preserve"> </w:t>
      </w:r>
    </w:p>
    <w:p w14:paraId="01BD0795" w14:textId="77777777" w:rsidR="00F16F75" w:rsidRDefault="00F16F75" w:rsidP="00F16F75">
      <w:pPr>
        <w:rPr>
          <w:b/>
          <w:bCs/>
          <w:sz w:val="28"/>
          <w:szCs w:val="28"/>
          <w:u w:val="single"/>
        </w:rPr>
      </w:pPr>
    </w:p>
    <w:p w14:paraId="4BD8A004" w14:textId="77777777" w:rsidR="00F16F75" w:rsidRDefault="00F16F75" w:rsidP="00F16F75">
      <w:pPr>
        <w:rPr>
          <w:b/>
          <w:bCs/>
          <w:sz w:val="28"/>
          <w:szCs w:val="28"/>
          <w:u w:val="single"/>
        </w:rPr>
      </w:pPr>
      <w:r>
        <w:rPr>
          <w:b/>
          <w:bCs/>
          <w:sz w:val="28"/>
          <w:szCs w:val="28"/>
          <w:u w:val="single"/>
        </w:rPr>
        <w:t xml:space="preserve"> ACCOUNTS RECEIVED</w:t>
      </w:r>
    </w:p>
    <w:p w14:paraId="507F9ED5" w14:textId="77777777" w:rsidR="00F16F75" w:rsidRDefault="00F16F75" w:rsidP="00F16F75">
      <w:pPr>
        <w:rPr>
          <w:sz w:val="28"/>
          <w:szCs w:val="28"/>
        </w:rPr>
      </w:pPr>
      <w:r>
        <w:rPr>
          <w:sz w:val="28"/>
          <w:szCs w:val="28"/>
        </w:rPr>
        <w:t>Allotment Rent &amp; Water charge (plot 12)                                 65.00</w:t>
      </w:r>
    </w:p>
    <w:p w14:paraId="4AFD3901" w14:textId="77777777" w:rsidR="00F16F75" w:rsidRDefault="00F16F75" w:rsidP="00F16F75">
      <w:pPr>
        <w:rPr>
          <w:sz w:val="28"/>
          <w:szCs w:val="28"/>
        </w:rPr>
      </w:pPr>
      <w:r>
        <w:rPr>
          <w:sz w:val="28"/>
          <w:szCs w:val="28"/>
        </w:rPr>
        <w:t>Barclays Loyalty Reward                                                                 0.78</w:t>
      </w:r>
    </w:p>
    <w:p w14:paraId="6F80BD38" w14:textId="77777777" w:rsidR="00F16F75" w:rsidRDefault="00F16F75" w:rsidP="00F16F75">
      <w:pPr>
        <w:rPr>
          <w:b/>
          <w:bCs/>
          <w:sz w:val="28"/>
          <w:szCs w:val="28"/>
          <w:u w:val="single"/>
        </w:rPr>
      </w:pPr>
      <w:r>
        <w:rPr>
          <w:b/>
          <w:bCs/>
          <w:sz w:val="28"/>
          <w:szCs w:val="28"/>
          <w:u w:val="single"/>
        </w:rPr>
        <w:t>TOTAL ACCOUNTS RECEIVED                                                    £65.78</w:t>
      </w:r>
    </w:p>
    <w:p w14:paraId="38E7EFBA" w14:textId="77777777" w:rsidR="00F16F75" w:rsidRDefault="00F16F75" w:rsidP="00F16F75">
      <w:pPr>
        <w:rPr>
          <w:b/>
          <w:bCs/>
          <w:sz w:val="28"/>
          <w:szCs w:val="28"/>
          <w:u w:val="single"/>
        </w:rPr>
      </w:pPr>
    </w:p>
    <w:p w14:paraId="34E47914" w14:textId="77777777" w:rsidR="00F16F75" w:rsidRDefault="00F16F75" w:rsidP="00F16F75">
      <w:pPr>
        <w:rPr>
          <w:b/>
          <w:bCs/>
          <w:sz w:val="28"/>
          <w:szCs w:val="28"/>
          <w:u w:val="single"/>
        </w:rPr>
      </w:pPr>
      <w:r>
        <w:rPr>
          <w:b/>
          <w:bCs/>
          <w:sz w:val="28"/>
          <w:szCs w:val="28"/>
          <w:u w:val="single"/>
        </w:rPr>
        <w:t xml:space="preserve">COMMUNITY FUND </w:t>
      </w:r>
    </w:p>
    <w:p w14:paraId="3C05CB2F" w14:textId="77777777" w:rsidR="00F16F75" w:rsidRDefault="00F16F75" w:rsidP="00F16F75">
      <w:pPr>
        <w:rPr>
          <w:sz w:val="28"/>
          <w:szCs w:val="28"/>
        </w:rPr>
      </w:pPr>
      <w:r>
        <w:rPr>
          <w:sz w:val="28"/>
          <w:szCs w:val="28"/>
        </w:rPr>
        <w:t>Balance at close of business 10</w:t>
      </w:r>
      <w:r>
        <w:rPr>
          <w:sz w:val="28"/>
          <w:szCs w:val="28"/>
          <w:vertAlign w:val="superscript"/>
        </w:rPr>
        <w:t>th</w:t>
      </w:r>
      <w:r>
        <w:rPr>
          <w:sz w:val="28"/>
          <w:szCs w:val="28"/>
        </w:rPr>
        <w:t xml:space="preserve"> May 2022                            £706.65</w:t>
      </w:r>
    </w:p>
    <w:p w14:paraId="45509886" w14:textId="77777777" w:rsidR="00F16F75" w:rsidRDefault="00F16F75" w:rsidP="00F16F75">
      <w:pPr>
        <w:rPr>
          <w:sz w:val="28"/>
          <w:szCs w:val="28"/>
        </w:rPr>
      </w:pPr>
      <w:r>
        <w:rPr>
          <w:sz w:val="28"/>
          <w:szCs w:val="28"/>
        </w:rPr>
        <w:t xml:space="preserve">Accounts Received                          </w:t>
      </w:r>
      <w:r>
        <w:rPr>
          <w:b/>
          <w:bCs/>
          <w:sz w:val="28"/>
          <w:szCs w:val="28"/>
        </w:rPr>
        <w:t xml:space="preserve">                                             </w:t>
      </w:r>
      <w:r>
        <w:rPr>
          <w:sz w:val="28"/>
          <w:szCs w:val="28"/>
        </w:rPr>
        <w:t>---------</w:t>
      </w:r>
    </w:p>
    <w:p w14:paraId="3FF82D56" w14:textId="77777777" w:rsidR="00F16F75" w:rsidRDefault="00F16F75" w:rsidP="00F16F75">
      <w:pPr>
        <w:rPr>
          <w:sz w:val="28"/>
          <w:szCs w:val="28"/>
        </w:rPr>
      </w:pPr>
      <w:r>
        <w:rPr>
          <w:sz w:val="28"/>
          <w:szCs w:val="28"/>
        </w:rPr>
        <w:t xml:space="preserve">No Accounts </w:t>
      </w:r>
      <w:proofErr w:type="gramStart"/>
      <w:r>
        <w:rPr>
          <w:sz w:val="28"/>
          <w:szCs w:val="28"/>
        </w:rPr>
        <w:t>paid  (</w:t>
      </w:r>
      <w:proofErr w:type="gramEnd"/>
      <w:r>
        <w:rPr>
          <w:sz w:val="28"/>
          <w:szCs w:val="28"/>
        </w:rPr>
        <w:t>11</w:t>
      </w:r>
      <w:r>
        <w:rPr>
          <w:sz w:val="28"/>
          <w:szCs w:val="28"/>
          <w:vertAlign w:val="superscript"/>
        </w:rPr>
        <w:t>th</w:t>
      </w:r>
      <w:r>
        <w:rPr>
          <w:sz w:val="28"/>
          <w:szCs w:val="28"/>
        </w:rPr>
        <w:t xml:space="preserve"> May – 14</w:t>
      </w:r>
      <w:r>
        <w:rPr>
          <w:sz w:val="28"/>
          <w:szCs w:val="28"/>
          <w:vertAlign w:val="superscript"/>
        </w:rPr>
        <w:t>th</w:t>
      </w:r>
      <w:r>
        <w:rPr>
          <w:sz w:val="28"/>
          <w:szCs w:val="28"/>
        </w:rPr>
        <w:t xml:space="preserve"> June)                                 ---------</w:t>
      </w:r>
    </w:p>
    <w:p w14:paraId="2EF02239" w14:textId="77777777" w:rsidR="00F16F75" w:rsidRDefault="00F16F75" w:rsidP="00F16F75">
      <w:pPr>
        <w:rPr>
          <w:b/>
          <w:bCs/>
          <w:sz w:val="28"/>
          <w:szCs w:val="28"/>
          <w:u w:val="single"/>
        </w:rPr>
      </w:pPr>
      <w:r>
        <w:rPr>
          <w:b/>
          <w:bCs/>
          <w:sz w:val="28"/>
          <w:szCs w:val="28"/>
          <w:u w:val="single"/>
        </w:rPr>
        <w:t>AVAILABLE BALANCE                                                                  £706.65</w:t>
      </w:r>
    </w:p>
    <w:p w14:paraId="4D5DA059" w14:textId="77777777" w:rsidR="00F16F75" w:rsidRDefault="00F16F75" w:rsidP="00F16F75">
      <w:pPr>
        <w:rPr>
          <w:b/>
          <w:bCs/>
          <w:sz w:val="28"/>
          <w:szCs w:val="28"/>
          <w:u w:val="single"/>
        </w:rPr>
      </w:pPr>
    </w:p>
    <w:p w14:paraId="1BDD66A7" w14:textId="77777777" w:rsidR="00F16F75" w:rsidRDefault="00F16F75" w:rsidP="00F16F75">
      <w:pPr>
        <w:rPr>
          <w:b/>
          <w:bCs/>
          <w:sz w:val="28"/>
          <w:szCs w:val="28"/>
          <w:u w:val="single"/>
        </w:rPr>
      </w:pPr>
      <w:r>
        <w:rPr>
          <w:b/>
          <w:bCs/>
          <w:sz w:val="28"/>
          <w:szCs w:val="28"/>
          <w:u w:val="single"/>
        </w:rPr>
        <w:t>ZERO CARBON GRANT FUND</w:t>
      </w:r>
    </w:p>
    <w:p w14:paraId="17B7D2DC" w14:textId="77777777" w:rsidR="00F16F75" w:rsidRDefault="00F16F75" w:rsidP="00F16F75">
      <w:pPr>
        <w:rPr>
          <w:b/>
          <w:bCs/>
          <w:sz w:val="28"/>
          <w:szCs w:val="28"/>
        </w:rPr>
      </w:pPr>
      <w:r>
        <w:rPr>
          <w:sz w:val="28"/>
          <w:szCs w:val="28"/>
        </w:rPr>
        <w:t>Balance at close of business 10</w:t>
      </w:r>
      <w:r>
        <w:rPr>
          <w:sz w:val="28"/>
          <w:szCs w:val="28"/>
          <w:vertAlign w:val="superscript"/>
        </w:rPr>
        <w:t>th</w:t>
      </w:r>
      <w:r>
        <w:rPr>
          <w:sz w:val="28"/>
          <w:szCs w:val="28"/>
        </w:rPr>
        <w:t xml:space="preserve"> May 2022                     </w:t>
      </w:r>
      <w:r>
        <w:rPr>
          <w:b/>
          <w:bCs/>
          <w:sz w:val="28"/>
          <w:szCs w:val="28"/>
        </w:rPr>
        <w:t xml:space="preserve">    </w:t>
      </w:r>
      <w:r>
        <w:rPr>
          <w:sz w:val="28"/>
          <w:szCs w:val="28"/>
        </w:rPr>
        <w:t>£1,593.05</w:t>
      </w:r>
    </w:p>
    <w:p w14:paraId="022112A0" w14:textId="77777777" w:rsidR="00F16F75" w:rsidRDefault="00F16F75" w:rsidP="00F16F75">
      <w:pPr>
        <w:rPr>
          <w:sz w:val="28"/>
          <w:szCs w:val="28"/>
        </w:rPr>
      </w:pPr>
      <w:r>
        <w:rPr>
          <w:sz w:val="28"/>
          <w:szCs w:val="28"/>
        </w:rPr>
        <w:t>Accounts Received                                                                        ---------</w:t>
      </w:r>
    </w:p>
    <w:p w14:paraId="49D4294A" w14:textId="77777777" w:rsidR="00F16F75" w:rsidRDefault="00F16F75" w:rsidP="00F16F75">
      <w:pPr>
        <w:rPr>
          <w:sz w:val="28"/>
          <w:szCs w:val="28"/>
        </w:rPr>
      </w:pPr>
      <w:r>
        <w:rPr>
          <w:sz w:val="28"/>
          <w:szCs w:val="28"/>
        </w:rPr>
        <w:t>No Accounts paid (10</w:t>
      </w:r>
      <w:r>
        <w:rPr>
          <w:sz w:val="28"/>
          <w:szCs w:val="28"/>
          <w:vertAlign w:val="superscript"/>
        </w:rPr>
        <w:t>th</w:t>
      </w:r>
      <w:r>
        <w:rPr>
          <w:sz w:val="28"/>
          <w:szCs w:val="28"/>
        </w:rPr>
        <w:t xml:space="preserve"> May – 14</w:t>
      </w:r>
      <w:r>
        <w:rPr>
          <w:sz w:val="28"/>
          <w:szCs w:val="28"/>
          <w:vertAlign w:val="superscript"/>
        </w:rPr>
        <w:t>th</w:t>
      </w:r>
      <w:r>
        <w:rPr>
          <w:sz w:val="28"/>
          <w:szCs w:val="28"/>
        </w:rPr>
        <w:t xml:space="preserve"> </w:t>
      </w:r>
      <w:proofErr w:type="gramStart"/>
      <w:r>
        <w:rPr>
          <w:sz w:val="28"/>
          <w:szCs w:val="28"/>
        </w:rPr>
        <w:t xml:space="preserve">June)   </w:t>
      </w:r>
      <w:proofErr w:type="gramEnd"/>
      <w:r>
        <w:rPr>
          <w:sz w:val="28"/>
          <w:szCs w:val="28"/>
        </w:rPr>
        <w:t xml:space="preserve">                               ---------</w:t>
      </w:r>
    </w:p>
    <w:p w14:paraId="6B40D952" w14:textId="77777777" w:rsidR="00F16F75" w:rsidRDefault="00F16F75" w:rsidP="00F16F75">
      <w:pPr>
        <w:rPr>
          <w:b/>
          <w:bCs/>
          <w:sz w:val="28"/>
          <w:szCs w:val="28"/>
          <w:u w:val="single"/>
        </w:rPr>
      </w:pPr>
      <w:r>
        <w:rPr>
          <w:b/>
          <w:bCs/>
          <w:sz w:val="28"/>
          <w:szCs w:val="28"/>
          <w:u w:val="single"/>
        </w:rPr>
        <w:t xml:space="preserve">AVAILABLE BALANCE                                                               £1,593.05 </w:t>
      </w:r>
    </w:p>
    <w:p w14:paraId="31DDFCAD" w14:textId="77777777" w:rsidR="00F16F75" w:rsidRDefault="00F16F75" w:rsidP="00F16F75">
      <w:pPr>
        <w:rPr>
          <w:b/>
          <w:bCs/>
          <w:sz w:val="28"/>
          <w:szCs w:val="28"/>
          <w:u w:val="single"/>
        </w:rPr>
      </w:pPr>
    </w:p>
    <w:p w14:paraId="2C334341" w14:textId="77777777" w:rsidR="00F16F75" w:rsidRDefault="00F16F75" w:rsidP="00F16F75">
      <w:pPr>
        <w:rPr>
          <w:b/>
          <w:bCs/>
          <w:sz w:val="28"/>
          <w:szCs w:val="28"/>
          <w:u w:val="single"/>
        </w:rPr>
      </w:pPr>
      <w:r>
        <w:rPr>
          <w:b/>
          <w:bCs/>
          <w:sz w:val="28"/>
          <w:szCs w:val="28"/>
          <w:u w:val="single"/>
        </w:rPr>
        <w:t>COMMUNITY ALLOTMENT FUND</w:t>
      </w:r>
    </w:p>
    <w:p w14:paraId="45A7D640" w14:textId="77777777" w:rsidR="00F16F75" w:rsidRDefault="00F16F75" w:rsidP="00F16F75">
      <w:pPr>
        <w:rPr>
          <w:sz w:val="28"/>
          <w:szCs w:val="28"/>
        </w:rPr>
      </w:pPr>
      <w:r>
        <w:rPr>
          <w:sz w:val="28"/>
          <w:szCs w:val="28"/>
        </w:rPr>
        <w:t>Opening Balance (1</w:t>
      </w:r>
      <w:r>
        <w:rPr>
          <w:sz w:val="28"/>
          <w:szCs w:val="28"/>
          <w:vertAlign w:val="superscript"/>
        </w:rPr>
        <w:t>st</w:t>
      </w:r>
      <w:r>
        <w:rPr>
          <w:sz w:val="28"/>
          <w:szCs w:val="28"/>
        </w:rPr>
        <w:t xml:space="preserve"> March 2021)                                            </w:t>
      </w:r>
      <w:r>
        <w:rPr>
          <w:b/>
          <w:bCs/>
          <w:sz w:val="28"/>
          <w:szCs w:val="28"/>
        </w:rPr>
        <w:t>£500.00</w:t>
      </w:r>
    </w:p>
    <w:p w14:paraId="52D33395" w14:textId="77777777" w:rsidR="00F16F75" w:rsidRDefault="00F16F75" w:rsidP="00F16F75">
      <w:pPr>
        <w:rPr>
          <w:sz w:val="28"/>
          <w:szCs w:val="28"/>
        </w:rPr>
      </w:pPr>
      <w:r>
        <w:rPr>
          <w:sz w:val="28"/>
          <w:szCs w:val="28"/>
        </w:rPr>
        <w:t>Accounts paid (1</w:t>
      </w:r>
      <w:r>
        <w:rPr>
          <w:sz w:val="28"/>
          <w:szCs w:val="28"/>
          <w:vertAlign w:val="superscript"/>
        </w:rPr>
        <w:t>st</w:t>
      </w:r>
      <w:r>
        <w:rPr>
          <w:sz w:val="28"/>
          <w:szCs w:val="28"/>
        </w:rPr>
        <w:t xml:space="preserve"> March – 31</w:t>
      </w:r>
      <w:r>
        <w:rPr>
          <w:sz w:val="28"/>
          <w:szCs w:val="28"/>
          <w:vertAlign w:val="superscript"/>
        </w:rPr>
        <w:t>st</w:t>
      </w:r>
      <w:r>
        <w:rPr>
          <w:sz w:val="28"/>
          <w:szCs w:val="28"/>
        </w:rPr>
        <w:t xml:space="preserve"> </w:t>
      </w:r>
      <w:proofErr w:type="gramStart"/>
      <w:r>
        <w:rPr>
          <w:sz w:val="28"/>
          <w:szCs w:val="28"/>
        </w:rPr>
        <w:t xml:space="preserve">March)   </w:t>
      </w:r>
      <w:proofErr w:type="gramEnd"/>
      <w:r>
        <w:rPr>
          <w:sz w:val="28"/>
          <w:szCs w:val="28"/>
        </w:rPr>
        <w:t xml:space="preserve">                                   187.53</w:t>
      </w:r>
    </w:p>
    <w:p w14:paraId="0B6ECF45" w14:textId="77777777" w:rsidR="00F16F75" w:rsidRDefault="00F16F75" w:rsidP="00F16F75">
      <w:pPr>
        <w:rPr>
          <w:sz w:val="28"/>
          <w:szCs w:val="28"/>
        </w:rPr>
      </w:pPr>
      <w:r>
        <w:rPr>
          <w:sz w:val="28"/>
          <w:szCs w:val="28"/>
        </w:rPr>
        <w:t>Accounts paid (1</w:t>
      </w:r>
      <w:r>
        <w:rPr>
          <w:sz w:val="28"/>
          <w:szCs w:val="28"/>
          <w:vertAlign w:val="superscript"/>
        </w:rPr>
        <w:t>st</w:t>
      </w:r>
      <w:r>
        <w:rPr>
          <w:sz w:val="28"/>
          <w:szCs w:val="28"/>
        </w:rPr>
        <w:t xml:space="preserve"> April – 12</w:t>
      </w:r>
      <w:r>
        <w:rPr>
          <w:sz w:val="28"/>
          <w:szCs w:val="28"/>
          <w:vertAlign w:val="superscript"/>
        </w:rPr>
        <w:t>th</w:t>
      </w:r>
      <w:r>
        <w:rPr>
          <w:sz w:val="28"/>
          <w:szCs w:val="28"/>
        </w:rPr>
        <w:t xml:space="preserve"> </w:t>
      </w:r>
      <w:proofErr w:type="gramStart"/>
      <w:r>
        <w:rPr>
          <w:sz w:val="28"/>
          <w:szCs w:val="28"/>
        </w:rPr>
        <w:t xml:space="preserve">April)   </w:t>
      </w:r>
      <w:proofErr w:type="gramEnd"/>
      <w:r>
        <w:rPr>
          <w:sz w:val="28"/>
          <w:szCs w:val="28"/>
        </w:rPr>
        <w:t xml:space="preserve">                                           51.82</w:t>
      </w:r>
    </w:p>
    <w:p w14:paraId="35125260" w14:textId="77777777" w:rsidR="00F16F75" w:rsidRDefault="00F16F75" w:rsidP="00F16F75">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w:t>
      </w:r>
      <w:proofErr w:type="gramStart"/>
      <w:r>
        <w:rPr>
          <w:sz w:val="28"/>
          <w:szCs w:val="28"/>
        </w:rPr>
        <w:t xml:space="preserve">May)   </w:t>
      </w:r>
      <w:proofErr w:type="gramEnd"/>
      <w:r>
        <w:rPr>
          <w:sz w:val="28"/>
          <w:szCs w:val="28"/>
        </w:rPr>
        <w:t xml:space="preserve">                                       188.45</w:t>
      </w:r>
    </w:p>
    <w:p w14:paraId="1AEEEB38" w14:textId="77777777" w:rsidR="00F16F75" w:rsidRDefault="00F16F75" w:rsidP="00F16F75">
      <w:pPr>
        <w:rPr>
          <w:b/>
          <w:bCs/>
          <w:sz w:val="28"/>
          <w:szCs w:val="28"/>
          <w:u w:val="single"/>
        </w:rPr>
      </w:pPr>
      <w:r>
        <w:rPr>
          <w:b/>
          <w:bCs/>
          <w:sz w:val="28"/>
          <w:szCs w:val="28"/>
          <w:u w:val="single"/>
        </w:rPr>
        <w:t>TOTAL ACCOUNTS PAID TO DATE                                             £427.80</w:t>
      </w:r>
    </w:p>
    <w:p w14:paraId="5AC27B9D" w14:textId="77777777" w:rsidR="00F16F75" w:rsidRDefault="00F16F75" w:rsidP="00F16F75">
      <w:pPr>
        <w:rPr>
          <w:b/>
          <w:bCs/>
          <w:sz w:val="28"/>
          <w:szCs w:val="28"/>
          <w:u w:val="single"/>
        </w:rPr>
      </w:pPr>
      <w:r>
        <w:rPr>
          <w:b/>
          <w:bCs/>
          <w:sz w:val="28"/>
          <w:szCs w:val="28"/>
          <w:u w:val="single"/>
        </w:rPr>
        <w:t>AVAILABLE BALANCE                                                                     £72.20</w:t>
      </w:r>
    </w:p>
    <w:p w14:paraId="294D6FAC" w14:textId="77777777" w:rsidR="001C1946" w:rsidRDefault="001C1946" w:rsidP="00FF7F1B">
      <w:pPr>
        <w:rPr>
          <w:rFonts w:cstheme="minorHAnsi"/>
          <w:b/>
          <w:sz w:val="28"/>
          <w:szCs w:val="28"/>
        </w:rPr>
      </w:pPr>
    </w:p>
    <w:p w14:paraId="203BDC90" w14:textId="4D21EB51" w:rsidR="00FF7F1B" w:rsidRPr="00726B5F" w:rsidRDefault="00FF7F1B" w:rsidP="00FF7F1B">
      <w:pPr>
        <w:rPr>
          <w:rFonts w:cstheme="minorHAnsi"/>
          <w:sz w:val="28"/>
          <w:szCs w:val="28"/>
        </w:rPr>
      </w:pPr>
      <w:r w:rsidRPr="00B42A08">
        <w:rPr>
          <w:rFonts w:cstheme="minorHAnsi"/>
          <w:b/>
          <w:bCs/>
          <w:sz w:val="28"/>
          <w:szCs w:val="28"/>
        </w:rPr>
        <w:t xml:space="preserve">ITEM </w:t>
      </w:r>
      <w:r w:rsidR="004C5259" w:rsidRPr="00B42A08">
        <w:rPr>
          <w:rFonts w:cstheme="minorHAnsi"/>
          <w:b/>
          <w:bCs/>
          <w:sz w:val="28"/>
          <w:szCs w:val="28"/>
        </w:rPr>
        <w:t>1</w:t>
      </w:r>
      <w:r w:rsidR="00BC204F" w:rsidRPr="00B42A08">
        <w:rPr>
          <w:rFonts w:cstheme="minorHAnsi"/>
          <w:b/>
          <w:bCs/>
          <w:sz w:val="28"/>
          <w:szCs w:val="28"/>
        </w:rPr>
        <w:t>1</w:t>
      </w:r>
      <w:r w:rsidRPr="00B42A08">
        <w:rPr>
          <w:rFonts w:cstheme="minorHAnsi"/>
          <w:sz w:val="28"/>
          <w:szCs w:val="28"/>
        </w:rPr>
        <w:t xml:space="preserve">. </w:t>
      </w:r>
      <w:proofErr w:type="gramStart"/>
      <w:r w:rsidRPr="00726B5F">
        <w:rPr>
          <w:rFonts w:cstheme="minorHAnsi"/>
          <w:b/>
          <w:bCs/>
          <w:sz w:val="28"/>
          <w:szCs w:val="28"/>
          <w:u w:val="single"/>
        </w:rPr>
        <w:t>CORRESPONDENCE</w:t>
      </w:r>
      <w:r w:rsidR="00726B5F">
        <w:rPr>
          <w:rFonts w:cstheme="minorHAnsi"/>
          <w:b/>
          <w:bCs/>
          <w:sz w:val="28"/>
          <w:szCs w:val="28"/>
          <w:u w:val="single"/>
        </w:rPr>
        <w:t xml:space="preserve"> </w:t>
      </w:r>
      <w:r w:rsidR="00726B5F">
        <w:rPr>
          <w:rFonts w:cstheme="minorHAnsi"/>
          <w:sz w:val="28"/>
          <w:szCs w:val="28"/>
        </w:rPr>
        <w:t xml:space="preserve"> -</w:t>
      </w:r>
      <w:proofErr w:type="gramEnd"/>
      <w:r w:rsidR="00726B5F">
        <w:rPr>
          <w:rFonts w:cstheme="minorHAnsi"/>
          <w:sz w:val="28"/>
          <w:szCs w:val="28"/>
        </w:rPr>
        <w:t xml:space="preserve"> No Correspondence received was raised for discussion.</w:t>
      </w:r>
    </w:p>
    <w:p w14:paraId="604FD540" w14:textId="0DCF862D" w:rsidR="00B3459E" w:rsidRDefault="00FF7F1B">
      <w:pPr>
        <w:rPr>
          <w:rFonts w:cstheme="minorHAnsi"/>
          <w:sz w:val="28"/>
          <w:szCs w:val="28"/>
        </w:rPr>
      </w:pPr>
      <w:r w:rsidRPr="00B42A08">
        <w:rPr>
          <w:rFonts w:cstheme="minorHAnsi"/>
          <w:b/>
          <w:bCs/>
          <w:sz w:val="28"/>
          <w:szCs w:val="28"/>
        </w:rPr>
        <w:t>ITEM 1</w:t>
      </w:r>
      <w:r w:rsidR="00BC204F" w:rsidRPr="00B42A08">
        <w:rPr>
          <w:rFonts w:cstheme="minorHAnsi"/>
          <w:b/>
          <w:bCs/>
          <w:sz w:val="28"/>
          <w:szCs w:val="28"/>
        </w:rPr>
        <w:t>2</w:t>
      </w:r>
      <w:r w:rsidRPr="00B42A08">
        <w:rPr>
          <w:rFonts w:cstheme="minorHAnsi"/>
          <w:sz w:val="28"/>
          <w:szCs w:val="28"/>
        </w:rPr>
        <w:t xml:space="preserve">. </w:t>
      </w:r>
      <w:r w:rsidRPr="00726B5F">
        <w:rPr>
          <w:rFonts w:cstheme="minorHAnsi"/>
          <w:b/>
          <w:bCs/>
          <w:sz w:val="28"/>
          <w:szCs w:val="28"/>
          <w:u w:val="single"/>
        </w:rPr>
        <w:t>DATE OF NEXT MEETING</w:t>
      </w:r>
      <w:r w:rsidRPr="00B42A08">
        <w:rPr>
          <w:rFonts w:cstheme="minorHAnsi"/>
          <w:sz w:val="28"/>
          <w:szCs w:val="28"/>
        </w:rPr>
        <w:t xml:space="preserve"> </w:t>
      </w:r>
      <w:r w:rsidR="009D6BB6" w:rsidRPr="00B42A08">
        <w:rPr>
          <w:rFonts w:cstheme="minorHAnsi"/>
          <w:sz w:val="28"/>
          <w:szCs w:val="28"/>
        </w:rPr>
        <w:t>– 12</w:t>
      </w:r>
      <w:r w:rsidR="009D6BB6" w:rsidRPr="00B42A08">
        <w:rPr>
          <w:rFonts w:cstheme="minorHAnsi"/>
          <w:sz w:val="28"/>
          <w:szCs w:val="28"/>
          <w:vertAlign w:val="superscript"/>
        </w:rPr>
        <w:t>th</w:t>
      </w:r>
      <w:r w:rsidR="009D6BB6" w:rsidRPr="00B42A08">
        <w:rPr>
          <w:rFonts w:cstheme="minorHAnsi"/>
          <w:sz w:val="28"/>
          <w:szCs w:val="28"/>
        </w:rPr>
        <w:t xml:space="preserve"> July 2022.</w:t>
      </w:r>
    </w:p>
    <w:p w14:paraId="481D550A" w14:textId="77777777" w:rsidR="00F16F75" w:rsidRDefault="00F16F75">
      <w:pPr>
        <w:rPr>
          <w:rFonts w:cstheme="minorHAnsi"/>
          <w:sz w:val="28"/>
          <w:szCs w:val="28"/>
        </w:rPr>
      </w:pPr>
    </w:p>
    <w:p w14:paraId="480FC937" w14:textId="77777777" w:rsidR="00F16F75" w:rsidRDefault="00F16F75">
      <w:pPr>
        <w:rPr>
          <w:rFonts w:cstheme="minorHAnsi"/>
          <w:sz w:val="28"/>
          <w:szCs w:val="28"/>
        </w:rPr>
      </w:pPr>
    </w:p>
    <w:p w14:paraId="3B40F53F" w14:textId="77777777" w:rsidR="000E019E" w:rsidRPr="000E019E" w:rsidRDefault="000E019E" w:rsidP="000E019E">
      <w:pPr>
        <w:spacing w:line="259" w:lineRule="auto"/>
        <w:jc w:val="center"/>
        <w:rPr>
          <w:b/>
          <w:sz w:val="32"/>
          <w:szCs w:val="32"/>
        </w:rPr>
      </w:pPr>
    </w:p>
    <w:p w14:paraId="460D47FB" w14:textId="77777777" w:rsidR="000E019E" w:rsidRPr="000E019E" w:rsidRDefault="000E019E" w:rsidP="000E019E">
      <w:pPr>
        <w:spacing w:line="259" w:lineRule="auto"/>
        <w:jc w:val="center"/>
        <w:rPr>
          <w:sz w:val="32"/>
          <w:szCs w:val="32"/>
          <w:u w:val="single"/>
        </w:rPr>
      </w:pPr>
      <w:r w:rsidRPr="000E019E">
        <w:rPr>
          <w:sz w:val="32"/>
          <w:szCs w:val="32"/>
          <w:u w:val="single"/>
        </w:rPr>
        <w:lastRenderedPageBreak/>
        <w:t>Financial year ending 31</w:t>
      </w:r>
      <w:r w:rsidRPr="000E019E">
        <w:rPr>
          <w:sz w:val="32"/>
          <w:szCs w:val="32"/>
          <w:u w:val="single"/>
          <w:vertAlign w:val="superscript"/>
        </w:rPr>
        <w:t>st</w:t>
      </w:r>
      <w:r w:rsidRPr="000E019E">
        <w:rPr>
          <w:sz w:val="32"/>
          <w:szCs w:val="32"/>
          <w:u w:val="single"/>
        </w:rPr>
        <w:t xml:space="preserve"> March 2022</w:t>
      </w:r>
    </w:p>
    <w:p w14:paraId="068F36B6" w14:textId="77777777" w:rsidR="000E019E" w:rsidRPr="000E019E" w:rsidRDefault="000E019E" w:rsidP="000E019E">
      <w:pPr>
        <w:spacing w:line="259" w:lineRule="auto"/>
        <w:jc w:val="center"/>
        <w:rPr>
          <w:sz w:val="32"/>
          <w:szCs w:val="32"/>
          <w:u w:val="single"/>
        </w:rPr>
      </w:pPr>
      <w:r w:rsidRPr="000E019E">
        <w:rPr>
          <w:sz w:val="32"/>
          <w:szCs w:val="32"/>
          <w:u w:val="single"/>
        </w:rPr>
        <w:t xml:space="preserve">Prepared </w:t>
      </w:r>
      <w:proofErr w:type="gramStart"/>
      <w:r w:rsidRPr="000E019E">
        <w:rPr>
          <w:sz w:val="32"/>
          <w:szCs w:val="32"/>
          <w:u w:val="single"/>
        </w:rPr>
        <w:t>by :</w:t>
      </w:r>
      <w:proofErr w:type="gramEnd"/>
      <w:r w:rsidRPr="000E019E">
        <w:rPr>
          <w:sz w:val="32"/>
          <w:szCs w:val="32"/>
          <w:u w:val="single"/>
        </w:rPr>
        <w:t xml:space="preserve"> Parish Clerk / RFO – Marie Swann</w:t>
      </w:r>
    </w:p>
    <w:p w14:paraId="3F32A561" w14:textId="77777777" w:rsidR="000E019E" w:rsidRPr="000E019E" w:rsidRDefault="000E019E" w:rsidP="000E019E">
      <w:pPr>
        <w:spacing w:line="259" w:lineRule="auto"/>
        <w:jc w:val="center"/>
        <w:rPr>
          <w:sz w:val="32"/>
          <w:szCs w:val="32"/>
          <w:u w:val="single"/>
        </w:rPr>
      </w:pPr>
      <w:r w:rsidRPr="000E019E">
        <w:rPr>
          <w:sz w:val="32"/>
          <w:szCs w:val="32"/>
          <w:u w:val="single"/>
        </w:rPr>
        <w:t xml:space="preserve">Balance per bank statement as </w:t>
      </w:r>
      <w:proofErr w:type="gramStart"/>
      <w:r w:rsidRPr="000E019E">
        <w:rPr>
          <w:sz w:val="32"/>
          <w:szCs w:val="32"/>
          <w:u w:val="single"/>
        </w:rPr>
        <w:t>at</w:t>
      </w:r>
      <w:proofErr w:type="gramEnd"/>
      <w:r w:rsidRPr="000E019E">
        <w:rPr>
          <w:sz w:val="32"/>
          <w:szCs w:val="32"/>
          <w:u w:val="single"/>
        </w:rPr>
        <w:t xml:space="preserve"> 1</w:t>
      </w:r>
      <w:r w:rsidRPr="000E019E">
        <w:rPr>
          <w:sz w:val="32"/>
          <w:szCs w:val="32"/>
          <w:u w:val="single"/>
          <w:vertAlign w:val="superscript"/>
        </w:rPr>
        <w:t>st</w:t>
      </w:r>
      <w:r w:rsidRPr="000E019E">
        <w:rPr>
          <w:sz w:val="32"/>
          <w:szCs w:val="32"/>
          <w:u w:val="single"/>
        </w:rPr>
        <w:t xml:space="preserve"> April 2022</w:t>
      </w:r>
    </w:p>
    <w:p w14:paraId="14FF5C19" w14:textId="77777777" w:rsidR="000E019E" w:rsidRPr="000E019E" w:rsidRDefault="000E019E" w:rsidP="000E019E">
      <w:pPr>
        <w:spacing w:line="259" w:lineRule="auto"/>
        <w:jc w:val="center"/>
        <w:rPr>
          <w:sz w:val="32"/>
          <w:szCs w:val="32"/>
          <w:u w:val="single"/>
        </w:rPr>
      </w:pPr>
    </w:p>
    <w:p w14:paraId="237CE71A" w14:textId="77777777" w:rsidR="000E019E" w:rsidRPr="000E019E" w:rsidRDefault="000E019E" w:rsidP="000E019E">
      <w:pPr>
        <w:spacing w:line="259" w:lineRule="auto"/>
        <w:rPr>
          <w:sz w:val="32"/>
          <w:szCs w:val="32"/>
        </w:rPr>
      </w:pPr>
      <w:r w:rsidRPr="000E019E">
        <w:rPr>
          <w:sz w:val="32"/>
          <w:szCs w:val="32"/>
        </w:rPr>
        <w:t>Barclays Community Account                               87,622.58</w:t>
      </w:r>
    </w:p>
    <w:p w14:paraId="09BA96E2" w14:textId="77777777" w:rsidR="000E019E" w:rsidRPr="000E019E" w:rsidRDefault="000E019E" w:rsidP="000E019E">
      <w:pPr>
        <w:spacing w:line="259" w:lineRule="auto"/>
        <w:rPr>
          <w:sz w:val="32"/>
          <w:szCs w:val="32"/>
        </w:rPr>
      </w:pPr>
      <w:r w:rsidRPr="000E019E">
        <w:rPr>
          <w:sz w:val="32"/>
          <w:szCs w:val="32"/>
        </w:rPr>
        <w:t>National Savings &amp; Investment                             74,420.06</w:t>
      </w:r>
    </w:p>
    <w:p w14:paraId="563B05B0" w14:textId="77777777" w:rsidR="000E019E" w:rsidRPr="000E019E" w:rsidRDefault="000E019E" w:rsidP="000E019E">
      <w:pPr>
        <w:spacing w:line="259" w:lineRule="auto"/>
        <w:rPr>
          <w:sz w:val="32"/>
          <w:szCs w:val="32"/>
        </w:rPr>
      </w:pPr>
      <w:r w:rsidRPr="000E019E">
        <w:rPr>
          <w:sz w:val="32"/>
          <w:szCs w:val="32"/>
        </w:rPr>
        <w:t>Petty Cash                                                                   ---------</w:t>
      </w:r>
    </w:p>
    <w:p w14:paraId="31560382" w14:textId="77777777" w:rsidR="000E019E" w:rsidRPr="000E019E" w:rsidRDefault="000E019E" w:rsidP="000E019E">
      <w:pPr>
        <w:spacing w:line="259" w:lineRule="auto"/>
        <w:rPr>
          <w:sz w:val="32"/>
          <w:szCs w:val="32"/>
        </w:rPr>
      </w:pPr>
      <w:r w:rsidRPr="000E019E">
        <w:rPr>
          <w:sz w:val="32"/>
          <w:szCs w:val="32"/>
        </w:rPr>
        <w:t>Unpresented Cheques                                              ---------</w:t>
      </w:r>
    </w:p>
    <w:p w14:paraId="4BD17282" w14:textId="77777777" w:rsidR="000E019E" w:rsidRPr="000E019E" w:rsidRDefault="000E019E" w:rsidP="000E019E">
      <w:pPr>
        <w:spacing w:line="259" w:lineRule="auto"/>
        <w:rPr>
          <w:b/>
          <w:sz w:val="32"/>
          <w:szCs w:val="32"/>
          <w:u w:val="single"/>
        </w:rPr>
      </w:pPr>
      <w:r w:rsidRPr="000E019E">
        <w:rPr>
          <w:b/>
          <w:sz w:val="32"/>
          <w:szCs w:val="32"/>
          <w:u w:val="single"/>
        </w:rPr>
        <w:t xml:space="preserve">TOTAL  </w:t>
      </w:r>
      <w:r w:rsidRPr="000E019E">
        <w:rPr>
          <w:b/>
          <w:sz w:val="32"/>
          <w:szCs w:val="32"/>
        </w:rPr>
        <w:t xml:space="preserve">                                                                   </w:t>
      </w:r>
      <w:r w:rsidRPr="000E019E">
        <w:rPr>
          <w:b/>
          <w:sz w:val="32"/>
          <w:szCs w:val="32"/>
          <w:u w:val="single"/>
        </w:rPr>
        <w:t>£162,042.64</w:t>
      </w:r>
    </w:p>
    <w:p w14:paraId="3D22CEBA" w14:textId="77777777" w:rsidR="000E019E" w:rsidRPr="000E019E" w:rsidRDefault="000E019E" w:rsidP="000E019E">
      <w:pPr>
        <w:spacing w:line="259" w:lineRule="auto"/>
        <w:rPr>
          <w:b/>
          <w:sz w:val="32"/>
          <w:szCs w:val="32"/>
        </w:rPr>
      </w:pPr>
    </w:p>
    <w:p w14:paraId="7B6185D1" w14:textId="77777777" w:rsidR="000E019E" w:rsidRPr="000E019E" w:rsidRDefault="000E019E" w:rsidP="000E019E">
      <w:pPr>
        <w:spacing w:line="259" w:lineRule="auto"/>
        <w:rPr>
          <w:sz w:val="32"/>
          <w:szCs w:val="32"/>
        </w:rPr>
      </w:pPr>
      <w:r w:rsidRPr="000E019E">
        <w:rPr>
          <w:sz w:val="32"/>
          <w:szCs w:val="32"/>
        </w:rPr>
        <w:t>The net balances reconcile to the cash book</w:t>
      </w:r>
    </w:p>
    <w:p w14:paraId="6757915E" w14:textId="77777777" w:rsidR="000E019E" w:rsidRPr="000E019E" w:rsidRDefault="000E019E" w:rsidP="000E019E">
      <w:pPr>
        <w:spacing w:line="259" w:lineRule="auto"/>
        <w:rPr>
          <w:sz w:val="32"/>
          <w:szCs w:val="32"/>
        </w:rPr>
      </w:pPr>
      <w:r w:rsidRPr="000E019E">
        <w:rPr>
          <w:sz w:val="32"/>
          <w:szCs w:val="32"/>
        </w:rPr>
        <w:t xml:space="preserve">(Receipts &amp; Payments for the year as </w:t>
      </w:r>
      <w:proofErr w:type="gramStart"/>
      <w:r w:rsidRPr="000E019E">
        <w:rPr>
          <w:sz w:val="32"/>
          <w:szCs w:val="32"/>
        </w:rPr>
        <w:t>follows :</w:t>
      </w:r>
      <w:proofErr w:type="gramEnd"/>
    </w:p>
    <w:p w14:paraId="2570B976" w14:textId="77777777" w:rsidR="000E019E" w:rsidRPr="000E019E" w:rsidRDefault="000E019E" w:rsidP="000E019E">
      <w:pPr>
        <w:spacing w:line="259" w:lineRule="auto"/>
        <w:rPr>
          <w:sz w:val="32"/>
          <w:szCs w:val="32"/>
        </w:rPr>
      </w:pPr>
      <w:r w:rsidRPr="000E019E">
        <w:rPr>
          <w:sz w:val="32"/>
          <w:szCs w:val="32"/>
        </w:rPr>
        <w:t>Opening Balance – 1</w:t>
      </w:r>
      <w:r w:rsidRPr="000E019E">
        <w:rPr>
          <w:sz w:val="32"/>
          <w:szCs w:val="32"/>
          <w:vertAlign w:val="superscript"/>
        </w:rPr>
        <w:t>st</w:t>
      </w:r>
      <w:r w:rsidRPr="000E019E">
        <w:rPr>
          <w:sz w:val="32"/>
          <w:szCs w:val="32"/>
        </w:rPr>
        <w:t xml:space="preserve"> April 2021                       130,269.09</w:t>
      </w:r>
    </w:p>
    <w:p w14:paraId="7087B66F" w14:textId="77777777" w:rsidR="000E019E" w:rsidRPr="000E019E" w:rsidRDefault="000E019E" w:rsidP="000E019E">
      <w:pPr>
        <w:spacing w:line="259" w:lineRule="auto"/>
        <w:rPr>
          <w:sz w:val="32"/>
          <w:szCs w:val="32"/>
        </w:rPr>
      </w:pPr>
      <w:r w:rsidRPr="000E019E">
        <w:rPr>
          <w:sz w:val="32"/>
          <w:szCs w:val="32"/>
        </w:rPr>
        <w:t>Add Receipts (</w:t>
      </w:r>
      <w:proofErr w:type="gramStart"/>
      <w:r w:rsidRPr="000E019E">
        <w:rPr>
          <w:sz w:val="32"/>
          <w:szCs w:val="32"/>
        </w:rPr>
        <w:t xml:space="preserve">received)   </w:t>
      </w:r>
      <w:proofErr w:type="gramEnd"/>
      <w:r w:rsidRPr="000E019E">
        <w:rPr>
          <w:sz w:val="32"/>
          <w:szCs w:val="32"/>
        </w:rPr>
        <w:t xml:space="preserve">                                      88,122.92</w:t>
      </w:r>
    </w:p>
    <w:p w14:paraId="216EC6F9" w14:textId="77777777" w:rsidR="000E019E" w:rsidRPr="000E019E" w:rsidRDefault="000E019E" w:rsidP="000E019E">
      <w:pPr>
        <w:spacing w:line="259" w:lineRule="auto"/>
        <w:rPr>
          <w:sz w:val="32"/>
          <w:szCs w:val="32"/>
        </w:rPr>
      </w:pPr>
      <w:r w:rsidRPr="000E019E">
        <w:rPr>
          <w:sz w:val="32"/>
          <w:szCs w:val="32"/>
        </w:rPr>
        <w:t>Sub Total                                                                 218,392.01</w:t>
      </w:r>
    </w:p>
    <w:p w14:paraId="31D401AB" w14:textId="77777777" w:rsidR="000E019E" w:rsidRPr="000E019E" w:rsidRDefault="000E019E" w:rsidP="000E019E">
      <w:pPr>
        <w:spacing w:line="259" w:lineRule="auto"/>
        <w:rPr>
          <w:sz w:val="32"/>
          <w:szCs w:val="32"/>
        </w:rPr>
      </w:pPr>
      <w:r w:rsidRPr="000E019E">
        <w:rPr>
          <w:sz w:val="32"/>
          <w:szCs w:val="32"/>
        </w:rPr>
        <w:t>Less Payments (</w:t>
      </w:r>
      <w:proofErr w:type="gramStart"/>
      <w:r w:rsidRPr="000E019E">
        <w:rPr>
          <w:sz w:val="32"/>
          <w:szCs w:val="32"/>
        </w:rPr>
        <w:t xml:space="preserve">paid)   </w:t>
      </w:r>
      <w:proofErr w:type="gramEnd"/>
      <w:r w:rsidRPr="000E019E">
        <w:rPr>
          <w:sz w:val="32"/>
          <w:szCs w:val="32"/>
        </w:rPr>
        <w:t xml:space="preserve">                                           56,349.37</w:t>
      </w:r>
    </w:p>
    <w:p w14:paraId="2D50D457" w14:textId="77777777" w:rsidR="000E019E" w:rsidRPr="000E019E" w:rsidRDefault="000E019E" w:rsidP="000E019E">
      <w:pPr>
        <w:spacing w:line="259" w:lineRule="auto"/>
        <w:rPr>
          <w:b/>
          <w:sz w:val="32"/>
          <w:szCs w:val="32"/>
          <w:u w:val="single"/>
        </w:rPr>
      </w:pPr>
      <w:r w:rsidRPr="000E019E">
        <w:rPr>
          <w:b/>
          <w:sz w:val="32"/>
          <w:szCs w:val="32"/>
          <w:u w:val="single"/>
        </w:rPr>
        <w:t xml:space="preserve">TOTAL </w:t>
      </w:r>
      <w:r w:rsidRPr="000E019E">
        <w:rPr>
          <w:b/>
          <w:sz w:val="32"/>
          <w:szCs w:val="32"/>
        </w:rPr>
        <w:t xml:space="preserve">                                                                   </w:t>
      </w:r>
      <w:r w:rsidRPr="000E019E">
        <w:rPr>
          <w:b/>
          <w:sz w:val="32"/>
          <w:szCs w:val="32"/>
          <w:u w:val="single"/>
        </w:rPr>
        <w:t>£162,042.64</w:t>
      </w:r>
    </w:p>
    <w:p w14:paraId="10EED192" w14:textId="77777777" w:rsidR="000E019E" w:rsidRPr="000E019E" w:rsidRDefault="000E019E" w:rsidP="000E019E">
      <w:pPr>
        <w:spacing w:line="259" w:lineRule="auto"/>
        <w:rPr>
          <w:b/>
          <w:sz w:val="32"/>
          <w:szCs w:val="32"/>
        </w:rPr>
      </w:pPr>
    </w:p>
    <w:p w14:paraId="34EA77DA" w14:textId="77777777" w:rsidR="000E019E" w:rsidRPr="000E019E" w:rsidRDefault="000E019E" w:rsidP="000E019E">
      <w:pPr>
        <w:spacing w:line="259" w:lineRule="auto"/>
        <w:rPr>
          <w:sz w:val="32"/>
          <w:szCs w:val="32"/>
        </w:rPr>
      </w:pPr>
      <w:r w:rsidRPr="000E019E">
        <w:rPr>
          <w:sz w:val="32"/>
          <w:szCs w:val="32"/>
        </w:rPr>
        <w:t>Closing balance per cash book (Receipts &amp; Payments)</w:t>
      </w:r>
    </w:p>
    <w:p w14:paraId="2204A74F" w14:textId="606F7316" w:rsidR="000E019E" w:rsidRDefault="000E019E" w:rsidP="000E019E">
      <w:pPr>
        <w:spacing w:line="259" w:lineRule="auto"/>
        <w:rPr>
          <w:b/>
          <w:bCs/>
          <w:sz w:val="32"/>
          <w:szCs w:val="32"/>
          <w:u w:val="single"/>
        </w:rPr>
      </w:pPr>
      <w:r w:rsidRPr="000E019E">
        <w:rPr>
          <w:sz w:val="32"/>
          <w:szCs w:val="32"/>
        </w:rPr>
        <w:t xml:space="preserve">As </w:t>
      </w:r>
      <w:proofErr w:type="gramStart"/>
      <w:r w:rsidRPr="000E019E">
        <w:rPr>
          <w:sz w:val="32"/>
          <w:szCs w:val="32"/>
        </w:rPr>
        <w:t>at</w:t>
      </w:r>
      <w:proofErr w:type="gramEnd"/>
      <w:r w:rsidRPr="000E019E">
        <w:rPr>
          <w:sz w:val="32"/>
          <w:szCs w:val="32"/>
        </w:rPr>
        <w:t xml:space="preserve"> 31</w:t>
      </w:r>
      <w:r w:rsidRPr="000E019E">
        <w:rPr>
          <w:sz w:val="32"/>
          <w:szCs w:val="32"/>
          <w:vertAlign w:val="superscript"/>
        </w:rPr>
        <w:t>st</w:t>
      </w:r>
      <w:r w:rsidRPr="000E019E">
        <w:rPr>
          <w:sz w:val="32"/>
          <w:szCs w:val="32"/>
        </w:rPr>
        <w:t xml:space="preserve"> March 2022 was </w:t>
      </w:r>
      <w:r w:rsidRPr="000E019E">
        <w:rPr>
          <w:b/>
          <w:bCs/>
          <w:sz w:val="32"/>
          <w:szCs w:val="32"/>
          <w:u w:val="single"/>
        </w:rPr>
        <w:t>£162,042.64</w:t>
      </w:r>
    </w:p>
    <w:p w14:paraId="41A1CDA6" w14:textId="77777777" w:rsidR="00F16F75" w:rsidRDefault="00F16F75" w:rsidP="000E019E">
      <w:pPr>
        <w:spacing w:line="259" w:lineRule="auto"/>
        <w:rPr>
          <w:b/>
          <w:bCs/>
          <w:sz w:val="32"/>
          <w:szCs w:val="32"/>
          <w:u w:val="single"/>
        </w:rPr>
      </w:pPr>
    </w:p>
    <w:p w14:paraId="2E9EF5AD" w14:textId="2343A9CB" w:rsidR="000E019E" w:rsidRDefault="000E019E" w:rsidP="000E019E">
      <w:pPr>
        <w:spacing w:line="259" w:lineRule="auto"/>
        <w:rPr>
          <w:b/>
          <w:bCs/>
          <w:sz w:val="32"/>
          <w:szCs w:val="32"/>
          <w:u w:val="single"/>
        </w:rPr>
      </w:pPr>
    </w:p>
    <w:p w14:paraId="75D59035" w14:textId="77777777" w:rsidR="000E019E" w:rsidRPr="000E019E" w:rsidRDefault="000E019E" w:rsidP="000E019E">
      <w:pPr>
        <w:spacing w:line="259" w:lineRule="auto"/>
        <w:rPr>
          <w:b/>
          <w:sz w:val="32"/>
          <w:szCs w:val="32"/>
        </w:rPr>
      </w:pPr>
    </w:p>
    <w:p w14:paraId="6D5B3147" w14:textId="77777777" w:rsidR="000E019E" w:rsidRDefault="000E019E">
      <w:pPr>
        <w:rPr>
          <w:rFonts w:cstheme="minorHAnsi"/>
          <w:sz w:val="28"/>
          <w:szCs w:val="28"/>
        </w:rPr>
      </w:pPr>
    </w:p>
    <w:p w14:paraId="1FF8EDB1" w14:textId="77777777" w:rsidR="00073D4D" w:rsidRPr="00073D4D" w:rsidRDefault="00073D4D" w:rsidP="00073D4D">
      <w:pPr>
        <w:spacing w:line="254" w:lineRule="auto"/>
        <w:jc w:val="center"/>
        <w:rPr>
          <w:sz w:val="28"/>
          <w:szCs w:val="28"/>
          <w:u w:val="single"/>
        </w:rPr>
      </w:pPr>
      <w:r w:rsidRPr="00073D4D">
        <w:rPr>
          <w:sz w:val="28"/>
          <w:szCs w:val="28"/>
          <w:u w:val="single"/>
        </w:rPr>
        <w:lastRenderedPageBreak/>
        <w:t>WHITTLESFORD PARISH COUNCIL 2021/22</w:t>
      </w:r>
    </w:p>
    <w:p w14:paraId="2BC368F5" w14:textId="77777777" w:rsidR="00073D4D" w:rsidRPr="00073D4D" w:rsidRDefault="00073D4D" w:rsidP="00073D4D">
      <w:pPr>
        <w:spacing w:line="254" w:lineRule="auto"/>
        <w:jc w:val="center"/>
        <w:rPr>
          <w:sz w:val="28"/>
          <w:szCs w:val="28"/>
          <w:u w:val="single"/>
        </w:rPr>
      </w:pPr>
      <w:r w:rsidRPr="00073D4D">
        <w:rPr>
          <w:sz w:val="28"/>
          <w:szCs w:val="28"/>
          <w:u w:val="single"/>
        </w:rPr>
        <w:t>END OF YEAR FINANCIAL STATEMENT FOR PERIOD ENDING 31</w:t>
      </w:r>
      <w:r w:rsidRPr="00073D4D">
        <w:rPr>
          <w:sz w:val="28"/>
          <w:szCs w:val="28"/>
          <w:u w:val="single"/>
          <w:vertAlign w:val="superscript"/>
        </w:rPr>
        <w:t>ST</w:t>
      </w:r>
      <w:r w:rsidRPr="00073D4D">
        <w:rPr>
          <w:sz w:val="28"/>
          <w:szCs w:val="28"/>
          <w:u w:val="single"/>
        </w:rPr>
        <w:t xml:space="preserve"> MARCH 2022</w:t>
      </w:r>
    </w:p>
    <w:p w14:paraId="029E47B0" w14:textId="77777777" w:rsidR="00073D4D" w:rsidRPr="00073D4D" w:rsidRDefault="00073D4D" w:rsidP="00073D4D">
      <w:pPr>
        <w:spacing w:line="254" w:lineRule="auto"/>
      </w:pPr>
      <w:r w:rsidRPr="00073D4D">
        <w:rPr>
          <w:u w:val="single"/>
        </w:rPr>
        <w:t xml:space="preserve">                                                                                                                 </w:t>
      </w:r>
    </w:p>
    <w:p w14:paraId="0D30E5C2" w14:textId="77777777" w:rsidR="00073D4D" w:rsidRPr="00073D4D" w:rsidRDefault="00073D4D" w:rsidP="00073D4D">
      <w:pPr>
        <w:spacing w:line="254" w:lineRule="auto"/>
        <w:rPr>
          <w:color w:val="FF0000"/>
        </w:rPr>
      </w:pPr>
      <w:r w:rsidRPr="00073D4D">
        <w:rPr>
          <w:color w:val="FF0000"/>
        </w:rPr>
        <w:t>(</w:t>
      </w:r>
      <w:proofErr w:type="gramStart"/>
      <w:r w:rsidRPr="00073D4D">
        <w:rPr>
          <w:color w:val="FF0000"/>
        </w:rPr>
        <w:t xml:space="preserve">RECEIPTS)   </w:t>
      </w:r>
      <w:proofErr w:type="gramEnd"/>
      <w:r w:rsidRPr="00073D4D">
        <w:rPr>
          <w:color w:val="FF0000"/>
        </w:rPr>
        <w:t xml:space="preserve">                                                                          </w:t>
      </w:r>
      <w:r w:rsidRPr="00073D4D">
        <w:rPr>
          <w:b/>
          <w:bCs/>
          <w:u w:val="single"/>
        </w:rPr>
        <w:t>2020/21</w:t>
      </w:r>
      <w:r w:rsidRPr="00073D4D">
        <w:t xml:space="preserve">    </w:t>
      </w:r>
      <w:r w:rsidRPr="00073D4D">
        <w:rPr>
          <w:color w:val="FF0000"/>
          <w:u w:val="single"/>
        </w:rPr>
        <w:t>2020/21</w:t>
      </w:r>
      <w:r w:rsidRPr="00073D4D">
        <w:rPr>
          <w:color w:val="FF0000"/>
        </w:rPr>
        <w:t xml:space="preserve">     </w:t>
      </w:r>
      <w:r w:rsidRPr="00073D4D">
        <w:rPr>
          <w:b/>
          <w:bCs/>
          <w:u w:val="single"/>
        </w:rPr>
        <w:t>2021/22</w:t>
      </w:r>
      <w:r w:rsidRPr="00073D4D">
        <w:t xml:space="preserve">     </w:t>
      </w:r>
      <w:r w:rsidRPr="00073D4D">
        <w:rPr>
          <w:color w:val="FF0000"/>
          <w:u w:val="single"/>
        </w:rPr>
        <w:t>2021/22</w:t>
      </w:r>
    </w:p>
    <w:p w14:paraId="27EB0D83" w14:textId="77777777" w:rsidR="00073D4D" w:rsidRPr="00073D4D" w:rsidRDefault="00073D4D" w:rsidP="00073D4D">
      <w:pPr>
        <w:spacing w:line="254" w:lineRule="auto"/>
      </w:pPr>
      <w:r w:rsidRPr="00073D4D">
        <w:rPr>
          <w:color w:val="FF0000"/>
        </w:rPr>
        <w:t xml:space="preserve">                                                                                            </w:t>
      </w:r>
      <w:r w:rsidRPr="00073D4D">
        <w:t>(</w:t>
      </w:r>
      <w:proofErr w:type="gramStart"/>
      <w:r w:rsidRPr="00073D4D">
        <w:t xml:space="preserve">Predicted)   </w:t>
      </w:r>
      <w:proofErr w:type="gramEnd"/>
      <w:r w:rsidRPr="00073D4D">
        <w:t xml:space="preserve">  </w:t>
      </w:r>
      <w:r w:rsidRPr="00073D4D">
        <w:rPr>
          <w:color w:val="FF0000"/>
        </w:rPr>
        <w:t xml:space="preserve">(Actual)   </w:t>
      </w:r>
      <w:r w:rsidRPr="00073D4D">
        <w:t xml:space="preserve">(Predicted)   </w:t>
      </w:r>
      <w:r w:rsidRPr="00073D4D">
        <w:rPr>
          <w:color w:val="FF0000"/>
        </w:rPr>
        <w:t xml:space="preserve">(Actual)  </w:t>
      </w:r>
    </w:p>
    <w:p w14:paraId="7F721060" w14:textId="77777777" w:rsidR="00073D4D" w:rsidRPr="00073D4D" w:rsidRDefault="00073D4D" w:rsidP="00073D4D">
      <w:pPr>
        <w:spacing w:line="254" w:lineRule="auto"/>
      </w:pPr>
      <w:r w:rsidRPr="00073D4D">
        <w:t>PARISH PRECEPT                                                               70,000.00   70000.00    70,000.00   70,000.00</w:t>
      </w:r>
    </w:p>
    <w:p w14:paraId="55EB33DD" w14:textId="77777777" w:rsidR="00073D4D" w:rsidRPr="00073D4D" w:rsidRDefault="00073D4D" w:rsidP="00073D4D">
      <w:pPr>
        <w:spacing w:line="254" w:lineRule="auto"/>
      </w:pPr>
      <w:r w:rsidRPr="00073D4D">
        <w:t>AGENCY SERVICES                                                               1,823.02    1,823.02      1,823.02      1823.02</w:t>
      </w:r>
    </w:p>
    <w:p w14:paraId="3B31869E" w14:textId="77777777" w:rsidR="00073D4D" w:rsidRPr="00073D4D" w:rsidRDefault="00073D4D" w:rsidP="00073D4D">
      <w:pPr>
        <w:spacing w:line="254" w:lineRule="auto"/>
      </w:pPr>
      <w:r w:rsidRPr="00073D4D">
        <w:t xml:space="preserve">INTEREST ON INVESTMENT ACCOUNTS                             500.00       536.47         500.00        </w:t>
      </w:r>
      <w:r w:rsidRPr="00073D4D">
        <w:rPr>
          <w:b/>
          <w:bCs/>
        </w:rPr>
        <w:t xml:space="preserve">   </w:t>
      </w:r>
      <w:r w:rsidRPr="00073D4D">
        <w:t>13.91</w:t>
      </w:r>
    </w:p>
    <w:p w14:paraId="7606335C" w14:textId="77777777" w:rsidR="00073D4D" w:rsidRPr="00073D4D" w:rsidRDefault="00073D4D" w:rsidP="00073D4D">
      <w:pPr>
        <w:spacing w:line="254" w:lineRule="auto"/>
      </w:pPr>
      <w:r w:rsidRPr="00073D4D">
        <w:t xml:space="preserve">TENANCY (FARM &amp; </w:t>
      </w:r>
      <w:proofErr w:type="gramStart"/>
      <w:r w:rsidRPr="00073D4D">
        <w:t xml:space="preserve">ALLOTMENTS)   </w:t>
      </w:r>
      <w:proofErr w:type="gramEnd"/>
      <w:r w:rsidRPr="00073D4D">
        <w:t xml:space="preserve">                               1,500.00    1,930.00      2,000.00     2,255.50</w:t>
      </w:r>
    </w:p>
    <w:p w14:paraId="66ED5A10" w14:textId="77777777" w:rsidR="00073D4D" w:rsidRPr="00073D4D" w:rsidRDefault="00073D4D" w:rsidP="00073D4D">
      <w:pPr>
        <w:spacing w:line="254" w:lineRule="auto"/>
      </w:pPr>
      <w:r w:rsidRPr="00073D4D">
        <w:t>CEMETERY FEES                                                                  1,000.00    2,575.00      1,000.00     1,614.99</w:t>
      </w:r>
    </w:p>
    <w:p w14:paraId="3AA50B94" w14:textId="77777777" w:rsidR="00073D4D" w:rsidRPr="00073D4D" w:rsidRDefault="00073D4D" w:rsidP="00073D4D">
      <w:pPr>
        <w:spacing w:line="254" w:lineRule="auto"/>
      </w:pPr>
      <w:r w:rsidRPr="00073D4D">
        <w:t>SECTION 106 FUNDS                                                              --------         --------           -------       7,165.05</w:t>
      </w:r>
    </w:p>
    <w:p w14:paraId="68B9F897" w14:textId="77777777" w:rsidR="00073D4D" w:rsidRPr="00073D4D" w:rsidRDefault="00073D4D" w:rsidP="00073D4D">
      <w:pPr>
        <w:spacing w:line="254" w:lineRule="auto"/>
      </w:pPr>
      <w:r w:rsidRPr="00073D4D">
        <w:t>NEIGHBOURHOOD PLAN GRANT                                         --------         --------           -------          741.00</w:t>
      </w:r>
    </w:p>
    <w:p w14:paraId="4182B22A" w14:textId="77777777" w:rsidR="00073D4D" w:rsidRPr="00073D4D" w:rsidRDefault="00073D4D" w:rsidP="00073D4D">
      <w:pPr>
        <w:spacing w:line="254" w:lineRule="auto"/>
      </w:pPr>
      <w:r w:rsidRPr="00073D4D">
        <w:t>INSURANCE POLICY CLAIMS                                                  --------         --------           ------           ---------</w:t>
      </w:r>
    </w:p>
    <w:p w14:paraId="4DF9D205" w14:textId="77777777" w:rsidR="00073D4D" w:rsidRPr="00073D4D" w:rsidRDefault="00073D4D" w:rsidP="00073D4D">
      <w:pPr>
        <w:spacing w:line="254" w:lineRule="auto"/>
      </w:pPr>
      <w:r w:rsidRPr="00073D4D">
        <w:t xml:space="preserve">SUB STATION RENT &amp; </w:t>
      </w:r>
      <w:r w:rsidRPr="00073D4D">
        <w:rPr>
          <w:b/>
          <w:bCs/>
        </w:rPr>
        <w:t xml:space="preserve">FEES                                                 </w:t>
      </w:r>
      <w:r w:rsidRPr="00073D4D">
        <w:t>425.00        426.99          425.00        426.99</w:t>
      </w:r>
    </w:p>
    <w:p w14:paraId="03FADEB7" w14:textId="77777777" w:rsidR="00073D4D" w:rsidRPr="00073D4D" w:rsidRDefault="00073D4D" w:rsidP="00073D4D">
      <w:pPr>
        <w:spacing w:line="254" w:lineRule="auto"/>
        <w:rPr>
          <w:b/>
          <w:bCs/>
        </w:rPr>
      </w:pPr>
      <w:r w:rsidRPr="00073D4D">
        <w:t xml:space="preserve">VAT RECOVERED (PARISH </w:t>
      </w:r>
      <w:proofErr w:type="gramStart"/>
      <w:r w:rsidRPr="00073D4D">
        <w:t>COUNCIL)</w:t>
      </w:r>
      <w:r w:rsidRPr="00073D4D">
        <w:rPr>
          <w:b/>
          <w:bCs/>
        </w:rPr>
        <w:t xml:space="preserve">   </w:t>
      </w:r>
      <w:proofErr w:type="gramEnd"/>
      <w:r w:rsidRPr="00073D4D">
        <w:rPr>
          <w:b/>
          <w:bCs/>
        </w:rPr>
        <w:t xml:space="preserve">                          </w:t>
      </w:r>
      <w:r w:rsidRPr="00073D4D">
        <w:t>2,828.83     2,828.23       2,000.00</w:t>
      </w:r>
      <w:r w:rsidRPr="00073D4D">
        <w:rPr>
          <w:b/>
          <w:bCs/>
        </w:rPr>
        <w:t xml:space="preserve">     </w:t>
      </w:r>
      <w:r w:rsidRPr="00073D4D">
        <w:t>2,015.79</w:t>
      </w:r>
    </w:p>
    <w:p w14:paraId="4A3EBE3D" w14:textId="77777777" w:rsidR="00073D4D" w:rsidRPr="00073D4D" w:rsidRDefault="00073D4D" w:rsidP="00073D4D">
      <w:pPr>
        <w:spacing w:line="254" w:lineRule="auto"/>
      </w:pPr>
      <w:r w:rsidRPr="00073D4D">
        <w:t xml:space="preserve">VAT RECOVERED (MEMORIAL </w:t>
      </w:r>
      <w:proofErr w:type="gramStart"/>
      <w:r w:rsidRPr="00073D4D">
        <w:t xml:space="preserve">HALL)   </w:t>
      </w:r>
      <w:proofErr w:type="gramEnd"/>
      <w:r w:rsidRPr="00073D4D">
        <w:t xml:space="preserve">                                  -------       --------        2,000.00     1,666.67</w:t>
      </w:r>
    </w:p>
    <w:p w14:paraId="641506FF" w14:textId="77777777" w:rsidR="00073D4D" w:rsidRPr="00073D4D" w:rsidRDefault="00073D4D" w:rsidP="00073D4D">
      <w:pPr>
        <w:spacing w:line="254" w:lineRule="auto"/>
      </w:pPr>
      <w:r w:rsidRPr="00073D4D">
        <w:t xml:space="preserve">OTHER GRANTS &amp; DONATIONS                                              -------     3,833.08          </w:t>
      </w:r>
      <w:r w:rsidRPr="00073D4D">
        <w:rPr>
          <w:b/>
          <w:bCs/>
        </w:rPr>
        <w:t xml:space="preserve">-------         </w:t>
      </w:r>
      <w:r w:rsidRPr="00073D4D">
        <w:t>400.00</w:t>
      </w:r>
    </w:p>
    <w:p w14:paraId="15BA4080" w14:textId="77777777" w:rsidR="00073D4D" w:rsidRPr="00073D4D" w:rsidRDefault="00073D4D" w:rsidP="00073D4D">
      <w:pPr>
        <w:spacing w:line="254" w:lineRule="auto"/>
        <w:rPr>
          <w:b/>
          <w:bCs/>
          <w:color w:val="FF0000"/>
        </w:rPr>
      </w:pPr>
      <w:r w:rsidRPr="00073D4D">
        <w:rPr>
          <w:color w:val="FF0000"/>
          <w:u w:val="single"/>
        </w:rPr>
        <w:t>TOTAL ACCOUNTS RECEIVED</w:t>
      </w:r>
      <w:r w:rsidRPr="00073D4D">
        <w:rPr>
          <w:color w:val="FF0000"/>
        </w:rPr>
        <w:t xml:space="preserve">                                      </w:t>
      </w:r>
      <w:r w:rsidRPr="00073D4D">
        <w:rPr>
          <w:b/>
          <w:bCs/>
          <w:u w:val="single"/>
        </w:rPr>
        <w:t xml:space="preserve">£77,576.85   </w:t>
      </w:r>
      <w:r w:rsidRPr="00073D4D">
        <w:rPr>
          <w:b/>
          <w:bCs/>
          <w:color w:val="FF0000"/>
          <w:u w:val="single"/>
        </w:rPr>
        <w:t>£</w:t>
      </w:r>
      <w:proofErr w:type="gramStart"/>
      <w:r w:rsidRPr="00073D4D">
        <w:rPr>
          <w:b/>
          <w:bCs/>
          <w:color w:val="FF0000"/>
          <w:u w:val="single"/>
        </w:rPr>
        <w:t xml:space="preserve">83,953.39  </w:t>
      </w:r>
      <w:r w:rsidRPr="00073D4D">
        <w:rPr>
          <w:b/>
          <w:bCs/>
          <w:u w:val="single"/>
        </w:rPr>
        <w:t>£</w:t>
      </w:r>
      <w:proofErr w:type="gramEnd"/>
      <w:r w:rsidRPr="00073D4D">
        <w:rPr>
          <w:b/>
          <w:bCs/>
          <w:u w:val="single"/>
        </w:rPr>
        <w:t xml:space="preserve">79,748.02  </w:t>
      </w:r>
      <w:r w:rsidRPr="00073D4D">
        <w:rPr>
          <w:b/>
          <w:bCs/>
          <w:color w:val="FF0000"/>
          <w:u w:val="single"/>
        </w:rPr>
        <w:t>£88,122.92</w:t>
      </w:r>
    </w:p>
    <w:p w14:paraId="25493C81" w14:textId="77777777" w:rsidR="00073D4D" w:rsidRPr="00073D4D" w:rsidRDefault="00073D4D" w:rsidP="00073D4D">
      <w:pPr>
        <w:spacing w:line="254" w:lineRule="auto"/>
        <w:rPr>
          <w:b/>
          <w:bCs/>
          <w:color w:val="FF0000"/>
        </w:rPr>
      </w:pPr>
      <w:r w:rsidRPr="00073D4D">
        <w:rPr>
          <w:b/>
          <w:bCs/>
          <w:color w:val="FF0000"/>
        </w:rPr>
        <w:t>------------------------------------------------------------------------------------------------------------------------------------</w:t>
      </w:r>
    </w:p>
    <w:p w14:paraId="05A2D7B7" w14:textId="77777777" w:rsidR="00073D4D" w:rsidRPr="00073D4D" w:rsidRDefault="00073D4D" w:rsidP="00073D4D">
      <w:pPr>
        <w:spacing w:line="254" w:lineRule="auto"/>
        <w:rPr>
          <w:color w:val="FF0000"/>
        </w:rPr>
      </w:pPr>
      <w:r w:rsidRPr="00073D4D">
        <w:rPr>
          <w:color w:val="FF0000"/>
        </w:rPr>
        <w:t>(</w:t>
      </w:r>
      <w:proofErr w:type="gramStart"/>
      <w:r w:rsidRPr="00073D4D">
        <w:rPr>
          <w:color w:val="FF0000"/>
        </w:rPr>
        <w:t xml:space="preserve">PAYMENTS)   </w:t>
      </w:r>
      <w:proofErr w:type="gramEnd"/>
      <w:r w:rsidRPr="00073D4D">
        <w:rPr>
          <w:color w:val="FF0000"/>
        </w:rPr>
        <w:t xml:space="preserve">                                                                   </w:t>
      </w:r>
      <w:r w:rsidRPr="00073D4D">
        <w:rPr>
          <w:b/>
          <w:bCs/>
          <w:u w:val="single"/>
        </w:rPr>
        <w:t>2020/21</w:t>
      </w:r>
      <w:r w:rsidRPr="00073D4D">
        <w:t xml:space="preserve">     </w:t>
      </w:r>
      <w:r w:rsidRPr="00073D4D">
        <w:rPr>
          <w:color w:val="FF0000"/>
          <w:u w:val="single"/>
        </w:rPr>
        <w:t>2020/21</w:t>
      </w:r>
      <w:r w:rsidRPr="00073D4D">
        <w:rPr>
          <w:color w:val="FF0000"/>
        </w:rPr>
        <w:t xml:space="preserve">       </w:t>
      </w:r>
      <w:r w:rsidRPr="00073D4D">
        <w:rPr>
          <w:b/>
          <w:bCs/>
          <w:u w:val="single"/>
        </w:rPr>
        <w:t>2021/22</w:t>
      </w:r>
      <w:r w:rsidRPr="00073D4D">
        <w:t xml:space="preserve">       </w:t>
      </w:r>
      <w:r w:rsidRPr="00073D4D">
        <w:rPr>
          <w:color w:val="FF0000"/>
          <w:u w:val="single"/>
        </w:rPr>
        <w:t>2021/22</w:t>
      </w:r>
      <w:r w:rsidRPr="00073D4D">
        <w:rPr>
          <w:color w:val="FF0000"/>
        </w:rPr>
        <w:t xml:space="preserve"> </w:t>
      </w:r>
    </w:p>
    <w:p w14:paraId="533A3975" w14:textId="77777777" w:rsidR="00073D4D" w:rsidRPr="00073D4D" w:rsidRDefault="00073D4D" w:rsidP="00073D4D">
      <w:pPr>
        <w:spacing w:line="254" w:lineRule="auto"/>
      </w:pPr>
      <w:r w:rsidRPr="00073D4D">
        <w:rPr>
          <w:color w:val="FF0000"/>
        </w:rPr>
        <w:t xml:space="preserve">                                                                                       </w:t>
      </w:r>
      <w:r w:rsidRPr="00073D4D">
        <w:rPr>
          <w:b/>
          <w:bCs/>
          <w:color w:val="FF0000"/>
        </w:rPr>
        <w:t xml:space="preserve">   </w:t>
      </w:r>
      <w:r w:rsidRPr="00073D4D">
        <w:rPr>
          <w:b/>
          <w:bCs/>
        </w:rPr>
        <w:t>(</w:t>
      </w:r>
      <w:proofErr w:type="gramStart"/>
      <w:r w:rsidRPr="00073D4D">
        <w:rPr>
          <w:b/>
          <w:bCs/>
        </w:rPr>
        <w:t xml:space="preserve">Predicted)   </w:t>
      </w:r>
      <w:proofErr w:type="gramEnd"/>
      <w:r w:rsidRPr="00073D4D">
        <w:rPr>
          <w:b/>
          <w:bCs/>
          <w:color w:val="FF0000"/>
        </w:rPr>
        <w:t xml:space="preserve">(Actual)     </w:t>
      </w:r>
      <w:r w:rsidRPr="00073D4D">
        <w:rPr>
          <w:b/>
          <w:bCs/>
        </w:rPr>
        <w:t>(Predicted)</w:t>
      </w:r>
      <w:r w:rsidRPr="00073D4D">
        <w:t xml:space="preserve">      </w:t>
      </w:r>
      <w:r w:rsidRPr="00073D4D">
        <w:rPr>
          <w:color w:val="FF0000"/>
        </w:rPr>
        <w:t xml:space="preserve">(Actual)                                                                              </w:t>
      </w:r>
    </w:p>
    <w:p w14:paraId="7BBB1D42" w14:textId="77777777" w:rsidR="00073D4D" w:rsidRPr="00073D4D" w:rsidRDefault="00073D4D" w:rsidP="00073D4D">
      <w:pPr>
        <w:spacing w:line="254" w:lineRule="auto"/>
        <w:rPr>
          <w:color w:val="FF0000"/>
        </w:rPr>
      </w:pPr>
      <w:r w:rsidRPr="00073D4D">
        <w:t>ADMIN &amp; SERVICES                                                       5,000.00       5,540.62        5 ,000.00      3,620.39</w:t>
      </w:r>
    </w:p>
    <w:p w14:paraId="545E726C" w14:textId="77777777" w:rsidR="00073D4D" w:rsidRPr="00073D4D" w:rsidRDefault="00073D4D" w:rsidP="00073D4D">
      <w:pPr>
        <w:spacing w:line="254" w:lineRule="auto"/>
      </w:pPr>
      <w:r w:rsidRPr="00073D4D">
        <w:t>WAGES, PAYE, NI &amp; PENSION                                    15,000.00     14,291.91      15,000.00    17,140.06</w:t>
      </w:r>
    </w:p>
    <w:p w14:paraId="46588668" w14:textId="77777777" w:rsidR="00073D4D" w:rsidRPr="00073D4D" w:rsidRDefault="00073D4D" w:rsidP="00073D4D">
      <w:pPr>
        <w:spacing w:line="254" w:lineRule="auto"/>
      </w:pPr>
      <w:r w:rsidRPr="00073D4D">
        <w:t>SECTION 137                                                                       500.00          900.00           500.00       2,568.28</w:t>
      </w:r>
    </w:p>
    <w:p w14:paraId="4D291035" w14:textId="77777777" w:rsidR="00073D4D" w:rsidRPr="00073D4D" w:rsidRDefault="00073D4D" w:rsidP="00073D4D">
      <w:pPr>
        <w:spacing w:line="254" w:lineRule="auto"/>
      </w:pPr>
      <w:r w:rsidRPr="00073D4D">
        <w:t xml:space="preserve"> LHI RELATED                                                             </w:t>
      </w:r>
      <w:r w:rsidRPr="00073D4D">
        <w:rPr>
          <w:bCs/>
        </w:rPr>
        <w:t xml:space="preserve">   10,000.00        7,000.00     10,000.00      ----------</w:t>
      </w:r>
    </w:p>
    <w:p w14:paraId="3B5FA595" w14:textId="77777777" w:rsidR="00073D4D" w:rsidRPr="00073D4D" w:rsidRDefault="00073D4D" w:rsidP="00073D4D">
      <w:pPr>
        <w:spacing w:line="254" w:lineRule="auto"/>
      </w:pPr>
      <w:r w:rsidRPr="00073D4D">
        <w:t xml:space="preserve">AGENCY SERVICES (VERGE CUT MAINTENANCE      2,208.00       </w:t>
      </w:r>
      <w:r w:rsidRPr="00073D4D">
        <w:rPr>
          <w:b/>
          <w:bCs/>
        </w:rPr>
        <w:t xml:space="preserve"> </w:t>
      </w:r>
      <w:r w:rsidRPr="00073D4D">
        <w:t>1,104.00        2,000.00       2,196.00</w:t>
      </w:r>
    </w:p>
    <w:p w14:paraId="5F602749" w14:textId="77777777" w:rsidR="00073D4D" w:rsidRPr="00073D4D" w:rsidRDefault="00073D4D" w:rsidP="00073D4D">
      <w:pPr>
        <w:spacing w:line="254" w:lineRule="auto"/>
      </w:pPr>
      <w:r w:rsidRPr="00073D4D">
        <w:t>ADVERTISING, PUBLICITY &amp; WEBSITE                         1,000.00           288.69        1,000.00          681.17</w:t>
      </w:r>
    </w:p>
    <w:p w14:paraId="06CFF36A" w14:textId="77777777" w:rsidR="00073D4D" w:rsidRPr="00073D4D" w:rsidRDefault="00073D4D" w:rsidP="00073D4D">
      <w:pPr>
        <w:spacing w:line="254" w:lineRule="auto"/>
      </w:pPr>
      <w:r w:rsidRPr="00073D4D">
        <w:t>ANNUAL GRANT &amp; LAWN TRUST MAINTENANC    10,000.00     10,000.00      10,000.00     10,000.00</w:t>
      </w:r>
    </w:p>
    <w:p w14:paraId="72B9DF74" w14:textId="77777777" w:rsidR="00073D4D" w:rsidRPr="00073D4D" w:rsidRDefault="00073D4D" w:rsidP="00073D4D">
      <w:pPr>
        <w:spacing w:line="254" w:lineRule="auto"/>
      </w:pPr>
      <w:r w:rsidRPr="00073D4D">
        <w:t>MAYNARDS OPEN SPACE MAINTENANCE                  1,680.00       2,180.00        1,680.00       1,460.00</w:t>
      </w:r>
    </w:p>
    <w:p w14:paraId="5FBE5CF3" w14:textId="77777777" w:rsidR="00073D4D" w:rsidRPr="00073D4D" w:rsidRDefault="00073D4D" w:rsidP="00073D4D">
      <w:pPr>
        <w:spacing w:line="254" w:lineRule="auto"/>
      </w:pPr>
      <w:r w:rsidRPr="00073D4D">
        <w:t>NEWTON ROAD OPEN SPACE MAINTENANCE           1,525.00      1,710.00         1,500.00       1,540.00</w:t>
      </w:r>
    </w:p>
    <w:p w14:paraId="2500C134" w14:textId="77777777" w:rsidR="00073D4D" w:rsidRPr="00073D4D" w:rsidRDefault="00073D4D" w:rsidP="00073D4D">
      <w:pPr>
        <w:spacing w:line="254" w:lineRule="auto"/>
      </w:pPr>
      <w:r w:rsidRPr="00073D4D">
        <w:t>PARISH CEMETERY MAINTENANCE                             1,680.00       1,980.00         2,000.00       2,000.00</w:t>
      </w:r>
    </w:p>
    <w:p w14:paraId="2900A316" w14:textId="77777777" w:rsidR="00073D4D" w:rsidRPr="00073D4D" w:rsidRDefault="00073D4D" w:rsidP="00073D4D">
      <w:pPr>
        <w:spacing w:line="254" w:lineRule="auto"/>
        <w:rPr>
          <w:color w:val="FF0000"/>
        </w:rPr>
      </w:pPr>
      <w:r w:rsidRPr="00073D4D">
        <w:rPr>
          <w:color w:val="FF0000"/>
          <w:u w:val="single"/>
        </w:rPr>
        <w:lastRenderedPageBreak/>
        <w:t>PAYMENTS CONTINUED</w:t>
      </w:r>
      <w:r w:rsidRPr="00073D4D">
        <w:rPr>
          <w:color w:val="FF0000"/>
        </w:rPr>
        <w:t xml:space="preserve">                                                      </w:t>
      </w:r>
      <w:r w:rsidRPr="00073D4D">
        <w:rPr>
          <w:u w:val="single"/>
        </w:rPr>
        <w:t xml:space="preserve">2020/21    </w:t>
      </w:r>
      <w:r w:rsidRPr="00073D4D">
        <w:rPr>
          <w:color w:val="FF0000"/>
          <w:u w:val="single"/>
        </w:rPr>
        <w:t>2020/21</w:t>
      </w:r>
      <w:r w:rsidRPr="00073D4D">
        <w:rPr>
          <w:color w:val="FF0000"/>
        </w:rPr>
        <w:t xml:space="preserve">     </w:t>
      </w:r>
      <w:r w:rsidRPr="00073D4D">
        <w:rPr>
          <w:u w:val="single"/>
        </w:rPr>
        <w:t>2021/22</w:t>
      </w:r>
      <w:r w:rsidRPr="00073D4D">
        <w:t xml:space="preserve">    </w:t>
      </w:r>
      <w:r w:rsidRPr="00073D4D">
        <w:rPr>
          <w:color w:val="FF0000"/>
          <w:u w:val="single"/>
        </w:rPr>
        <w:t>2021/22</w:t>
      </w:r>
    </w:p>
    <w:p w14:paraId="187D4981" w14:textId="77777777" w:rsidR="00073D4D" w:rsidRPr="00073D4D" w:rsidRDefault="00073D4D" w:rsidP="00073D4D">
      <w:pPr>
        <w:spacing w:line="254" w:lineRule="auto"/>
        <w:rPr>
          <w:color w:val="FF0000"/>
        </w:rPr>
      </w:pPr>
      <w:r w:rsidRPr="00073D4D">
        <w:t xml:space="preserve">                                                                                          </w:t>
      </w:r>
      <w:r w:rsidRPr="00073D4D">
        <w:rPr>
          <w:color w:val="FF0000"/>
        </w:rPr>
        <w:t xml:space="preserve">   </w:t>
      </w:r>
      <w:r w:rsidRPr="00073D4D">
        <w:t>(</w:t>
      </w:r>
      <w:proofErr w:type="gramStart"/>
      <w:r w:rsidRPr="00073D4D">
        <w:t xml:space="preserve">Predicted)   </w:t>
      </w:r>
      <w:proofErr w:type="gramEnd"/>
      <w:r w:rsidRPr="00073D4D">
        <w:rPr>
          <w:color w:val="FF0000"/>
        </w:rPr>
        <w:t xml:space="preserve">(Actual)    </w:t>
      </w:r>
      <w:r w:rsidRPr="00073D4D">
        <w:t xml:space="preserve">(Predicted)    </w:t>
      </w:r>
      <w:r w:rsidRPr="00073D4D">
        <w:rPr>
          <w:color w:val="FF0000"/>
        </w:rPr>
        <w:t>(Actual)</w:t>
      </w:r>
    </w:p>
    <w:p w14:paraId="19798A6B" w14:textId="77777777" w:rsidR="00073D4D" w:rsidRPr="00073D4D" w:rsidRDefault="00073D4D" w:rsidP="00073D4D">
      <w:pPr>
        <w:spacing w:line="254" w:lineRule="auto"/>
      </w:pPr>
      <w:r w:rsidRPr="00073D4D">
        <w:t>ALLOTMENTS &amp; COMMUNITY ORCHARD                        1,920.00</w:t>
      </w:r>
      <w:r w:rsidRPr="00073D4D">
        <w:rPr>
          <w:color w:val="FF0000"/>
        </w:rPr>
        <w:t xml:space="preserve">   </w:t>
      </w:r>
      <w:r w:rsidRPr="00073D4D">
        <w:t>1,920.00</w:t>
      </w:r>
      <w:r w:rsidRPr="00073D4D">
        <w:rPr>
          <w:color w:val="FF0000"/>
        </w:rPr>
        <w:t xml:space="preserve">    </w:t>
      </w:r>
      <w:r w:rsidRPr="00073D4D">
        <w:t>1,920.00     1,920.00</w:t>
      </w:r>
      <w:r w:rsidRPr="00073D4D">
        <w:rPr>
          <w:color w:val="FF0000"/>
        </w:rPr>
        <w:t xml:space="preserve">                                                                               </w:t>
      </w:r>
    </w:p>
    <w:p w14:paraId="66BFF952" w14:textId="77777777" w:rsidR="00073D4D" w:rsidRPr="00073D4D" w:rsidRDefault="00073D4D" w:rsidP="00073D4D">
      <w:pPr>
        <w:spacing w:line="254" w:lineRule="auto"/>
      </w:pPr>
      <w:proofErr w:type="gramStart"/>
      <w:r w:rsidRPr="00073D4D">
        <w:t>STREET LIGHTS</w:t>
      </w:r>
      <w:proofErr w:type="gramEnd"/>
      <w:r w:rsidRPr="00073D4D">
        <w:t xml:space="preserve"> &amp; OTHER UTILITIES                                  3,000.00    4,341.57    3,000.00     1,523.72</w:t>
      </w:r>
    </w:p>
    <w:p w14:paraId="6DCC9F72" w14:textId="77777777" w:rsidR="00073D4D" w:rsidRPr="00073D4D" w:rsidRDefault="00073D4D" w:rsidP="00073D4D">
      <w:pPr>
        <w:spacing w:line="254" w:lineRule="auto"/>
        <w:rPr>
          <w:b/>
        </w:rPr>
      </w:pPr>
      <w:r w:rsidRPr="00073D4D">
        <w:t xml:space="preserve">SECTION 106 FUNDS                                                        </w:t>
      </w:r>
      <w:r w:rsidRPr="00073D4D">
        <w:rPr>
          <w:bCs/>
          <w:i/>
          <w:iCs/>
        </w:rPr>
        <w:t xml:space="preserve"> </w:t>
      </w:r>
      <w:r w:rsidRPr="00073D4D">
        <w:rPr>
          <w:bCs/>
        </w:rPr>
        <w:t>10,000.00</w:t>
      </w:r>
      <w:r w:rsidRPr="00073D4D">
        <w:rPr>
          <w:b/>
        </w:rPr>
        <w:t xml:space="preserve">     ---------    </w:t>
      </w:r>
      <w:r w:rsidRPr="00073D4D">
        <w:rPr>
          <w:bCs/>
        </w:rPr>
        <w:t>10,000.00     4,111.79</w:t>
      </w:r>
    </w:p>
    <w:p w14:paraId="5E0DBE64" w14:textId="77777777" w:rsidR="00073D4D" w:rsidRPr="00073D4D" w:rsidRDefault="00073D4D" w:rsidP="00073D4D">
      <w:pPr>
        <w:spacing w:line="254" w:lineRule="auto"/>
      </w:pPr>
      <w:r w:rsidRPr="00073D4D">
        <w:t>SUBSCRIPTIONS, MEMBERSHIPS &amp; INSURANCE            2,000.00   1,882.95     2,000.00     1,814.30</w:t>
      </w:r>
    </w:p>
    <w:p w14:paraId="504DE469" w14:textId="77777777" w:rsidR="00073D4D" w:rsidRPr="00073D4D" w:rsidRDefault="00073D4D" w:rsidP="00073D4D">
      <w:pPr>
        <w:spacing w:line="254" w:lineRule="auto"/>
      </w:pPr>
      <w:r w:rsidRPr="00073D4D">
        <w:t>MAINTENANCE (WAR MEMORIAL &amp; VILLAGE SIGN         500.00</w:t>
      </w:r>
      <w:r w:rsidRPr="00073D4D">
        <w:rPr>
          <w:b/>
          <w:bCs/>
        </w:rPr>
        <w:t xml:space="preserve">      --------          </w:t>
      </w:r>
      <w:r w:rsidRPr="00073D4D">
        <w:t>500.00</w:t>
      </w:r>
      <w:r w:rsidRPr="00073D4D">
        <w:rPr>
          <w:b/>
          <w:bCs/>
        </w:rPr>
        <w:t xml:space="preserve">       ---------</w:t>
      </w:r>
    </w:p>
    <w:p w14:paraId="57406111" w14:textId="77777777" w:rsidR="00073D4D" w:rsidRPr="00073D4D" w:rsidRDefault="00073D4D" w:rsidP="00073D4D">
      <w:pPr>
        <w:spacing w:line="254" w:lineRule="auto"/>
      </w:pPr>
      <w:r w:rsidRPr="00073D4D">
        <w:t>TREE WORKS                                                                            2,5000   3,301.00    3,000.00      1,200.00</w:t>
      </w:r>
    </w:p>
    <w:p w14:paraId="5BD8A99B" w14:textId="77777777" w:rsidR="00073D4D" w:rsidRPr="00073D4D" w:rsidRDefault="00073D4D" w:rsidP="00073D4D">
      <w:pPr>
        <w:spacing w:line="254" w:lineRule="auto"/>
      </w:pPr>
      <w:r w:rsidRPr="00073D4D">
        <w:t>GENERAL REPAIRS &amp; VILLAGE MAINTENANCE               1,000.00    7,257.24   3,500.00      3,109.58</w:t>
      </w:r>
    </w:p>
    <w:p w14:paraId="21EF96BF" w14:textId="77777777" w:rsidR="00073D4D" w:rsidRPr="00073D4D" w:rsidRDefault="00073D4D" w:rsidP="00073D4D">
      <w:pPr>
        <w:spacing w:line="254" w:lineRule="auto"/>
      </w:pPr>
      <w:r w:rsidRPr="00073D4D">
        <w:t xml:space="preserve">COMMUNITY FUND &amp; OTHER GRANTS                               </w:t>
      </w:r>
      <w:r w:rsidRPr="00073D4D">
        <w:rPr>
          <w:b/>
          <w:bCs/>
        </w:rPr>
        <w:t xml:space="preserve">--------     </w:t>
      </w:r>
      <w:r w:rsidRPr="00073D4D">
        <w:t>3.486.44     ----------      1,464.08</w:t>
      </w:r>
    </w:p>
    <w:p w14:paraId="7F76E564" w14:textId="77777777" w:rsidR="00073D4D" w:rsidRPr="00073D4D" w:rsidRDefault="00073D4D" w:rsidP="00073D4D">
      <w:pPr>
        <w:spacing w:line="254" w:lineRule="auto"/>
        <w:rPr>
          <w:color w:val="FF0000"/>
        </w:rPr>
      </w:pPr>
      <w:r w:rsidRPr="00073D4D">
        <w:rPr>
          <w:color w:val="FF0000"/>
          <w:u w:val="single"/>
        </w:rPr>
        <w:t>TOTAL ACCOUNTS PAID</w:t>
      </w:r>
      <w:r w:rsidRPr="00073D4D">
        <w:rPr>
          <w:color w:val="FF0000"/>
        </w:rPr>
        <w:t xml:space="preserve">                                               </w:t>
      </w:r>
      <w:r w:rsidRPr="00073D4D">
        <w:rPr>
          <w:b/>
          <w:bCs/>
          <w:u w:val="single"/>
        </w:rPr>
        <w:t xml:space="preserve">£69,513.00 </w:t>
      </w:r>
      <w:r w:rsidRPr="00073D4D">
        <w:rPr>
          <w:b/>
          <w:bCs/>
          <w:color w:val="FF0000"/>
          <w:u w:val="single"/>
        </w:rPr>
        <w:t>£67,184.42</w:t>
      </w:r>
      <w:r w:rsidRPr="00073D4D">
        <w:rPr>
          <w:b/>
          <w:bCs/>
          <w:color w:val="FF0000"/>
        </w:rPr>
        <w:t xml:space="preserve"> </w:t>
      </w:r>
      <w:r w:rsidRPr="00073D4D">
        <w:rPr>
          <w:b/>
          <w:bCs/>
          <w:u w:val="single"/>
        </w:rPr>
        <w:t>£72,600.00</w:t>
      </w:r>
      <w:r w:rsidRPr="00073D4D">
        <w:t xml:space="preserve"> </w:t>
      </w:r>
      <w:r w:rsidRPr="00073D4D">
        <w:rPr>
          <w:b/>
          <w:bCs/>
          <w:color w:val="FF0000"/>
          <w:u w:val="single"/>
        </w:rPr>
        <w:t>£56,349.37</w:t>
      </w:r>
    </w:p>
    <w:p w14:paraId="0F4B1C86" w14:textId="77777777" w:rsidR="00073D4D" w:rsidRPr="00073D4D" w:rsidRDefault="00073D4D" w:rsidP="00073D4D">
      <w:pPr>
        <w:spacing w:line="254" w:lineRule="auto"/>
        <w:rPr>
          <w:color w:val="FF0000"/>
        </w:rPr>
      </w:pPr>
      <w:r w:rsidRPr="00073D4D">
        <w:rPr>
          <w:color w:val="FF0000"/>
        </w:rPr>
        <w:t>-------------------------------------------------------------------------------------------------------------------------------------</w:t>
      </w:r>
    </w:p>
    <w:p w14:paraId="4F92096F" w14:textId="77777777" w:rsidR="00073D4D" w:rsidRPr="00073D4D" w:rsidRDefault="00073D4D" w:rsidP="00073D4D">
      <w:pPr>
        <w:spacing w:line="254" w:lineRule="auto"/>
        <w:rPr>
          <w:color w:val="FF0000"/>
          <w:u w:val="single"/>
        </w:rPr>
      </w:pPr>
      <w:r w:rsidRPr="00073D4D">
        <w:rPr>
          <w:color w:val="FF0000"/>
          <w:u w:val="single"/>
        </w:rPr>
        <w:t>(SUMMARY)</w:t>
      </w:r>
    </w:p>
    <w:p w14:paraId="3080CF7A" w14:textId="77777777" w:rsidR="00073D4D" w:rsidRPr="00073D4D" w:rsidRDefault="00073D4D" w:rsidP="00073D4D">
      <w:pPr>
        <w:spacing w:line="254" w:lineRule="auto"/>
      </w:pPr>
      <w:r w:rsidRPr="00073D4D">
        <w:t>BALANCE B/F                                                              113,500.12</w:t>
      </w:r>
      <w:r w:rsidRPr="00073D4D">
        <w:rPr>
          <w:b/>
          <w:bCs/>
        </w:rPr>
        <w:t xml:space="preserve">   </w:t>
      </w:r>
      <w:r w:rsidRPr="00073D4D">
        <w:t>113,500.12   130,269.09   130,269.09</w:t>
      </w:r>
    </w:p>
    <w:p w14:paraId="58A4413A" w14:textId="77777777" w:rsidR="00073D4D" w:rsidRPr="00073D4D" w:rsidRDefault="00073D4D" w:rsidP="00073D4D">
      <w:pPr>
        <w:spacing w:line="254" w:lineRule="auto"/>
      </w:pPr>
      <w:r w:rsidRPr="00073D4D">
        <w:t>ADD RECEIPTS                                                               77,576.85</w:t>
      </w:r>
      <w:r w:rsidRPr="00073D4D">
        <w:rPr>
          <w:b/>
          <w:bCs/>
        </w:rPr>
        <w:t xml:space="preserve">    </w:t>
      </w:r>
      <w:r w:rsidRPr="00073D4D">
        <w:t>83,953.39      79,748.02      88,122.92</w:t>
      </w:r>
    </w:p>
    <w:p w14:paraId="306739F8" w14:textId="77777777" w:rsidR="00073D4D" w:rsidRPr="00073D4D" w:rsidRDefault="00073D4D" w:rsidP="00073D4D">
      <w:pPr>
        <w:spacing w:line="254" w:lineRule="auto"/>
      </w:pPr>
      <w:r w:rsidRPr="00073D4D">
        <w:t>SUB TOTAL                                                                  191,076.97</w:t>
      </w:r>
      <w:r w:rsidRPr="00073D4D">
        <w:rPr>
          <w:b/>
          <w:bCs/>
        </w:rPr>
        <w:t xml:space="preserve">   </w:t>
      </w:r>
      <w:r w:rsidRPr="00073D4D">
        <w:t>197,453.51   210,017.11    218,392.01</w:t>
      </w:r>
    </w:p>
    <w:p w14:paraId="0327A827" w14:textId="77777777" w:rsidR="00073D4D" w:rsidRPr="00073D4D" w:rsidRDefault="00073D4D" w:rsidP="00073D4D">
      <w:pPr>
        <w:spacing w:line="254" w:lineRule="auto"/>
      </w:pPr>
      <w:r w:rsidRPr="00073D4D">
        <w:t>DEDUCT PAYMENTS                                                    69,513.00</w:t>
      </w:r>
      <w:r w:rsidRPr="00073D4D">
        <w:rPr>
          <w:b/>
          <w:bCs/>
        </w:rPr>
        <w:t xml:space="preserve">     </w:t>
      </w:r>
      <w:r w:rsidRPr="00073D4D">
        <w:t>67,184.42      72,600.00      56,349.37</w:t>
      </w:r>
    </w:p>
    <w:p w14:paraId="236A9778" w14:textId="77777777" w:rsidR="00073D4D" w:rsidRPr="00073D4D" w:rsidRDefault="00073D4D" w:rsidP="00073D4D">
      <w:pPr>
        <w:spacing w:line="254" w:lineRule="auto"/>
        <w:rPr>
          <w:color w:val="FF0000"/>
        </w:rPr>
      </w:pPr>
      <w:r w:rsidRPr="00073D4D">
        <w:t xml:space="preserve">                                                                                 </w:t>
      </w:r>
      <w:r w:rsidRPr="00073D4D">
        <w:rPr>
          <w:b/>
          <w:bCs/>
          <w:u w:val="single"/>
        </w:rPr>
        <w:t>£121,563.97</w:t>
      </w:r>
      <w:r w:rsidRPr="00073D4D">
        <w:rPr>
          <w:b/>
          <w:bCs/>
        </w:rPr>
        <w:t xml:space="preserve">   </w:t>
      </w:r>
      <w:r w:rsidRPr="00073D4D">
        <w:rPr>
          <w:b/>
          <w:bCs/>
          <w:color w:val="FF0000"/>
          <w:u w:val="single"/>
        </w:rPr>
        <w:t>£130,269.09</w:t>
      </w:r>
      <w:r w:rsidRPr="00073D4D">
        <w:rPr>
          <w:b/>
          <w:bCs/>
          <w:color w:val="FF0000"/>
        </w:rPr>
        <w:t xml:space="preserve">   </w:t>
      </w:r>
      <w:r w:rsidRPr="00073D4D">
        <w:rPr>
          <w:b/>
          <w:bCs/>
          <w:u w:val="single"/>
        </w:rPr>
        <w:t>£137,417.11</w:t>
      </w:r>
      <w:r w:rsidRPr="00073D4D">
        <w:rPr>
          <w:b/>
          <w:bCs/>
        </w:rPr>
        <w:t xml:space="preserve">   </w:t>
      </w:r>
      <w:r w:rsidRPr="00073D4D">
        <w:rPr>
          <w:b/>
          <w:bCs/>
          <w:color w:val="FF0000"/>
          <w:u w:val="single"/>
        </w:rPr>
        <w:t>£162,042.64</w:t>
      </w:r>
      <w:r w:rsidRPr="00073D4D">
        <w:rPr>
          <w:b/>
          <w:bCs/>
          <w:color w:val="FF0000"/>
        </w:rPr>
        <w:t xml:space="preserve"> </w:t>
      </w:r>
    </w:p>
    <w:p w14:paraId="4B418C05" w14:textId="77777777" w:rsidR="00073D4D" w:rsidRPr="00073D4D" w:rsidRDefault="00073D4D" w:rsidP="00073D4D">
      <w:pPr>
        <w:spacing w:line="254" w:lineRule="auto"/>
      </w:pPr>
      <w:r w:rsidRPr="00073D4D">
        <w:rPr>
          <w:color w:val="FF0000"/>
        </w:rPr>
        <w:t>------------------------------------------------------------------------------------------------------------------------------------</w:t>
      </w:r>
    </w:p>
    <w:p w14:paraId="2CA579DA" w14:textId="77777777" w:rsidR="00073D4D" w:rsidRPr="00073D4D" w:rsidRDefault="00073D4D" w:rsidP="00073D4D">
      <w:pPr>
        <w:spacing w:line="254" w:lineRule="auto"/>
        <w:rPr>
          <w:color w:val="FF0000"/>
          <w:u w:val="single"/>
        </w:rPr>
      </w:pPr>
      <w:r w:rsidRPr="00073D4D">
        <w:rPr>
          <w:color w:val="FF0000"/>
          <w:u w:val="single"/>
        </w:rPr>
        <w:t xml:space="preserve">END OF YEAR BANK RECONCILIATION </w:t>
      </w:r>
    </w:p>
    <w:p w14:paraId="63407876" w14:textId="77777777" w:rsidR="00073D4D" w:rsidRPr="00073D4D" w:rsidRDefault="00073D4D" w:rsidP="00073D4D">
      <w:pPr>
        <w:spacing w:line="254" w:lineRule="auto"/>
      </w:pPr>
      <w:r w:rsidRPr="00073D4D">
        <w:t>NATIONAL SAVINGS &amp; INVESTMENTS                      63,000.00</w:t>
      </w:r>
      <w:r w:rsidRPr="00073D4D">
        <w:rPr>
          <w:b/>
          <w:bCs/>
        </w:rPr>
        <w:t xml:space="preserve">    </w:t>
      </w:r>
      <w:r w:rsidRPr="00073D4D">
        <w:t>74,412.62</w:t>
      </w:r>
      <w:r w:rsidRPr="00073D4D">
        <w:rPr>
          <w:b/>
          <w:bCs/>
        </w:rPr>
        <w:t xml:space="preserve">      </w:t>
      </w:r>
      <w:r w:rsidRPr="00073D4D">
        <w:t>74,912.62</w:t>
      </w:r>
      <w:r w:rsidRPr="00073D4D">
        <w:rPr>
          <w:b/>
          <w:bCs/>
        </w:rPr>
        <w:t xml:space="preserve">       </w:t>
      </w:r>
      <w:r w:rsidRPr="00073D4D">
        <w:t>74,420.06</w:t>
      </w:r>
    </w:p>
    <w:p w14:paraId="3B5A1FA8" w14:textId="77777777" w:rsidR="00073D4D" w:rsidRPr="00073D4D" w:rsidRDefault="00073D4D" w:rsidP="00073D4D">
      <w:pPr>
        <w:spacing w:line="254" w:lineRule="auto"/>
      </w:pPr>
      <w:r w:rsidRPr="00073D4D">
        <w:t>BARCLAYS COMMUNITY ACCOUNT                          58,563.97    55,856.47</w:t>
      </w:r>
      <w:r w:rsidRPr="00073D4D">
        <w:rPr>
          <w:b/>
          <w:bCs/>
        </w:rPr>
        <w:t xml:space="preserve">      </w:t>
      </w:r>
      <w:r w:rsidRPr="00073D4D">
        <w:t>62,504.49</w:t>
      </w:r>
      <w:r w:rsidRPr="00073D4D">
        <w:rPr>
          <w:b/>
          <w:bCs/>
        </w:rPr>
        <w:t xml:space="preserve">       </w:t>
      </w:r>
      <w:r w:rsidRPr="00073D4D">
        <w:t>87,622.58</w:t>
      </w:r>
    </w:p>
    <w:p w14:paraId="0B7D533D" w14:textId="77777777" w:rsidR="00073D4D" w:rsidRPr="00073D4D" w:rsidRDefault="00073D4D" w:rsidP="00073D4D">
      <w:pPr>
        <w:spacing w:line="254" w:lineRule="auto"/>
      </w:pPr>
      <w:r w:rsidRPr="00073D4D">
        <w:t>PETTY CASH                                                                            ------             -------       --------          -------</w:t>
      </w:r>
    </w:p>
    <w:p w14:paraId="61EF1184" w14:textId="77777777" w:rsidR="00073D4D" w:rsidRPr="00073D4D" w:rsidRDefault="00073D4D" w:rsidP="00073D4D">
      <w:pPr>
        <w:spacing w:line="254" w:lineRule="auto"/>
      </w:pPr>
      <w:r w:rsidRPr="00073D4D">
        <w:t>UNCASHED CHEQUES                                                           ------              ------       --------           -------</w:t>
      </w:r>
    </w:p>
    <w:p w14:paraId="2B7FE44C" w14:textId="77777777" w:rsidR="00073D4D" w:rsidRPr="00073D4D" w:rsidRDefault="00073D4D" w:rsidP="00073D4D">
      <w:pPr>
        <w:spacing w:line="254" w:lineRule="auto"/>
        <w:rPr>
          <w:color w:val="FF0000"/>
        </w:rPr>
      </w:pPr>
      <w:r w:rsidRPr="00073D4D">
        <w:t xml:space="preserve">                                                                                </w:t>
      </w:r>
      <w:r w:rsidRPr="00073D4D">
        <w:rPr>
          <w:color w:val="FF0000"/>
        </w:rPr>
        <w:t xml:space="preserve"> </w:t>
      </w:r>
      <w:r w:rsidRPr="00073D4D">
        <w:rPr>
          <w:b/>
          <w:bCs/>
          <w:u w:val="single"/>
        </w:rPr>
        <w:t xml:space="preserve">£121,563.97   </w:t>
      </w:r>
      <w:r w:rsidRPr="00073D4D">
        <w:rPr>
          <w:b/>
          <w:bCs/>
          <w:color w:val="FF0000"/>
          <w:u w:val="single"/>
        </w:rPr>
        <w:t xml:space="preserve">£130,269.09   </w:t>
      </w:r>
      <w:r w:rsidRPr="00073D4D">
        <w:rPr>
          <w:b/>
          <w:bCs/>
          <w:u w:val="single"/>
        </w:rPr>
        <w:t xml:space="preserve">£137,417.11   </w:t>
      </w:r>
      <w:r w:rsidRPr="00073D4D">
        <w:rPr>
          <w:b/>
          <w:bCs/>
          <w:color w:val="FF0000"/>
          <w:u w:val="single"/>
        </w:rPr>
        <w:t>£162,042.64</w:t>
      </w:r>
    </w:p>
    <w:p w14:paraId="64660E4D" w14:textId="77777777" w:rsidR="00073D4D" w:rsidRPr="00073D4D" w:rsidRDefault="00073D4D" w:rsidP="00073D4D">
      <w:pPr>
        <w:spacing w:line="254" w:lineRule="auto"/>
        <w:rPr>
          <w:color w:val="FF0000"/>
        </w:rPr>
      </w:pPr>
      <w:r w:rsidRPr="00073D4D">
        <w:rPr>
          <w:color w:val="FF0000"/>
        </w:rPr>
        <w:t>------------------------------------------------------------------------------------------------------------------------------------</w:t>
      </w:r>
    </w:p>
    <w:p w14:paraId="3A3F7FE2" w14:textId="77777777" w:rsidR="00073D4D" w:rsidRPr="00073D4D" w:rsidRDefault="00073D4D" w:rsidP="00073D4D">
      <w:pPr>
        <w:spacing w:line="254" w:lineRule="auto"/>
      </w:pPr>
      <w:r w:rsidRPr="00073D4D">
        <w:t>THE ABOVE STATEMENT REPRESENTS A TRUE RECORD OF ALL RECEIPTS AND PAYMENTS OF ACCOUNTS FOR WHITTLESFORD PARISH COUNCIL FOR THE FINANCIAL YEAR 2021/22</w:t>
      </w:r>
    </w:p>
    <w:p w14:paraId="3119C7C3" w14:textId="77777777" w:rsidR="00073D4D" w:rsidRPr="00073D4D" w:rsidRDefault="00073D4D" w:rsidP="00073D4D">
      <w:pPr>
        <w:spacing w:line="254" w:lineRule="auto"/>
      </w:pPr>
    </w:p>
    <w:p w14:paraId="45114254" w14:textId="77777777" w:rsidR="00073D4D" w:rsidRPr="00073D4D" w:rsidRDefault="00073D4D" w:rsidP="00073D4D">
      <w:pPr>
        <w:spacing w:line="254" w:lineRule="auto"/>
      </w:pPr>
      <w:r w:rsidRPr="00073D4D">
        <w:t xml:space="preserve"> </w:t>
      </w:r>
    </w:p>
    <w:p w14:paraId="422A7D16" w14:textId="77777777" w:rsidR="00073D4D" w:rsidRPr="00073D4D" w:rsidRDefault="00073D4D" w:rsidP="00073D4D">
      <w:pPr>
        <w:spacing w:line="254" w:lineRule="auto"/>
      </w:pPr>
      <w:r w:rsidRPr="00073D4D">
        <w:t xml:space="preserve"> PARISH CLERK / RFO                                                               CHAIRMAN OF THE PARISH COUNCIL                     </w:t>
      </w:r>
    </w:p>
    <w:p w14:paraId="2DA75B61" w14:textId="77777777" w:rsidR="00073D4D" w:rsidRPr="00726B5F" w:rsidRDefault="00073D4D">
      <w:pPr>
        <w:rPr>
          <w:rFonts w:cstheme="minorHAnsi"/>
          <w:sz w:val="28"/>
          <w:szCs w:val="28"/>
        </w:rPr>
      </w:pPr>
    </w:p>
    <w:sectPr w:rsidR="00073D4D" w:rsidRPr="00726B5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7BDA1" w14:textId="77777777" w:rsidR="00B826CB" w:rsidRDefault="00B826CB" w:rsidP="000E019E">
      <w:pPr>
        <w:spacing w:after="0" w:line="240" w:lineRule="auto"/>
      </w:pPr>
      <w:r>
        <w:separator/>
      </w:r>
    </w:p>
  </w:endnote>
  <w:endnote w:type="continuationSeparator" w:id="0">
    <w:p w14:paraId="1C9D9E5D" w14:textId="77777777" w:rsidR="00B826CB" w:rsidRDefault="00B826CB" w:rsidP="000E0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C9B16" w14:textId="77777777" w:rsidR="000E019E" w:rsidRDefault="000E01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FDF8" w14:textId="77777777" w:rsidR="000E019E" w:rsidRDefault="000E01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3D7A" w14:textId="77777777" w:rsidR="000E019E" w:rsidRDefault="000E0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07264" w14:textId="77777777" w:rsidR="00B826CB" w:rsidRDefault="00B826CB" w:rsidP="000E019E">
      <w:pPr>
        <w:spacing w:after="0" w:line="240" w:lineRule="auto"/>
      </w:pPr>
      <w:r>
        <w:separator/>
      </w:r>
    </w:p>
  </w:footnote>
  <w:footnote w:type="continuationSeparator" w:id="0">
    <w:p w14:paraId="1AAE8696" w14:textId="77777777" w:rsidR="00B826CB" w:rsidRDefault="00B826CB" w:rsidP="000E0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35BA" w14:textId="77777777" w:rsidR="000E019E" w:rsidRDefault="000E01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E193" w14:textId="12DC1D64" w:rsidR="000E019E" w:rsidRDefault="000E01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5C42" w14:textId="77777777" w:rsidR="000E019E" w:rsidRDefault="000E01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43C3D"/>
    <w:multiLevelType w:val="hybridMultilevel"/>
    <w:tmpl w:val="7EECC0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36F488E"/>
    <w:multiLevelType w:val="hybridMultilevel"/>
    <w:tmpl w:val="70C83134"/>
    <w:lvl w:ilvl="0" w:tplc="B94E8E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C37A39"/>
    <w:multiLevelType w:val="hybridMultilevel"/>
    <w:tmpl w:val="07160FE4"/>
    <w:lvl w:ilvl="0" w:tplc="24D8BD3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94191169">
    <w:abstractNumId w:val="1"/>
  </w:num>
  <w:num w:numId="2" w16cid:durableId="504902537">
    <w:abstractNumId w:val="2"/>
  </w:num>
  <w:num w:numId="3" w16cid:durableId="879391180">
    <w:abstractNumId w:val="2"/>
  </w:num>
  <w:num w:numId="4" w16cid:durableId="84817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1B"/>
    <w:rsid w:val="000542AA"/>
    <w:rsid w:val="00073D4D"/>
    <w:rsid w:val="00087D7F"/>
    <w:rsid w:val="00097260"/>
    <w:rsid w:val="000A309C"/>
    <w:rsid w:val="000A57A5"/>
    <w:rsid w:val="000C1D0D"/>
    <w:rsid w:val="000D74B6"/>
    <w:rsid w:val="000E019E"/>
    <w:rsid w:val="000E4DEC"/>
    <w:rsid w:val="00172246"/>
    <w:rsid w:val="001C1946"/>
    <w:rsid w:val="001D1633"/>
    <w:rsid w:val="001D20AF"/>
    <w:rsid w:val="001D5C00"/>
    <w:rsid w:val="001F2E84"/>
    <w:rsid w:val="00220638"/>
    <w:rsid w:val="002B00A8"/>
    <w:rsid w:val="003159DB"/>
    <w:rsid w:val="003466F7"/>
    <w:rsid w:val="003B2918"/>
    <w:rsid w:val="003D5869"/>
    <w:rsid w:val="00416486"/>
    <w:rsid w:val="004401F3"/>
    <w:rsid w:val="004573EF"/>
    <w:rsid w:val="00464F72"/>
    <w:rsid w:val="00493A45"/>
    <w:rsid w:val="004A648B"/>
    <w:rsid w:val="004C5259"/>
    <w:rsid w:val="004E6EE1"/>
    <w:rsid w:val="004F0BE0"/>
    <w:rsid w:val="00500B2C"/>
    <w:rsid w:val="005122D3"/>
    <w:rsid w:val="00520D66"/>
    <w:rsid w:val="00544FF5"/>
    <w:rsid w:val="00547EC7"/>
    <w:rsid w:val="005B0F69"/>
    <w:rsid w:val="005E232D"/>
    <w:rsid w:val="005E3260"/>
    <w:rsid w:val="00615F62"/>
    <w:rsid w:val="00621D6A"/>
    <w:rsid w:val="00641A7D"/>
    <w:rsid w:val="00674836"/>
    <w:rsid w:val="00692CD0"/>
    <w:rsid w:val="00696950"/>
    <w:rsid w:val="006E10E6"/>
    <w:rsid w:val="00701FCF"/>
    <w:rsid w:val="00726B5F"/>
    <w:rsid w:val="007A6F05"/>
    <w:rsid w:val="007B1E5B"/>
    <w:rsid w:val="0085100C"/>
    <w:rsid w:val="0087554F"/>
    <w:rsid w:val="00880855"/>
    <w:rsid w:val="008A7966"/>
    <w:rsid w:val="008C406C"/>
    <w:rsid w:val="00965ECA"/>
    <w:rsid w:val="009728E8"/>
    <w:rsid w:val="00974337"/>
    <w:rsid w:val="009934A2"/>
    <w:rsid w:val="009D6BB6"/>
    <w:rsid w:val="009E214D"/>
    <w:rsid w:val="00A05ACB"/>
    <w:rsid w:val="00A20610"/>
    <w:rsid w:val="00A2308C"/>
    <w:rsid w:val="00AC1A57"/>
    <w:rsid w:val="00AF61C4"/>
    <w:rsid w:val="00B3459E"/>
    <w:rsid w:val="00B42A08"/>
    <w:rsid w:val="00B66DBF"/>
    <w:rsid w:val="00B705AA"/>
    <w:rsid w:val="00B80932"/>
    <w:rsid w:val="00B810BF"/>
    <w:rsid w:val="00B826CB"/>
    <w:rsid w:val="00BC204F"/>
    <w:rsid w:val="00BC2188"/>
    <w:rsid w:val="00BD1C23"/>
    <w:rsid w:val="00BE0619"/>
    <w:rsid w:val="00C040A7"/>
    <w:rsid w:val="00C23684"/>
    <w:rsid w:val="00C25790"/>
    <w:rsid w:val="00C35FF1"/>
    <w:rsid w:val="00C672B0"/>
    <w:rsid w:val="00CA43B7"/>
    <w:rsid w:val="00CA6273"/>
    <w:rsid w:val="00CD3F3E"/>
    <w:rsid w:val="00CF0FC2"/>
    <w:rsid w:val="00CF6B6A"/>
    <w:rsid w:val="00D050FE"/>
    <w:rsid w:val="00D458D3"/>
    <w:rsid w:val="00D62CF1"/>
    <w:rsid w:val="00D76C93"/>
    <w:rsid w:val="00D87DD3"/>
    <w:rsid w:val="00D933CA"/>
    <w:rsid w:val="00D94AD3"/>
    <w:rsid w:val="00DD240A"/>
    <w:rsid w:val="00DD5656"/>
    <w:rsid w:val="00E1117D"/>
    <w:rsid w:val="00E142BD"/>
    <w:rsid w:val="00E32585"/>
    <w:rsid w:val="00E4252C"/>
    <w:rsid w:val="00E551EC"/>
    <w:rsid w:val="00E86C66"/>
    <w:rsid w:val="00F06C2B"/>
    <w:rsid w:val="00F16F75"/>
    <w:rsid w:val="00F21727"/>
    <w:rsid w:val="00FC1665"/>
    <w:rsid w:val="00FF6834"/>
    <w:rsid w:val="00FF7CC9"/>
    <w:rsid w:val="00FF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38D51"/>
  <w15:chartTrackingRefBased/>
  <w15:docId w15:val="{D2445CC1-9FE5-4E8E-AED0-471DCF90B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F1B"/>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73EF"/>
    <w:rPr>
      <w:color w:val="0563C1" w:themeColor="hyperlink"/>
      <w:u w:val="single"/>
    </w:rPr>
  </w:style>
  <w:style w:type="character" w:styleId="UnresolvedMention">
    <w:name w:val="Unresolved Mention"/>
    <w:basedOn w:val="DefaultParagraphFont"/>
    <w:uiPriority w:val="99"/>
    <w:semiHidden/>
    <w:unhideWhenUsed/>
    <w:rsid w:val="004573EF"/>
    <w:rPr>
      <w:color w:val="605E5C"/>
      <w:shd w:val="clear" w:color="auto" w:fill="E1DFDD"/>
    </w:rPr>
  </w:style>
  <w:style w:type="paragraph" w:styleId="ListParagraph">
    <w:name w:val="List Paragraph"/>
    <w:basedOn w:val="Normal"/>
    <w:uiPriority w:val="34"/>
    <w:qFormat/>
    <w:rsid w:val="00FF6834"/>
    <w:pPr>
      <w:ind w:left="720"/>
      <w:contextualSpacing/>
    </w:pPr>
  </w:style>
  <w:style w:type="character" w:customStyle="1" w:styleId="DefaultFontHxMailStyle">
    <w:name w:val="Default Font HxMail Style"/>
    <w:basedOn w:val="DefaultParagraphFont"/>
    <w:rsid w:val="00C672B0"/>
    <w:rPr>
      <w:rFonts w:ascii="Calibri" w:hAnsi="Calibri" w:cs="Calibri" w:hint="default"/>
      <w:b w:val="0"/>
      <w:bCs w:val="0"/>
      <w:i w:val="0"/>
      <w:iCs w:val="0"/>
      <w:strike w:val="0"/>
      <w:dstrike w:val="0"/>
      <w:color w:val="auto"/>
      <w:u w:val="none"/>
      <w:effect w:val="none"/>
    </w:rPr>
  </w:style>
  <w:style w:type="paragraph" w:styleId="NormalWeb">
    <w:name w:val="Normal (Web)"/>
    <w:basedOn w:val="Normal"/>
    <w:uiPriority w:val="99"/>
    <w:semiHidden/>
    <w:unhideWhenUsed/>
    <w:rsid w:val="00D87D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726B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E0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19E"/>
  </w:style>
  <w:style w:type="paragraph" w:styleId="Footer">
    <w:name w:val="footer"/>
    <w:basedOn w:val="Normal"/>
    <w:link w:val="FooterChar"/>
    <w:uiPriority w:val="99"/>
    <w:unhideWhenUsed/>
    <w:rsid w:val="000E0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507261">
      <w:bodyDiv w:val="1"/>
      <w:marLeft w:val="0"/>
      <w:marRight w:val="0"/>
      <w:marTop w:val="0"/>
      <w:marBottom w:val="0"/>
      <w:divBdr>
        <w:top w:val="none" w:sz="0" w:space="0" w:color="auto"/>
        <w:left w:val="none" w:sz="0" w:space="0" w:color="auto"/>
        <w:bottom w:val="none" w:sz="0" w:space="0" w:color="auto"/>
        <w:right w:val="none" w:sz="0" w:space="0" w:color="auto"/>
      </w:divBdr>
    </w:div>
    <w:div w:id="456067806">
      <w:bodyDiv w:val="1"/>
      <w:marLeft w:val="0"/>
      <w:marRight w:val="0"/>
      <w:marTop w:val="0"/>
      <w:marBottom w:val="0"/>
      <w:divBdr>
        <w:top w:val="none" w:sz="0" w:space="0" w:color="auto"/>
        <w:left w:val="none" w:sz="0" w:space="0" w:color="auto"/>
        <w:bottom w:val="none" w:sz="0" w:space="0" w:color="auto"/>
        <w:right w:val="none" w:sz="0" w:space="0" w:color="auto"/>
      </w:divBdr>
    </w:div>
    <w:div w:id="1135443364">
      <w:bodyDiv w:val="1"/>
      <w:marLeft w:val="0"/>
      <w:marRight w:val="0"/>
      <w:marTop w:val="0"/>
      <w:marBottom w:val="0"/>
      <w:divBdr>
        <w:top w:val="none" w:sz="0" w:space="0" w:color="auto"/>
        <w:left w:val="none" w:sz="0" w:space="0" w:color="auto"/>
        <w:bottom w:val="none" w:sz="0" w:space="0" w:color="auto"/>
        <w:right w:val="none" w:sz="0" w:space="0" w:color="auto"/>
      </w:divBdr>
    </w:div>
    <w:div w:id="1419861284">
      <w:bodyDiv w:val="1"/>
      <w:marLeft w:val="0"/>
      <w:marRight w:val="0"/>
      <w:marTop w:val="0"/>
      <w:marBottom w:val="0"/>
      <w:divBdr>
        <w:top w:val="none" w:sz="0" w:space="0" w:color="auto"/>
        <w:left w:val="none" w:sz="0" w:space="0" w:color="auto"/>
        <w:bottom w:val="none" w:sz="0" w:space="0" w:color="auto"/>
        <w:right w:val="none" w:sz="0" w:space="0" w:color="auto"/>
      </w:divBdr>
    </w:div>
    <w:div w:id="1995988739">
      <w:bodyDiv w:val="1"/>
      <w:marLeft w:val="0"/>
      <w:marRight w:val="0"/>
      <w:marTop w:val="0"/>
      <w:marBottom w:val="0"/>
      <w:divBdr>
        <w:top w:val="none" w:sz="0" w:space="0" w:color="auto"/>
        <w:left w:val="none" w:sz="0" w:space="0" w:color="auto"/>
        <w:bottom w:val="none" w:sz="0" w:space="0" w:color="auto"/>
        <w:right w:val="none" w:sz="0" w:space="0" w:color="auto"/>
      </w:divBdr>
    </w:div>
    <w:div w:id="205018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lr.williamsR@scambs.gov.uk/07584037016" TargetMode="External"/><Relationship Id="rId13" Type="http://schemas.openxmlformats.org/officeDocument/2006/relationships/hyperlink" Target="https://forms.office.com/pages/responsepage.aspx?id=EGg0v32c3kOociSi7zmVqLXwFDTckQdPuyZtS-lNwH5UMFRUNTlMWEcyQzBNNUxRNkpSMVZONElOOC4u" TargetMode="External"/><Relationship Id="rId18" Type="http://schemas.openxmlformats.org/officeDocument/2006/relationships/hyperlink" Target="https://www.gov.uk/government/publications/cost-of-living-support/cost-of-living-support-factsheet-26-may-202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scambs.gov.uk/zerocarbongrant" TargetMode="External"/><Relationship Id="rId12" Type="http://schemas.openxmlformats.org/officeDocument/2006/relationships/hyperlink" Target="https://www.gov.uk/government/collections/new-levelling-up-and-community-investments" TargetMode="External"/><Relationship Id="rId17" Type="http://schemas.openxmlformats.org/officeDocument/2006/relationships/hyperlink" Target="https://www.gov.uk/government/speeches/cost-of-living-suppor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news/cost-of-living-paymen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ommunity-ownership-fund-prospectu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overnment/news/millions-of-most-vulnerable-households-will-receive-1200-of-help-with-cost-of-living" TargetMode="External"/><Relationship Id="rId23" Type="http://schemas.openxmlformats.org/officeDocument/2006/relationships/header" Target="header3.xml"/><Relationship Id="rId10" Type="http://schemas.openxmlformats.org/officeDocument/2006/relationships/hyperlink" Target="https://www.gov.uk/government/news/eligibility-for-community-ownership-fund-expande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ingsfund.org.uk/audio-video/how-does-nhs-in-england-work" TargetMode="External"/><Relationship Id="rId14" Type="http://schemas.openxmlformats.org/officeDocument/2006/relationships/hyperlink" Target="https://www.gov.uk/guidance/cost-of-living-paymen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Pages>
  <Words>3945</Words>
  <Characters>22488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100</cp:revision>
  <cp:lastPrinted>2022-06-27T07:46:00Z</cp:lastPrinted>
  <dcterms:created xsi:type="dcterms:W3CDTF">2022-02-19T20:49:00Z</dcterms:created>
  <dcterms:modified xsi:type="dcterms:W3CDTF">2023-05-09T21:40:00Z</dcterms:modified>
</cp:coreProperties>
</file>