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76BC6" w14:textId="77777777" w:rsidR="00722A13" w:rsidRPr="00722A13" w:rsidRDefault="00722A13" w:rsidP="00722A13">
      <w:pPr>
        <w:spacing w:line="278" w:lineRule="auto"/>
        <w:jc w:val="center"/>
        <w:rPr>
          <w:rFonts w:eastAsiaTheme="minorHAnsi"/>
          <w:kern w:val="2"/>
          <w:sz w:val="28"/>
          <w:szCs w:val="28"/>
          <w:u w:val="single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u w:val="single"/>
          <w:lang w:eastAsia="en-US"/>
          <w14:ligatures w14:val="standardContextual"/>
        </w:rPr>
        <w:t>ANNUAL PARISH MEETING</w:t>
      </w:r>
    </w:p>
    <w:p w14:paraId="23FE6C90" w14:textId="77777777" w:rsidR="00722A13" w:rsidRPr="00722A13" w:rsidRDefault="00722A13" w:rsidP="00722A13">
      <w:pPr>
        <w:spacing w:line="278" w:lineRule="auto"/>
        <w:jc w:val="center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Whittlesford Parish Council welcomes its Parishioners to the Annual Parish Meeting on Friday 22</w:t>
      </w:r>
      <w:r w:rsidRPr="00722A13">
        <w:rPr>
          <w:rFonts w:eastAsiaTheme="minorHAnsi"/>
          <w:kern w:val="2"/>
          <w:sz w:val="28"/>
          <w:szCs w:val="28"/>
          <w:vertAlign w:val="superscript"/>
          <w:lang w:eastAsia="en-US"/>
          <w14:ligatures w14:val="standardContextual"/>
        </w:rPr>
        <w:t>nd</w:t>
      </w: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 xml:space="preserve"> May at 7.30pm.</w:t>
      </w:r>
    </w:p>
    <w:p w14:paraId="72979DC9" w14:textId="0932CA7C" w:rsidR="00722A13" w:rsidRPr="00722A13" w:rsidRDefault="00722A13" w:rsidP="00722A13">
      <w:pPr>
        <w:spacing w:line="278" w:lineRule="auto"/>
        <w:jc w:val="center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Meeting</w:t>
      </w: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 xml:space="preserve"> will be held in the M</w:t>
      </w:r>
      <w:r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ain Hall</w:t>
      </w: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 xml:space="preserve"> at the Memorial Hall.</w:t>
      </w:r>
    </w:p>
    <w:p w14:paraId="3D8D212E" w14:textId="77777777" w:rsidR="00722A13" w:rsidRPr="00722A13" w:rsidRDefault="00722A13" w:rsidP="00722A13">
      <w:pPr>
        <w:spacing w:line="278" w:lineRule="auto"/>
        <w:jc w:val="center"/>
        <w:rPr>
          <w:rFonts w:eastAsiaTheme="minorHAnsi"/>
          <w:kern w:val="2"/>
          <w:sz w:val="28"/>
          <w:szCs w:val="28"/>
          <w:u w:val="single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u w:val="single"/>
          <w:lang w:eastAsia="en-US"/>
          <w14:ligatures w14:val="standardContextual"/>
        </w:rPr>
        <w:t>AGENDA</w:t>
      </w:r>
    </w:p>
    <w:p w14:paraId="6A3EB09C" w14:textId="77777777" w:rsidR="00722A13" w:rsidRPr="00722A13" w:rsidRDefault="00722A13" w:rsidP="00722A13">
      <w:pPr>
        <w:spacing w:line="278" w:lineRule="auto"/>
        <w:jc w:val="center"/>
        <w:rPr>
          <w:rFonts w:eastAsiaTheme="minorHAnsi"/>
          <w:kern w:val="2"/>
          <w:sz w:val="28"/>
          <w:szCs w:val="28"/>
          <w:u w:val="single"/>
          <w:lang w:eastAsia="en-US"/>
          <w14:ligatures w14:val="standardContextual"/>
        </w:rPr>
      </w:pPr>
    </w:p>
    <w:p w14:paraId="020A34C8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Item 1. Apologies for absence</w:t>
      </w:r>
    </w:p>
    <w:p w14:paraId="3946E821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</w:p>
    <w:p w14:paraId="3B9E4FC1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Item 2. Signing of the minutes</w:t>
      </w:r>
    </w:p>
    <w:p w14:paraId="43666AF1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</w:p>
    <w:p w14:paraId="4B21727F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Item 3. Annual Report &amp; Announcements from the Chair</w:t>
      </w:r>
    </w:p>
    <w:p w14:paraId="5D324EE6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</w:p>
    <w:p w14:paraId="6E09A272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Item 4. Annual Reports from village clubs, groups, and organisations</w:t>
      </w:r>
    </w:p>
    <w:p w14:paraId="02A9E7E7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(to include both County &amp; District Councillor Reports)</w:t>
      </w:r>
    </w:p>
    <w:p w14:paraId="4B323F64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</w:p>
    <w:p w14:paraId="61B6BB31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Item 5. Open Forum</w:t>
      </w:r>
    </w:p>
    <w:p w14:paraId="3A382BCE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</w:p>
    <w:p w14:paraId="17F551FC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 xml:space="preserve">Item 6. Presentation of Honorary Freedom of the Parish to Mr Arthur Greaves. </w:t>
      </w:r>
    </w:p>
    <w:p w14:paraId="3956E359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</w:p>
    <w:p w14:paraId="555CAD04" w14:textId="77777777" w:rsid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Item 7. Date of next meeting.</w:t>
      </w:r>
    </w:p>
    <w:p w14:paraId="062B3FA2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</w:p>
    <w:p w14:paraId="5F664A91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Whittlesford Parish Council wishes to thank the team at Whitsers Playgroup who will serve refreshments.</w:t>
      </w:r>
    </w:p>
    <w:p w14:paraId="72478DE4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</w:p>
    <w:p w14:paraId="3E1B4F47" w14:textId="77777777" w:rsidR="00722A13" w:rsidRPr="00722A13" w:rsidRDefault="00722A13" w:rsidP="00722A13">
      <w:pPr>
        <w:spacing w:line="278" w:lineRule="auto"/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722A13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>Everyone is welcome, please do come along.</w:t>
      </w:r>
    </w:p>
    <w:p w14:paraId="62F310F6" w14:textId="77777777" w:rsidR="00DF0FFD" w:rsidRDefault="00DF0FFD"/>
    <w:sectPr w:rsidR="00DF0F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A13"/>
    <w:rsid w:val="00722A13"/>
    <w:rsid w:val="0088376B"/>
    <w:rsid w:val="00C8787F"/>
    <w:rsid w:val="00DF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92284"/>
  <w15:chartTrackingRefBased/>
  <w15:docId w15:val="{E4F686E5-FDA6-4AAB-8793-E6713D38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22A13"/>
    <w:rPr>
      <w:rFonts w:ascii="Calibri" w:eastAsia="Calibri" w:hAnsi="Calibri" w:cs="Calibri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2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2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2A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2A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2A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2A1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2A1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2A1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2A1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2A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2A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2A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2A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2A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2A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2A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2A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2A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2A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22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2A1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22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2A13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22A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2A13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22A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2A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2A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2A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dcterms:created xsi:type="dcterms:W3CDTF">2026-05-18T12:45:00Z</dcterms:created>
  <dcterms:modified xsi:type="dcterms:W3CDTF">2026-05-18T12:48:00Z</dcterms:modified>
</cp:coreProperties>
</file>