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514A9" w14:textId="77777777" w:rsidR="00FA4277" w:rsidRPr="00E50B59" w:rsidRDefault="00FA4277" w:rsidP="00FA4277">
      <w:pPr>
        <w:jc w:val="center"/>
        <w:rPr>
          <w:rFonts w:ascii="Calibri" w:hAnsi="Calibri" w:cs="Calibri"/>
          <w:sz w:val="28"/>
          <w:szCs w:val="28"/>
          <w:u w:val="single"/>
        </w:rPr>
      </w:pPr>
      <w:r w:rsidRPr="00E50B59">
        <w:rPr>
          <w:rFonts w:ascii="Calibri" w:hAnsi="Calibri" w:cs="Calibri"/>
          <w:sz w:val="28"/>
          <w:szCs w:val="28"/>
          <w:u w:val="single"/>
        </w:rPr>
        <w:t xml:space="preserve">WHITTLESFORD PARISH COUNCIL MEETING </w:t>
      </w:r>
    </w:p>
    <w:p w14:paraId="5F66549C" w14:textId="3BCB8467" w:rsidR="00FA4277" w:rsidRPr="00E50B59" w:rsidRDefault="00FA4277" w:rsidP="00FA4277">
      <w:pPr>
        <w:jc w:val="center"/>
        <w:rPr>
          <w:rFonts w:ascii="Calibri" w:hAnsi="Calibri" w:cs="Calibri"/>
          <w:sz w:val="28"/>
          <w:szCs w:val="28"/>
          <w:u w:val="single"/>
        </w:rPr>
      </w:pPr>
      <w:r w:rsidRPr="00E50B59">
        <w:rPr>
          <w:rFonts w:ascii="Calibri" w:hAnsi="Calibri" w:cs="Calibri"/>
          <w:sz w:val="28"/>
          <w:szCs w:val="28"/>
          <w:u w:val="single"/>
        </w:rPr>
        <w:t>TO BE HELD ON TUESDAY 12</w:t>
      </w:r>
      <w:r w:rsidRPr="00E50B59">
        <w:rPr>
          <w:rFonts w:ascii="Calibri" w:hAnsi="Calibri" w:cs="Calibri"/>
          <w:sz w:val="28"/>
          <w:szCs w:val="28"/>
          <w:u w:val="single"/>
          <w:vertAlign w:val="superscript"/>
        </w:rPr>
        <w:t>th</w:t>
      </w:r>
      <w:r w:rsidRPr="00E50B59">
        <w:rPr>
          <w:rFonts w:ascii="Calibri" w:hAnsi="Calibri" w:cs="Calibri"/>
          <w:sz w:val="28"/>
          <w:szCs w:val="28"/>
          <w:u w:val="single"/>
        </w:rPr>
        <w:t xml:space="preserve"> MARCH 2024 AT 7.30PM </w:t>
      </w:r>
    </w:p>
    <w:p w14:paraId="73C8CDDE" w14:textId="77777777" w:rsidR="00FA4277" w:rsidRPr="00E50B59" w:rsidRDefault="00FA4277" w:rsidP="00FA4277">
      <w:pPr>
        <w:jc w:val="center"/>
        <w:rPr>
          <w:rFonts w:ascii="Calibri" w:hAnsi="Calibri" w:cs="Calibri"/>
          <w:sz w:val="28"/>
          <w:szCs w:val="28"/>
          <w:u w:val="single"/>
        </w:rPr>
      </w:pPr>
      <w:r w:rsidRPr="00E50B59">
        <w:rPr>
          <w:rFonts w:ascii="Calibri" w:hAnsi="Calibri" w:cs="Calibri"/>
          <w:sz w:val="28"/>
          <w:szCs w:val="28"/>
          <w:u w:val="single"/>
        </w:rPr>
        <w:t>IN THE MILLENNIUM ROOM OF THE MEMORIAL HALL</w:t>
      </w:r>
    </w:p>
    <w:p w14:paraId="798EBEBF" w14:textId="77777777" w:rsidR="00FA4277" w:rsidRPr="00E50B59" w:rsidRDefault="00FA4277" w:rsidP="00FA4277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E50B59">
        <w:rPr>
          <w:rFonts w:ascii="Calibri" w:hAnsi="Calibri" w:cs="Calibri"/>
          <w:b/>
          <w:bCs/>
          <w:sz w:val="28"/>
          <w:szCs w:val="28"/>
          <w:u w:val="single"/>
        </w:rPr>
        <w:t>AGENDA</w:t>
      </w:r>
    </w:p>
    <w:p w14:paraId="7438A463" w14:textId="77777777" w:rsidR="00FA4277" w:rsidRPr="00E50B59" w:rsidRDefault="00FA4277" w:rsidP="00FA4277">
      <w:pPr>
        <w:jc w:val="center"/>
        <w:rPr>
          <w:rFonts w:ascii="Calibri" w:hAnsi="Calibri" w:cs="Calibri"/>
          <w:sz w:val="28"/>
          <w:szCs w:val="28"/>
          <w:u w:val="single"/>
        </w:rPr>
      </w:pPr>
      <w:r w:rsidRPr="00E50B59">
        <w:rPr>
          <w:rFonts w:ascii="Calibri" w:hAnsi="Calibri" w:cs="Calibri"/>
          <w:sz w:val="28"/>
          <w:szCs w:val="28"/>
          <w:u w:val="single"/>
        </w:rPr>
        <w:t>All Members of Whittlesford Parish Council are summoned to attend for the following business to be transacted.</w:t>
      </w:r>
    </w:p>
    <w:p w14:paraId="3C0765AC" w14:textId="77777777" w:rsidR="00FA4277" w:rsidRPr="00E50B59" w:rsidRDefault="00FA4277" w:rsidP="00FA4277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02D44D22" w14:textId="77777777" w:rsidR="00FA4277" w:rsidRPr="00E50B59" w:rsidRDefault="00FA4277" w:rsidP="00FA4277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E50B59">
        <w:rPr>
          <w:rFonts w:ascii="Calibri" w:hAnsi="Calibri" w:cs="Calibri"/>
          <w:b/>
          <w:sz w:val="28"/>
          <w:szCs w:val="28"/>
        </w:rPr>
        <w:t xml:space="preserve">ITEM 1. </w:t>
      </w:r>
      <w:r w:rsidRPr="00E50B59">
        <w:rPr>
          <w:rFonts w:ascii="Calibri" w:hAnsi="Calibri" w:cs="Calibri"/>
          <w:sz w:val="28"/>
          <w:szCs w:val="28"/>
        </w:rPr>
        <w:t>APOLOGIES FOR ABSENCE</w:t>
      </w:r>
    </w:p>
    <w:p w14:paraId="259FB612" w14:textId="77777777" w:rsidR="00FA4277" w:rsidRPr="00E50B59" w:rsidRDefault="00FA4277" w:rsidP="00FA4277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E50B59">
        <w:rPr>
          <w:rFonts w:ascii="Calibri" w:hAnsi="Calibri" w:cs="Calibri"/>
          <w:b/>
          <w:sz w:val="28"/>
          <w:szCs w:val="28"/>
        </w:rPr>
        <w:t xml:space="preserve">ITEM 2. </w:t>
      </w:r>
      <w:r w:rsidRPr="00E50B59">
        <w:rPr>
          <w:rFonts w:ascii="Calibri" w:hAnsi="Calibri" w:cs="Calibri"/>
          <w:sz w:val="28"/>
          <w:szCs w:val="28"/>
        </w:rPr>
        <w:t>DECLARATION OF INTEREST</w:t>
      </w:r>
    </w:p>
    <w:p w14:paraId="7B18842A" w14:textId="1AB8C631" w:rsidR="00FA4277" w:rsidRPr="00E50B59" w:rsidRDefault="00FA4277" w:rsidP="00FA4277">
      <w:pPr>
        <w:rPr>
          <w:rFonts w:ascii="Calibri" w:hAnsi="Calibri" w:cs="Calibri"/>
          <w:bCs/>
          <w:sz w:val="28"/>
          <w:szCs w:val="28"/>
        </w:rPr>
      </w:pPr>
      <w:r w:rsidRPr="00E50B59">
        <w:rPr>
          <w:rFonts w:ascii="Calibri" w:hAnsi="Calibri" w:cs="Calibri"/>
          <w:b/>
          <w:sz w:val="28"/>
          <w:szCs w:val="28"/>
        </w:rPr>
        <w:t xml:space="preserve">ITEM 3. </w:t>
      </w:r>
      <w:r w:rsidRPr="00E50B59">
        <w:rPr>
          <w:rFonts w:ascii="Calibri" w:hAnsi="Calibri" w:cs="Calibri"/>
          <w:bCs/>
          <w:sz w:val="28"/>
          <w:szCs w:val="28"/>
        </w:rPr>
        <w:t>SIGNING OF THE MINUTES</w:t>
      </w:r>
      <w:r w:rsidRPr="00E50B59">
        <w:rPr>
          <w:rFonts w:ascii="Calibri" w:hAnsi="Calibri" w:cs="Calibri"/>
          <w:bCs/>
          <w:sz w:val="28"/>
          <w:szCs w:val="28"/>
          <w:u w:val="single"/>
        </w:rPr>
        <w:t xml:space="preserve"> </w:t>
      </w:r>
      <w:r w:rsidRPr="00E50B59">
        <w:rPr>
          <w:rFonts w:ascii="Calibri" w:hAnsi="Calibri" w:cs="Calibri"/>
          <w:bCs/>
          <w:sz w:val="28"/>
          <w:szCs w:val="28"/>
        </w:rPr>
        <w:t>– 9</w:t>
      </w:r>
      <w:r w:rsidRPr="00E50B59">
        <w:rPr>
          <w:rFonts w:ascii="Calibri" w:hAnsi="Calibri" w:cs="Calibri"/>
          <w:bCs/>
          <w:sz w:val="28"/>
          <w:szCs w:val="28"/>
          <w:vertAlign w:val="superscript"/>
        </w:rPr>
        <w:t>th</w:t>
      </w:r>
      <w:r w:rsidRPr="00E50B59">
        <w:rPr>
          <w:rFonts w:ascii="Calibri" w:hAnsi="Calibri" w:cs="Calibri"/>
          <w:bCs/>
          <w:sz w:val="28"/>
          <w:szCs w:val="28"/>
        </w:rPr>
        <w:t xml:space="preserve"> January and 13</w:t>
      </w:r>
      <w:r w:rsidRPr="00E50B59">
        <w:rPr>
          <w:rFonts w:ascii="Calibri" w:hAnsi="Calibri" w:cs="Calibri"/>
          <w:bCs/>
          <w:sz w:val="28"/>
          <w:szCs w:val="28"/>
          <w:vertAlign w:val="superscript"/>
        </w:rPr>
        <w:t>th</w:t>
      </w:r>
      <w:r w:rsidRPr="00E50B59">
        <w:rPr>
          <w:rFonts w:ascii="Calibri" w:hAnsi="Calibri" w:cs="Calibri"/>
          <w:bCs/>
          <w:sz w:val="28"/>
          <w:szCs w:val="28"/>
        </w:rPr>
        <w:t xml:space="preserve"> February 2024</w:t>
      </w:r>
    </w:p>
    <w:p w14:paraId="769335DE" w14:textId="77777777" w:rsidR="00FA4277" w:rsidRPr="00E50B59" w:rsidRDefault="00FA4277" w:rsidP="00FA4277">
      <w:pPr>
        <w:rPr>
          <w:rFonts w:ascii="Calibri" w:hAnsi="Calibri" w:cs="Calibri"/>
          <w:bCs/>
          <w:sz w:val="28"/>
          <w:szCs w:val="28"/>
        </w:rPr>
      </w:pPr>
      <w:r w:rsidRPr="00E50B59">
        <w:rPr>
          <w:rFonts w:ascii="Calibri" w:hAnsi="Calibri" w:cs="Calibri"/>
          <w:b/>
          <w:sz w:val="28"/>
          <w:szCs w:val="28"/>
        </w:rPr>
        <w:t>ITEM 4.</w:t>
      </w:r>
      <w:r w:rsidRPr="00E50B59">
        <w:rPr>
          <w:rFonts w:ascii="Calibri" w:hAnsi="Calibri" w:cs="Calibri"/>
          <w:bCs/>
          <w:sz w:val="28"/>
          <w:szCs w:val="28"/>
        </w:rPr>
        <w:t xml:space="preserve"> MATTERS ARISING</w:t>
      </w:r>
    </w:p>
    <w:p w14:paraId="0886742C" w14:textId="77777777" w:rsidR="00FA4277" w:rsidRPr="00E50B59" w:rsidRDefault="00FA4277" w:rsidP="00FA4277">
      <w:pPr>
        <w:rPr>
          <w:rFonts w:ascii="Calibri" w:hAnsi="Calibri" w:cs="Calibri"/>
          <w:bCs/>
          <w:sz w:val="28"/>
          <w:szCs w:val="28"/>
        </w:rPr>
      </w:pPr>
      <w:r w:rsidRPr="00E50B59">
        <w:rPr>
          <w:rFonts w:ascii="Calibri" w:hAnsi="Calibri" w:cs="Calibri"/>
          <w:b/>
          <w:sz w:val="28"/>
          <w:szCs w:val="28"/>
        </w:rPr>
        <w:t>ITEM 5.</w:t>
      </w:r>
      <w:r w:rsidRPr="00E50B59">
        <w:rPr>
          <w:rFonts w:ascii="Calibri" w:hAnsi="Calibri" w:cs="Calibri"/>
          <w:bCs/>
          <w:sz w:val="28"/>
          <w:szCs w:val="28"/>
        </w:rPr>
        <w:t xml:space="preserve"> ANNOUNCEMENTS FROM THE CHAIR</w:t>
      </w:r>
    </w:p>
    <w:p w14:paraId="29236C77" w14:textId="77777777" w:rsidR="00FA4277" w:rsidRPr="00E50B59" w:rsidRDefault="00FA4277" w:rsidP="00FA4277">
      <w:pPr>
        <w:rPr>
          <w:rFonts w:ascii="Calibri" w:hAnsi="Calibri" w:cs="Calibri"/>
          <w:bCs/>
          <w:sz w:val="28"/>
          <w:szCs w:val="28"/>
        </w:rPr>
      </w:pPr>
      <w:r w:rsidRPr="00E50B59">
        <w:rPr>
          <w:rFonts w:ascii="Calibri" w:hAnsi="Calibri" w:cs="Calibri"/>
          <w:b/>
          <w:sz w:val="28"/>
          <w:szCs w:val="28"/>
        </w:rPr>
        <w:t>ITEM 6.</w:t>
      </w:r>
      <w:r w:rsidRPr="00E50B59">
        <w:rPr>
          <w:rFonts w:ascii="Calibri" w:hAnsi="Calibri" w:cs="Calibri"/>
          <w:bCs/>
          <w:sz w:val="28"/>
          <w:szCs w:val="28"/>
        </w:rPr>
        <w:t xml:space="preserve"> OPEN FORUM </w:t>
      </w:r>
    </w:p>
    <w:p w14:paraId="4F04D8B6" w14:textId="77777777" w:rsidR="00FA4277" w:rsidRPr="00E50B59" w:rsidRDefault="00FA4277" w:rsidP="00FA4277">
      <w:pPr>
        <w:rPr>
          <w:rFonts w:ascii="Calibri" w:hAnsi="Calibri" w:cs="Calibri"/>
          <w:bCs/>
          <w:sz w:val="28"/>
          <w:szCs w:val="28"/>
          <w:u w:val="single"/>
        </w:rPr>
      </w:pPr>
      <w:r w:rsidRPr="00E50B59">
        <w:rPr>
          <w:rFonts w:ascii="Calibri" w:hAnsi="Calibri" w:cs="Calibri"/>
          <w:b/>
          <w:sz w:val="28"/>
          <w:szCs w:val="28"/>
        </w:rPr>
        <w:t>ITEM 7.</w:t>
      </w:r>
      <w:r w:rsidRPr="00E50B59">
        <w:rPr>
          <w:rFonts w:ascii="Calibri" w:hAnsi="Calibri" w:cs="Calibri"/>
          <w:bCs/>
          <w:sz w:val="28"/>
          <w:szCs w:val="28"/>
        </w:rPr>
        <w:t xml:space="preserve"> COUNTY &amp; DISTRICT REPORTS</w:t>
      </w:r>
    </w:p>
    <w:p w14:paraId="5D5B5C74" w14:textId="64AAF937" w:rsidR="00FA4277" w:rsidRPr="00D16828" w:rsidRDefault="00FA4277" w:rsidP="00FA4277">
      <w:pPr>
        <w:rPr>
          <w:rFonts w:ascii="Calibri" w:hAnsi="Calibri" w:cs="Calibri"/>
          <w:bCs/>
          <w:sz w:val="28"/>
          <w:szCs w:val="28"/>
        </w:rPr>
      </w:pPr>
      <w:r w:rsidRPr="00E50B59">
        <w:rPr>
          <w:rFonts w:ascii="Calibri" w:hAnsi="Calibri" w:cs="Calibri"/>
          <w:b/>
          <w:sz w:val="28"/>
          <w:szCs w:val="28"/>
        </w:rPr>
        <w:t>ITEM 8.</w:t>
      </w:r>
      <w:r w:rsidR="00D16828">
        <w:rPr>
          <w:rFonts w:ascii="Calibri" w:hAnsi="Calibri" w:cs="Calibri"/>
          <w:b/>
          <w:sz w:val="28"/>
          <w:szCs w:val="28"/>
        </w:rPr>
        <w:t xml:space="preserve"> </w:t>
      </w:r>
      <w:r w:rsidR="00D16828">
        <w:rPr>
          <w:rFonts w:ascii="Calibri" w:hAnsi="Calibri" w:cs="Calibri"/>
          <w:bCs/>
          <w:sz w:val="28"/>
          <w:szCs w:val="28"/>
        </w:rPr>
        <w:t>STATION ROAD EAST PARKING PROPOSAL</w:t>
      </w:r>
    </w:p>
    <w:p w14:paraId="1CB1C263" w14:textId="4DF91C11" w:rsidR="00FA4277" w:rsidRPr="00664B4C" w:rsidRDefault="00FA4277" w:rsidP="00FA4277">
      <w:pPr>
        <w:rPr>
          <w:rFonts w:ascii="Calibri" w:hAnsi="Calibri" w:cs="Calibri"/>
          <w:bCs/>
          <w:sz w:val="28"/>
          <w:szCs w:val="28"/>
        </w:rPr>
      </w:pPr>
      <w:r w:rsidRPr="00E50B59">
        <w:rPr>
          <w:rFonts w:ascii="Calibri" w:hAnsi="Calibri" w:cs="Calibri"/>
          <w:b/>
          <w:sz w:val="28"/>
          <w:szCs w:val="28"/>
        </w:rPr>
        <w:t>ITEM 9.</w:t>
      </w:r>
      <w:r w:rsidR="00664B4C">
        <w:rPr>
          <w:rFonts w:ascii="Calibri" w:hAnsi="Calibri" w:cs="Calibri"/>
          <w:b/>
          <w:sz w:val="28"/>
          <w:szCs w:val="28"/>
        </w:rPr>
        <w:t xml:space="preserve"> </w:t>
      </w:r>
      <w:r w:rsidR="00664B4C">
        <w:rPr>
          <w:rFonts w:ascii="Calibri" w:hAnsi="Calibri" w:cs="Calibri"/>
          <w:bCs/>
          <w:sz w:val="28"/>
          <w:szCs w:val="28"/>
        </w:rPr>
        <w:t>COMMUNITY RAIL PARTNERSHIP</w:t>
      </w:r>
    </w:p>
    <w:p w14:paraId="58207429" w14:textId="157EFB0F" w:rsidR="00B43CAA" w:rsidRDefault="00664B4C" w:rsidP="00FA4277">
      <w:pPr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ITEM 10. </w:t>
      </w:r>
      <w:r w:rsidR="00093036">
        <w:rPr>
          <w:rFonts w:ascii="Calibri" w:hAnsi="Calibri" w:cs="Calibri"/>
          <w:bCs/>
          <w:sz w:val="28"/>
          <w:szCs w:val="28"/>
        </w:rPr>
        <w:t>PARISH COUNCIL BUDGET 24/25</w:t>
      </w:r>
    </w:p>
    <w:p w14:paraId="102FA8DF" w14:textId="16A775F6" w:rsidR="00093036" w:rsidRDefault="00093036" w:rsidP="00FA4277">
      <w:pPr>
        <w:rPr>
          <w:rFonts w:ascii="Calibri" w:hAnsi="Calibri" w:cs="Calibri"/>
          <w:bCs/>
          <w:sz w:val="28"/>
          <w:szCs w:val="28"/>
        </w:rPr>
      </w:pPr>
      <w:r w:rsidRPr="00093337">
        <w:rPr>
          <w:rFonts w:ascii="Calibri" w:hAnsi="Calibri" w:cs="Calibri"/>
          <w:b/>
          <w:sz w:val="28"/>
          <w:szCs w:val="28"/>
        </w:rPr>
        <w:t>ITEM 11.</w:t>
      </w:r>
      <w:r>
        <w:rPr>
          <w:rFonts w:ascii="Calibri" w:hAnsi="Calibri" w:cs="Calibri"/>
          <w:bCs/>
          <w:sz w:val="28"/>
          <w:szCs w:val="28"/>
        </w:rPr>
        <w:t xml:space="preserve"> </w:t>
      </w:r>
      <w:r w:rsidR="00396D2D">
        <w:rPr>
          <w:rFonts w:ascii="Calibri" w:hAnsi="Calibri" w:cs="Calibri"/>
          <w:bCs/>
          <w:sz w:val="28"/>
          <w:szCs w:val="28"/>
        </w:rPr>
        <w:t>COMMUNITY ART PROJECTS</w:t>
      </w:r>
    </w:p>
    <w:p w14:paraId="040071EE" w14:textId="387E4C01" w:rsidR="00396D2D" w:rsidRDefault="00396D2D" w:rsidP="00FA4277">
      <w:pPr>
        <w:rPr>
          <w:rFonts w:ascii="Calibri" w:hAnsi="Calibri" w:cs="Calibri"/>
          <w:bCs/>
          <w:sz w:val="28"/>
          <w:szCs w:val="28"/>
        </w:rPr>
      </w:pPr>
      <w:r w:rsidRPr="00093337">
        <w:rPr>
          <w:rFonts w:ascii="Calibri" w:hAnsi="Calibri" w:cs="Calibri"/>
          <w:b/>
          <w:sz w:val="28"/>
          <w:szCs w:val="28"/>
        </w:rPr>
        <w:t>ITEM 12.</w:t>
      </w:r>
      <w:r w:rsidR="00B26E54">
        <w:rPr>
          <w:rFonts w:ascii="Calibri" w:hAnsi="Calibri" w:cs="Calibri"/>
          <w:bCs/>
          <w:sz w:val="28"/>
          <w:szCs w:val="28"/>
        </w:rPr>
        <w:t xml:space="preserve"> </w:t>
      </w:r>
      <w:r w:rsidR="000E15FD">
        <w:rPr>
          <w:rFonts w:ascii="Calibri" w:hAnsi="Calibri" w:cs="Calibri"/>
          <w:bCs/>
          <w:sz w:val="28"/>
          <w:szCs w:val="28"/>
        </w:rPr>
        <w:t>ENVIRONMENT COMMITTEE</w:t>
      </w:r>
      <w:r w:rsidR="00B26E54">
        <w:rPr>
          <w:rFonts w:ascii="Calibri" w:hAnsi="Calibri" w:cs="Calibri"/>
          <w:bCs/>
          <w:sz w:val="28"/>
          <w:szCs w:val="28"/>
        </w:rPr>
        <w:t xml:space="preserve"> REPORT</w:t>
      </w:r>
    </w:p>
    <w:p w14:paraId="516A1968" w14:textId="77777777" w:rsidR="006B4B8D" w:rsidRPr="00664B4C" w:rsidRDefault="006B4B8D" w:rsidP="00FA4277">
      <w:pPr>
        <w:rPr>
          <w:rFonts w:ascii="Calibri" w:hAnsi="Calibri" w:cs="Calibri"/>
          <w:bCs/>
          <w:sz w:val="28"/>
          <w:szCs w:val="28"/>
        </w:rPr>
      </w:pPr>
    </w:p>
    <w:p w14:paraId="7B98C755" w14:textId="2ABCE0EF" w:rsidR="00FA4277" w:rsidRPr="00E50B59" w:rsidRDefault="00FA4277" w:rsidP="00FA4277">
      <w:pPr>
        <w:rPr>
          <w:rFonts w:ascii="Calibri" w:hAnsi="Calibri" w:cs="Calibri"/>
          <w:bCs/>
          <w:sz w:val="28"/>
          <w:szCs w:val="28"/>
        </w:rPr>
      </w:pPr>
      <w:r w:rsidRPr="00E50B59">
        <w:rPr>
          <w:rFonts w:ascii="Calibri" w:hAnsi="Calibri" w:cs="Calibri"/>
          <w:b/>
          <w:sz w:val="28"/>
          <w:szCs w:val="28"/>
        </w:rPr>
        <w:t>ITEM 1</w:t>
      </w:r>
      <w:r w:rsidR="00093337">
        <w:rPr>
          <w:rFonts w:ascii="Calibri" w:hAnsi="Calibri" w:cs="Calibri"/>
          <w:b/>
          <w:sz w:val="28"/>
          <w:szCs w:val="28"/>
        </w:rPr>
        <w:t>3</w:t>
      </w:r>
      <w:r w:rsidRPr="00E50B59">
        <w:rPr>
          <w:rFonts w:ascii="Calibri" w:hAnsi="Calibri" w:cs="Calibri"/>
          <w:b/>
          <w:sz w:val="28"/>
          <w:szCs w:val="28"/>
        </w:rPr>
        <w:t>.</w:t>
      </w:r>
      <w:r w:rsidRPr="00E50B59">
        <w:rPr>
          <w:rFonts w:ascii="Calibri" w:hAnsi="Calibri" w:cs="Calibri"/>
          <w:bCs/>
          <w:sz w:val="28"/>
          <w:szCs w:val="28"/>
        </w:rPr>
        <w:t xml:space="preserve"> </w:t>
      </w:r>
      <w:r w:rsidRPr="00E50B59">
        <w:rPr>
          <w:rFonts w:ascii="Calibri" w:hAnsi="Calibri" w:cs="Calibri"/>
          <w:b/>
          <w:sz w:val="28"/>
          <w:szCs w:val="28"/>
          <w:u w:val="single"/>
        </w:rPr>
        <w:t>PLANNING REPORT</w:t>
      </w:r>
      <w:r w:rsidRPr="00E50B59">
        <w:rPr>
          <w:rFonts w:ascii="Calibri" w:hAnsi="Calibri" w:cs="Calibri"/>
          <w:bCs/>
          <w:sz w:val="28"/>
          <w:szCs w:val="28"/>
        </w:rPr>
        <w:t xml:space="preserve"> </w:t>
      </w:r>
    </w:p>
    <w:p w14:paraId="2F24139F" w14:textId="77D33695" w:rsidR="00FA4277" w:rsidRPr="00E50B59" w:rsidRDefault="00FA4277" w:rsidP="00FA4277">
      <w:pPr>
        <w:rPr>
          <w:rFonts w:ascii="Calibri" w:hAnsi="Calibri" w:cs="Calibri"/>
          <w:bCs/>
          <w:sz w:val="28"/>
          <w:szCs w:val="28"/>
        </w:rPr>
      </w:pPr>
      <w:r w:rsidRPr="00E50B59">
        <w:rPr>
          <w:rFonts w:ascii="Calibri" w:hAnsi="Calibri" w:cs="Calibri"/>
          <w:bCs/>
          <w:sz w:val="28"/>
          <w:szCs w:val="28"/>
        </w:rPr>
        <w:t>Planning report covers all applications received from 6</w:t>
      </w:r>
      <w:r w:rsidRPr="00E50B59">
        <w:rPr>
          <w:rFonts w:ascii="Calibri" w:hAnsi="Calibri" w:cs="Calibri"/>
          <w:bCs/>
          <w:sz w:val="28"/>
          <w:szCs w:val="28"/>
          <w:vertAlign w:val="superscript"/>
        </w:rPr>
        <w:t>th</w:t>
      </w:r>
      <w:r w:rsidRPr="00E50B59">
        <w:rPr>
          <w:rFonts w:ascii="Calibri" w:hAnsi="Calibri" w:cs="Calibri"/>
          <w:bCs/>
          <w:sz w:val="28"/>
          <w:szCs w:val="28"/>
        </w:rPr>
        <w:t xml:space="preserve"> February to 4</w:t>
      </w:r>
      <w:r w:rsidRPr="00E50B59">
        <w:rPr>
          <w:rFonts w:ascii="Calibri" w:hAnsi="Calibri" w:cs="Calibri"/>
          <w:bCs/>
          <w:sz w:val="28"/>
          <w:szCs w:val="28"/>
          <w:vertAlign w:val="superscript"/>
        </w:rPr>
        <w:t>th</w:t>
      </w:r>
      <w:r w:rsidRPr="00E50B59">
        <w:rPr>
          <w:rFonts w:ascii="Calibri" w:hAnsi="Calibri" w:cs="Calibri"/>
          <w:bCs/>
          <w:sz w:val="28"/>
          <w:szCs w:val="28"/>
        </w:rPr>
        <w:t xml:space="preserve"> March 2024.</w:t>
      </w:r>
    </w:p>
    <w:p w14:paraId="16118B76" w14:textId="0E888DFE" w:rsidR="00FA4277" w:rsidRPr="006B4B8D" w:rsidRDefault="00FA4277" w:rsidP="006B4B8D">
      <w:pPr>
        <w:pStyle w:val="ListParagraph"/>
        <w:numPr>
          <w:ilvl w:val="0"/>
          <w:numId w:val="1"/>
        </w:numPr>
        <w:spacing w:line="254" w:lineRule="auto"/>
        <w:rPr>
          <w:rFonts w:ascii="Calibri" w:hAnsi="Calibri" w:cs="Calibri"/>
          <w:b/>
          <w:bCs/>
          <w:sz w:val="28"/>
          <w:szCs w:val="28"/>
          <w:u w:val="single"/>
        </w:rPr>
      </w:pPr>
      <w:r w:rsidRPr="006B4B8D">
        <w:rPr>
          <w:rFonts w:ascii="Calibri" w:hAnsi="Calibri" w:cs="Calibri"/>
          <w:b/>
          <w:bCs/>
          <w:sz w:val="28"/>
          <w:szCs w:val="28"/>
          <w:u w:val="single"/>
        </w:rPr>
        <w:t xml:space="preserve">Planning Ref: </w:t>
      </w:r>
      <w:r w:rsidR="00A13E30" w:rsidRPr="006B4B8D">
        <w:rPr>
          <w:rFonts w:ascii="Calibri" w:hAnsi="Calibri" w:cs="Calibri"/>
          <w:b/>
          <w:bCs/>
          <w:sz w:val="28"/>
          <w:szCs w:val="28"/>
          <w:u w:val="single"/>
        </w:rPr>
        <w:t>24/00370/S73</w:t>
      </w:r>
    </w:p>
    <w:p w14:paraId="4DF435FE" w14:textId="77777777" w:rsidR="00E32CE0" w:rsidRDefault="00FA4277" w:rsidP="00FA4277">
      <w:pPr>
        <w:spacing w:line="254" w:lineRule="auto"/>
        <w:rPr>
          <w:rFonts w:ascii="Calibri" w:hAnsi="Calibri" w:cs="Calibri"/>
          <w:sz w:val="28"/>
          <w:szCs w:val="28"/>
        </w:rPr>
      </w:pPr>
      <w:r w:rsidRPr="00E50B59">
        <w:rPr>
          <w:rFonts w:ascii="Calibri" w:hAnsi="Calibri" w:cs="Calibri"/>
          <w:sz w:val="28"/>
          <w:szCs w:val="28"/>
        </w:rPr>
        <w:t xml:space="preserve">Site address: </w:t>
      </w:r>
      <w:r w:rsidR="00A13E30">
        <w:rPr>
          <w:rFonts w:ascii="Calibri" w:hAnsi="Calibri" w:cs="Calibri"/>
          <w:sz w:val="28"/>
          <w:szCs w:val="28"/>
        </w:rPr>
        <w:t>38 Station Road (west)</w:t>
      </w:r>
    </w:p>
    <w:p w14:paraId="77AF7520" w14:textId="2D171208" w:rsidR="00FA4277" w:rsidRDefault="00FA4277" w:rsidP="00FA4277">
      <w:pPr>
        <w:spacing w:line="254" w:lineRule="auto"/>
        <w:rPr>
          <w:rFonts w:ascii="Calibri" w:hAnsi="Calibri" w:cs="Calibri"/>
          <w:sz w:val="28"/>
          <w:szCs w:val="28"/>
        </w:rPr>
      </w:pPr>
      <w:r w:rsidRPr="00E50B59">
        <w:rPr>
          <w:rFonts w:ascii="Calibri" w:hAnsi="Calibri" w:cs="Calibri"/>
          <w:sz w:val="28"/>
          <w:szCs w:val="28"/>
        </w:rPr>
        <w:t xml:space="preserve">Proposal: </w:t>
      </w:r>
      <w:r w:rsidR="00E32CE0">
        <w:rPr>
          <w:rFonts w:ascii="Calibri" w:hAnsi="Calibri" w:cs="Calibri"/>
          <w:sz w:val="28"/>
          <w:szCs w:val="28"/>
        </w:rPr>
        <w:t xml:space="preserve">S73 </w:t>
      </w:r>
      <w:r w:rsidR="00C21330">
        <w:rPr>
          <w:rFonts w:ascii="Calibri" w:hAnsi="Calibri" w:cs="Calibri"/>
          <w:sz w:val="28"/>
          <w:szCs w:val="28"/>
        </w:rPr>
        <w:t>–</w:t>
      </w:r>
      <w:r w:rsidR="00E32CE0">
        <w:rPr>
          <w:rFonts w:ascii="Calibri" w:hAnsi="Calibri" w:cs="Calibri"/>
          <w:sz w:val="28"/>
          <w:szCs w:val="28"/>
        </w:rPr>
        <w:t xml:space="preserve"> Var</w:t>
      </w:r>
      <w:r w:rsidR="00C21330">
        <w:rPr>
          <w:rFonts w:ascii="Calibri" w:hAnsi="Calibri" w:cs="Calibri"/>
          <w:sz w:val="28"/>
          <w:szCs w:val="28"/>
        </w:rPr>
        <w:t>y Condition 2</w:t>
      </w:r>
    </w:p>
    <w:p w14:paraId="377C9618" w14:textId="77777777" w:rsidR="006B4B8D" w:rsidRDefault="006B4B8D" w:rsidP="00FA4277">
      <w:pPr>
        <w:spacing w:line="254" w:lineRule="auto"/>
        <w:rPr>
          <w:rFonts w:ascii="Calibri" w:hAnsi="Calibri" w:cs="Calibri"/>
          <w:sz w:val="28"/>
          <w:szCs w:val="28"/>
        </w:rPr>
      </w:pPr>
    </w:p>
    <w:p w14:paraId="54B48559" w14:textId="77777777" w:rsidR="006B4B8D" w:rsidRDefault="006B4B8D" w:rsidP="00FA4277">
      <w:pPr>
        <w:spacing w:line="254" w:lineRule="auto"/>
        <w:rPr>
          <w:rFonts w:ascii="Calibri" w:hAnsi="Calibri" w:cs="Calibri"/>
          <w:sz w:val="28"/>
          <w:szCs w:val="28"/>
        </w:rPr>
      </w:pPr>
    </w:p>
    <w:p w14:paraId="59D80454" w14:textId="77777777" w:rsidR="006B4B8D" w:rsidRDefault="006B4B8D" w:rsidP="00FA4277">
      <w:pPr>
        <w:spacing w:line="254" w:lineRule="auto"/>
        <w:rPr>
          <w:rFonts w:ascii="Calibri" w:hAnsi="Calibri" w:cs="Calibri"/>
          <w:sz w:val="28"/>
          <w:szCs w:val="28"/>
        </w:rPr>
      </w:pPr>
    </w:p>
    <w:p w14:paraId="3BD7C51C" w14:textId="77777777" w:rsidR="006B4B8D" w:rsidRPr="00E50B59" w:rsidRDefault="006B4B8D" w:rsidP="00FA4277">
      <w:pPr>
        <w:spacing w:line="254" w:lineRule="auto"/>
        <w:rPr>
          <w:rFonts w:ascii="Calibri" w:hAnsi="Calibri" w:cs="Calibri"/>
          <w:sz w:val="28"/>
          <w:szCs w:val="28"/>
        </w:rPr>
      </w:pPr>
    </w:p>
    <w:p w14:paraId="650154AD" w14:textId="04D4136E" w:rsidR="00FA4277" w:rsidRPr="006B4B8D" w:rsidRDefault="00FA4277" w:rsidP="006B4B8D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b/>
          <w:bCs/>
          <w:sz w:val="28"/>
          <w:szCs w:val="28"/>
          <w:u w:val="single"/>
        </w:rPr>
      </w:pPr>
      <w:r w:rsidRPr="006B4B8D">
        <w:rPr>
          <w:rFonts w:ascii="Calibri" w:eastAsia="Times New Roman" w:hAnsi="Calibri" w:cs="Calibri"/>
          <w:b/>
          <w:bCs/>
          <w:sz w:val="28"/>
          <w:szCs w:val="28"/>
          <w:u w:val="single"/>
        </w:rPr>
        <w:t xml:space="preserve">Planning Ref: </w:t>
      </w:r>
      <w:r w:rsidR="0082518F" w:rsidRPr="006B4B8D">
        <w:rPr>
          <w:rFonts w:ascii="Calibri" w:eastAsia="Times New Roman" w:hAnsi="Calibri" w:cs="Calibri"/>
          <w:b/>
          <w:bCs/>
          <w:sz w:val="28"/>
          <w:szCs w:val="28"/>
          <w:u w:val="single"/>
        </w:rPr>
        <w:t>24/0104/TTPO</w:t>
      </w:r>
    </w:p>
    <w:p w14:paraId="7F1A67AE" w14:textId="609A7337" w:rsidR="00FA4277" w:rsidRPr="00E50B59" w:rsidRDefault="00FA4277" w:rsidP="00FA4277">
      <w:pPr>
        <w:rPr>
          <w:rFonts w:ascii="Calibri" w:eastAsia="Times New Roman" w:hAnsi="Calibri" w:cs="Calibri"/>
          <w:sz w:val="28"/>
          <w:szCs w:val="28"/>
        </w:rPr>
      </w:pPr>
      <w:r w:rsidRPr="00E50B59">
        <w:rPr>
          <w:rFonts w:ascii="Calibri" w:eastAsia="Times New Roman" w:hAnsi="Calibri" w:cs="Calibri"/>
          <w:sz w:val="28"/>
          <w:szCs w:val="28"/>
        </w:rPr>
        <w:t xml:space="preserve">Site address: </w:t>
      </w:r>
      <w:r w:rsidR="0082518F">
        <w:rPr>
          <w:rFonts w:ascii="Calibri" w:eastAsia="Times New Roman" w:hAnsi="Calibri" w:cs="Calibri"/>
          <w:sz w:val="28"/>
          <w:szCs w:val="28"/>
        </w:rPr>
        <w:t xml:space="preserve">William Westley </w:t>
      </w:r>
      <w:r w:rsidR="004A625F">
        <w:rPr>
          <w:rFonts w:ascii="Calibri" w:eastAsia="Times New Roman" w:hAnsi="Calibri" w:cs="Calibri"/>
          <w:sz w:val="28"/>
          <w:szCs w:val="28"/>
        </w:rPr>
        <w:t>School Mill Lane</w:t>
      </w:r>
    </w:p>
    <w:p w14:paraId="33088190" w14:textId="63B54EAD" w:rsidR="00FA4277" w:rsidRPr="00E50B59" w:rsidRDefault="00FA4277" w:rsidP="00FA4277">
      <w:pPr>
        <w:rPr>
          <w:rFonts w:ascii="Calibri" w:eastAsia="Times New Roman" w:hAnsi="Calibri" w:cs="Calibri"/>
          <w:sz w:val="28"/>
          <w:szCs w:val="28"/>
        </w:rPr>
      </w:pPr>
      <w:r w:rsidRPr="00E50B59">
        <w:rPr>
          <w:rFonts w:ascii="Calibri" w:eastAsia="Times New Roman" w:hAnsi="Calibri" w:cs="Calibri"/>
          <w:sz w:val="28"/>
          <w:szCs w:val="28"/>
        </w:rPr>
        <w:t xml:space="preserve">Proposal: </w:t>
      </w:r>
      <w:r w:rsidR="004A625F">
        <w:rPr>
          <w:rFonts w:ascii="Calibri" w:eastAsia="Times New Roman" w:hAnsi="Calibri" w:cs="Calibri"/>
          <w:sz w:val="28"/>
          <w:szCs w:val="28"/>
        </w:rPr>
        <w:t>Burst sewage pipe under pine tree that needs digging 2 metres down and 2-3 metres wide.</w:t>
      </w:r>
    </w:p>
    <w:p w14:paraId="685F34D2" w14:textId="764C1A1A" w:rsidR="00FA4277" w:rsidRPr="006B4B8D" w:rsidRDefault="00FA4277" w:rsidP="006B4B8D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b/>
          <w:bCs/>
          <w:sz w:val="28"/>
          <w:szCs w:val="28"/>
          <w:u w:val="single"/>
        </w:rPr>
      </w:pPr>
      <w:r w:rsidRPr="006B4B8D">
        <w:rPr>
          <w:rFonts w:ascii="Calibri" w:eastAsia="Times New Roman" w:hAnsi="Calibri" w:cs="Calibri"/>
          <w:b/>
          <w:bCs/>
          <w:sz w:val="28"/>
          <w:szCs w:val="28"/>
          <w:u w:val="single"/>
        </w:rPr>
        <w:t>Planning Ref: 23/04605/FUL – Further Consultation Ref: Amendment</w:t>
      </w:r>
    </w:p>
    <w:p w14:paraId="277A4F61" w14:textId="77777777" w:rsidR="00FA4277" w:rsidRPr="00E50B59" w:rsidRDefault="00FA4277" w:rsidP="00FA4277">
      <w:pPr>
        <w:rPr>
          <w:rFonts w:ascii="Calibri" w:eastAsia="Times New Roman" w:hAnsi="Calibri" w:cs="Calibri"/>
          <w:sz w:val="28"/>
          <w:szCs w:val="28"/>
        </w:rPr>
      </w:pPr>
      <w:r w:rsidRPr="00E50B59">
        <w:rPr>
          <w:rFonts w:ascii="Calibri" w:eastAsia="Times New Roman" w:hAnsi="Calibri" w:cs="Calibri"/>
          <w:sz w:val="28"/>
          <w:szCs w:val="28"/>
        </w:rPr>
        <w:t>Site address: Parade Ground, Duxford Airfield, Royston Road Duxford.</w:t>
      </w:r>
    </w:p>
    <w:p w14:paraId="1A441614" w14:textId="79C3803B" w:rsidR="00FA4277" w:rsidRPr="00E50B59" w:rsidRDefault="00FA4277" w:rsidP="00FA4277">
      <w:pPr>
        <w:rPr>
          <w:rFonts w:ascii="Calibri" w:eastAsia="Times New Roman" w:hAnsi="Calibri" w:cs="Calibri"/>
          <w:sz w:val="28"/>
          <w:szCs w:val="28"/>
        </w:rPr>
      </w:pPr>
      <w:r w:rsidRPr="00E50B59">
        <w:rPr>
          <w:rFonts w:ascii="Calibri" w:eastAsia="Times New Roman" w:hAnsi="Calibri" w:cs="Calibri"/>
          <w:sz w:val="28"/>
          <w:szCs w:val="28"/>
        </w:rPr>
        <w:t>Proposal: Repair of tarmac hard standing surfacing of existing Parade Square, drainage, soft landscaping, and associated works.</w:t>
      </w:r>
    </w:p>
    <w:p w14:paraId="410FCEF0" w14:textId="35CECE4C" w:rsidR="00FA4277" w:rsidRPr="00E50B59" w:rsidRDefault="00FA4277" w:rsidP="00FA4277">
      <w:pPr>
        <w:rPr>
          <w:rFonts w:ascii="Calibri" w:eastAsia="Times New Roman" w:hAnsi="Calibri" w:cs="Calibri"/>
          <w:sz w:val="28"/>
          <w:szCs w:val="28"/>
        </w:rPr>
      </w:pPr>
      <w:r w:rsidRPr="00E50B59">
        <w:rPr>
          <w:rFonts w:ascii="Calibri" w:eastAsia="Times New Roman" w:hAnsi="Calibri" w:cs="Calibri"/>
          <w:sz w:val="28"/>
          <w:szCs w:val="28"/>
        </w:rPr>
        <w:t>Amendment: Revised site location plan to exclude new access and revised Arboriculture Impact Assessment and Tree Plans.</w:t>
      </w:r>
    </w:p>
    <w:p w14:paraId="44331585" w14:textId="65668EA6" w:rsidR="00FA4277" w:rsidRPr="006B4B8D" w:rsidRDefault="00710C38" w:rsidP="006B4B8D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b/>
          <w:bCs/>
          <w:sz w:val="28"/>
          <w:szCs w:val="28"/>
          <w:u w:val="single"/>
        </w:rPr>
      </w:pPr>
      <w:r w:rsidRPr="006B4B8D">
        <w:rPr>
          <w:rFonts w:ascii="Calibri" w:eastAsia="Times New Roman" w:hAnsi="Calibri" w:cs="Calibri"/>
          <w:b/>
          <w:bCs/>
          <w:sz w:val="28"/>
          <w:szCs w:val="28"/>
          <w:u w:val="single"/>
        </w:rPr>
        <w:t>Planning Ref: 23/04691/HFUL</w:t>
      </w:r>
    </w:p>
    <w:p w14:paraId="7D26B6B9" w14:textId="27550E24" w:rsidR="00710C38" w:rsidRDefault="005C3666" w:rsidP="00FA4277">
      <w:pPr>
        <w:rPr>
          <w:rFonts w:ascii="Calibri" w:eastAsia="Times New Roman" w:hAnsi="Calibri" w:cs="Calibri"/>
          <w:sz w:val="28"/>
          <w:szCs w:val="28"/>
        </w:rPr>
      </w:pPr>
      <w:r>
        <w:rPr>
          <w:rFonts w:ascii="Calibri" w:eastAsia="Times New Roman" w:hAnsi="Calibri" w:cs="Calibri"/>
          <w:sz w:val="28"/>
          <w:szCs w:val="28"/>
        </w:rPr>
        <w:t xml:space="preserve">Site address: 2 Scotts Gardens </w:t>
      </w:r>
    </w:p>
    <w:p w14:paraId="41CFB353" w14:textId="0F0CBDA4" w:rsidR="005C3666" w:rsidRDefault="005C3666" w:rsidP="00FA4277">
      <w:pPr>
        <w:rPr>
          <w:rFonts w:ascii="Calibri" w:eastAsia="Times New Roman" w:hAnsi="Calibri" w:cs="Calibri"/>
          <w:sz w:val="28"/>
          <w:szCs w:val="28"/>
        </w:rPr>
      </w:pPr>
      <w:r>
        <w:rPr>
          <w:rFonts w:ascii="Calibri" w:eastAsia="Times New Roman" w:hAnsi="Calibri" w:cs="Calibri"/>
          <w:sz w:val="28"/>
          <w:szCs w:val="28"/>
        </w:rPr>
        <w:t xml:space="preserve">Proposal: </w:t>
      </w:r>
      <w:r w:rsidR="00724704">
        <w:rPr>
          <w:rFonts w:ascii="Calibri" w:eastAsia="Times New Roman" w:hAnsi="Calibri" w:cs="Calibri"/>
          <w:sz w:val="28"/>
          <w:szCs w:val="28"/>
        </w:rPr>
        <w:t>Installation of an air source heat pump (Amendment).</w:t>
      </w:r>
    </w:p>
    <w:p w14:paraId="3BE6982C" w14:textId="54D6E920" w:rsidR="00724704" w:rsidRPr="006B4B8D" w:rsidRDefault="00724704" w:rsidP="006B4B8D">
      <w:pPr>
        <w:pStyle w:val="ListParagraph"/>
        <w:numPr>
          <w:ilvl w:val="0"/>
          <w:numId w:val="1"/>
        </w:numPr>
        <w:rPr>
          <w:rFonts w:ascii="Calibri" w:eastAsia="Times New Roman" w:hAnsi="Calibri" w:cs="Calibri"/>
          <w:b/>
          <w:bCs/>
          <w:sz w:val="28"/>
          <w:szCs w:val="28"/>
          <w:u w:val="single"/>
        </w:rPr>
      </w:pPr>
      <w:r w:rsidRPr="006B4B8D">
        <w:rPr>
          <w:rFonts w:ascii="Calibri" w:eastAsia="Times New Roman" w:hAnsi="Calibri" w:cs="Calibri"/>
          <w:b/>
          <w:bCs/>
          <w:sz w:val="28"/>
          <w:szCs w:val="28"/>
          <w:u w:val="single"/>
        </w:rPr>
        <w:t xml:space="preserve">Planning Ref: </w:t>
      </w:r>
      <w:r w:rsidR="004538E0" w:rsidRPr="006B4B8D">
        <w:rPr>
          <w:rFonts w:ascii="Calibri" w:eastAsia="Times New Roman" w:hAnsi="Calibri" w:cs="Calibri"/>
          <w:b/>
          <w:bCs/>
          <w:sz w:val="28"/>
          <w:szCs w:val="28"/>
          <w:u w:val="single"/>
        </w:rPr>
        <w:t>24/0169/TTPO</w:t>
      </w:r>
    </w:p>
    <w:p w14:paraId="6AE1DC95" w14:textId="652390B3" w:rsidR="00F23F7A" w:rsidRDefault="00F23F7A" w:rsidP="00FA4277">
      <w:pPr>
        <w:rPr>
          <w:rFonts w:ascii="Calibri" w:eastAsia="Times New Roman" w:hAnsi="Calibri" w:cs="Calibri"/>
          <w:sz w:val="28"/>
          <w:szCs w:val="28"/>
        </w:rPr>
      </w:pPr>
      <w:r>
        <w:rPr>
          <w:rFonts w:ascii="Calibri" w:eastAsia="Times New Roman" w:hAnsi="Calibri" w:cs="Calibri"/>
          <w:sz w:val="28"/>
          <w:szCs w:val="28"/>
        </w:rPr>
        <w:t>Site address: Farriers Newton Road</w:t>
      </w:r>
    </w:p>
    <w:p w14:paraId="7BE7A26E" w14:textId="5B7E6ABF" w:rsidR="00F23F7A" w:rsidRDefault="00F23F7A" w:rsidP="00FA4277">
      <w:pPr>
        <w:rPr>
          <w:rFonts w:ascii="Calibri" w:eastAsia="Times New Roman" w:hAnsi="Calibri" w:cs="Calibri"/>
          <w:sz w:val="28"/>
          <w:szCs w:val="28"/>
        </w:rPr>
      </w:pPr>
      <w:r>
        <w:rPr>
          <w:rFonts w:ascii="Calibri" w:eastAsia="Times New Roman" w:hAnsi="Calibri" w:cs="Calibri"/>
          <w:sz w:val="28"/>
          <w:szCs w:val="28"/>
        </w:rPr>
        <w:t xml:space="preserve">Proposal: </w:t>
      </w:r>
      <w:r w:rsidR="007F3932">
        <w:rPr>
          <w:rFonts w:ascii="Calibri" w:eastAsia="Times New Roman" w:hAnsi="Calibri" w:cs="Calibri"/>
          <w:sz w:val="28"/>
          <w:szCs w:val="28"/>
        </w:rPr>
        <w:t xml:space="preserve">To remove </w:t>
      </w:r>
      <w:r w:rsidR="004253DB">
        <w:rPr>
          <w:rFonts w:ascii="Calibri" w:eastAsia="Times New Roman" w:hAnsi="Calibri" w:cs="Calibri"/>
          <w:sz w:val="28"/>
          <w:szCs w:val="28"/>
        </w:rPr>
        <w:t xml:space="preserve">3 Silver Birch, </w:t>
      </w:r>
      <w:r w:rsidR="007717D7">
        <w:rPr>
          <w:rFonts w:ascii="Calibri" w:eastAsia="Times New Roman" w:hAnsi="Calibri" w:cs="Calibri"/>
          <w:sz w:val="28"/>
          <w:szCs w:val="28"/>
        </w:rPr>
        <w:t>2 Ash and 2 Conifers</w:t>
      </w:r>
      <w:r w:rsidR="007F3932">
        <w:rPr>
          <w:rFonts w:ascii="Calibri" w:eastAsia="Times New Roman" w:hAnsi="Calibri" w:cs="Calibri"/>
          <w:sz w:val="28"/>
          <w:szCs w:val="28"/>
        </w:rPr>
        <w:t xml:space="preserve"> (dead/diseased).</w:t>
      </w:r>
    </w:p>
    <w:p w14:paraId="1C7D0D65" w14:textId="77777777" w:rsidR="00310481" w:rsidRPr="004253DB" w:rsidRDefault="00310481" w:rsidP="00FA4277">
      <w:pPr>
        <w:rPr>
          <w:rFonts w:ascii="Calibri" w:eastAsia="Times New Roman" w:hAnsi="Calibri" w:cs="Calibri"/>
          <w:caps/>
          <w:sz w:val="28"/>
          <w:szCs w:val="28"/>
        </w:rPr>
      </w:pPr>
    </w:p>
    <w:p w14:paraId="50B133CD" w14:textId="60B8E405" w:rsidR="00FA4277" w:rsidRPr="00E50B59" w:rsidRDefault="00FA4277" w:rsidP="00FA4277">
      <w:pPr>
        <w:rPr>
          <w:rFonts w:ascii="Calibri" w:hAnsi="Calibri" w:cs="Calibri"/>
          <w:bCs/>
          <w:sz w:val="28"/>
          <w:szCs w:val="28"/>
        </w:rPr>
      </w:pPr>
      <w:r w:rsidRPr="00E50B59">
        <w:rPr>
          <w:rFonts w:ascii="Calibri" w:hAnsi="Calibri" w:cs="Calibri"/>
          <w:b/>
          <w:bCs/>
          <w:kern w:val="2"/>
          <w:sz w:val="28"/>
          <w:szCs w:val="28"/>
          <w14:ligatures w14:val="standardContextual"/>
        </w:rPr>
        <w:t>ITEM 1</w:t>
      </w:r>
      <w:r w:rsidR="00093337">
        <w:rPr>
          <w:rFonts w:ascii="Calibri" w:hAnsi="Calibri" w:cs="Calibri"/>
          <w:b/>
          <w:bCs/>
          <w:kern w:val="2"/>
          <w:sz w:val="28"/>
          <w:szCs w:val="28"/>
          <w14:ligatures w14:val="standardContextual"/>
        </w:rPr>
        <w:t>4</w:t>
      </w:r>
      <w:r w:rsidRPr="00E50B59">
        <w:rPr>
          <w:rFonts w:ascii="Calibri" w:hAnsi="Calibri" w:cs="Calibri"/>
          <w:b/>
          <w:bCs/>
          <w:kern w:val="2"/>
          <w:sz w:val="28"/>
          <w:szCs w:val="28"/>
          <w14:ligatures w14:val="standardContextual"/>
        </w:rPr>
        <w:t xml:space="preserve">. </w:t>
      </w:r>
      <w:r w:rsidRPr="00E50B59">
        <w:rPr>
          <w:rFonts w:ascii="Calibri" w:hAnsi="Calibri" w:cs="Calibri"/>
          <w:kern w:val="2"/>
          <w:sz w:val="28"/>
          <w:szCs w:val="28"/>
          <w14:ligatures w14:val="standardContextual"/>
        </w:rPr>
        <w:t>ACCOUNTS – Month 1</w:t>
      </w:r>
      <w:r w:rsidR="006B4B8D">
        <w:rPr>
          <w:rFonts w:ascii="Calibri" w:hAnsi="Calibri" w:cs="Calibri"/>
          <w:kern w:val="2"/>
          <w:sz w:val="28"/>
          <w:szCs w:val="28"/>
          <w14:ligatures w14:val="standardContextual"/>
        </w:rPr>
        <w:t>2</w:t>
      </w:r>
    </w:p>
    <w:p w14:paraId="391D1F02" w14:textId="198A2CA1" w:rsidR="00FA4277" w:rsidRPr="00E50B59" w:rsidRDefault="00FA4277" w:rsidP="00FA4277">
      <w:pPr>
        <w:spacing w:line="259" w:lineRule="auto"/>
        <w:rPr>
          <w:rFonts w:ascii="Calibri" w:hAnsi="Calibri" w:cs="Calibri"/>
          <w:kern w:val="2"/>
          <w:sz w:val="28"/>
          <w:szCs w:val="28"/>
          <w:u w:val="single"/>
          <w14:ligatures w14:val="standardContextual"/>
        </w:rPr>
      </w:pPr>
      <w:r w:rsidRPr="00E50B59">
        <w:rPr>
          <w:rFonts w:ascii="Calibri" w:hAnsi="Calibri" w:cs="Calibri"/>
          <w:b/>
          <w:bCs/>
          <w:kern w:val="2"/>
          <w:sz w:val="28"/>
          <w:szCs w:val="28"/>
          <w14:ligatures w14:val="standardContextual"/>
        </w:rPr>
        <w:t>ITEM 1</w:t>
      </w:r>
      <w:r w:rsidR="00093337">
        <w:rPr>
          <w:rFonts w:ascii="Calibri" w:hAnsi="Calibri" w:cs="Calibri"/>
          <w:b/>
          <w:bCs/>
          <w:kern w:val="2"/>
          <w:sz w:val="28"/>
          <w:szCs w:val="28"/>
          <w14:ligatures w14:val="standardContextual"/>
        </w:rPr>
        <w:t>5</w:t>
      </w:r>
      <w:r w:rsidRPr="00E50B59">
        <w:rPr>
          <w:rFonts w:ascii="Calibri" w:hAnsi="Calibri" w:cs="Calibri"/>
          <w:b/>
          <w:bCs/>
          <w:kern w:val="2"/>
          <w:sz w:val="28"/>
          <w:szCs w:val="28"/>
          <w14:ligatures w14:val="standardContextual"/>
        </w:rPr>
        <w:t>.</w:t>
      </w:r>
      <w:r w:rsidRPr="00E50B59">
        <w:rPr>
          <w:rFonts w:ascii="Calibri" w:hAnsi="Calibri" w:cs="Calibri"/>
          <w:kern w:val="2"/>
          <w:sz w:val="28"/>
          <w:szCs w:val="28"/>
          <w14:ligatures w14:val="standardContextual"/>
        </w:rPr>
        <w:t xml:space="preserve"> CORRESPONDENCE</w:t>
      </w:r>
    </w:p>
    <w:p w14:paraId="2D3B59E8" w14:textId="533BE422" w:rsidR="00FA4277" w:rsidRPr="00E50B59" w:rsidRDefault="00FA4277" w:rsidP="00FA4277">
      <w:pPr>
        <w:spacing w:line="259" w:lineRule="auto"/>
        <w:rPr>
          <w:rFonts w:ascii="Calibri" w:hAnsi="Calibri" w:cs="Calibri"/>
          <w:kern w:val="2"/>
          <w:sz w:val="28"/>
          <w:szCs w:val="28"/>
          <w:u w:val="single"/>
          <w14:ligatures w14:val="standardContextual"/>
        </w:rPr>
      </w:pPr>
      <w:r w:rsidRPr="00E50B59">
        <w:rPr>
          <w:rFonts w:ascii="Calibri" w:hAnsi="Calibri" w:cs="Calibri"/>
          <w:b/>
          <w:sz w:val="28"/>
          <w:szCs w:val="28"/>
        </w:rPr>
        <w:t>ITEM 1</w:t>
      </w:r>
      <w:r w:rsidR="00093337">
        <w:rPr>
          <w:rFonts w:ascii="Calibri" w:hAnsi="Calibri" w:cs="Calibri"/>
          <w:b/>
          <w:sz w:val="28"/>
          <w:szCs w:val="28"/>
        </w:rPr>
        <w:t>6</w:t>
      </w:r>
      <w:r w:rsidRPr="00E50B59">
        <w:rPr>
          <w:rFonts w:ascii="Calibri" w:hAnsi="Calibri" w:cs="Calibri"/>
          <w:b/>
          <w:sz w:val="28"/>
          <w:szCs w:val="28"/>
        </w:rPr>
        <w:t xml:space="preserve">. </w:t>
      </w:r>
      <w:r w:rsidRPr="00E50B59">
        <w:rPr>
          <w:rFonts w:ascii="Calibri" w:hAnsi="Calibri" w:cs="Calibri"/>
          <w:kern w:val="2"/>
          <w:sz w:val="28"/>
          <w:szCs w:val="28"/>
          <w14:ligatures w14:val="standardContextual"/>
        </w:rPr>
        <w:t>DATE OF NEXT MEETING – Tuesday 9</w:t>
      </w:r>
      <w:r w:rsidRPr="00E50B59">
        <w:rPr>
          <w:rFonts w:ascii="Calibri" w:hAnsi="Calibri" w:cs="Calibri"/>
          <w:kern w:val="2"/>
          <w:sz w:val="28"/>
          <w:szCs w:val="28"/>
          <w:vertAlign w:val="superscript"/>
          <w14:ligatures w14:val="standardContextual"/>
        </w:rPr>
        <w:t>th</w:t>
      </w:r>
      <w:r w:rsidRPr="00E50B59">
        <w:rPr>
          <w:rFonts w:ascii="Calibri" w:hAnsi="Calibri" w:cs="Calibri"/>
          <w:kern w:val="2"/>
          <w:sz w:val="28"/>
          <w:szCs w:val="28"/>
          <w14:ligatures w14:val="standardContextual"/>
        </w:rPr>
        <w:t xml:space="preserve"> April 2024.</w:t>
      </w:r>
    </w:p>
    <w:p w14:paraId="12B525BC" w14:textId="77777777" w:rsidR="00FA4277" w:rsidRDefault="00FA4277"/>
    <w:sectPr w:rsidR="00FA42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6B0EB0"/>
    <w:multiLevelType w:val="hybridMultilevel"/>
    <w:tmpl w:val="C110F5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011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277"/>
    <w:rsid w:val="00093036"/>
    <w:rsid w:val="00093337"/>
    <w:rsid w:val="000C00E2"/>
    <w:rsid w:val="000E15FD"/>
    <w:rsid w:val="00310481"/>
    <w:rsid w:val="00396D2D"/>
    <w:rsid w:val="004253DB"/>
    <w:rsid w:val="004538E0"/>
    <w:rsid w:val="004A625F"/>
    <w:rsid w:val="005C3666"/>
    <w:rsid w:val="00664B4C"/>
    <w:rsid w:val="006B4B8D"/>
    <w:rsid w:val="00710C38"/>
    <w:rsid w:val="00724704"/>
    <w:rsid w:val="007717D7"/>
    <w:rsid w:val="007F3932"/>
    <w:rsid w:val="0082518F"/>
    <w:rsid w:val="00A13E30"/>
    <w:rsid w:val="00B26E54"/>
    <w:rsid w:val="00B43CAA"/>
    <w:rsid w:val="00C21330"/>
    <w:rsid w:val="00D16828"/>
    <w:rsid w:val="00E32CE0"/>
    <w:rsid w:val="00E50B59"/>
    <w:rsid w:val="00F23F7A"/>
    <w:rsid w:val="00FA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4AF92"/>
  <w15:chartTrackingRefBased/>
  <w15:docId w15:val="{AF6091EA-B73F-498B-9A20-B90EE91EE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277"/>
    <w:pPr>
      <w:spacing w:line="252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A427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427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427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427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427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427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427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427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427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42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42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42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42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42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42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42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42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42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42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A42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4277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A42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4277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A42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4277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A42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42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42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427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271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26</cp:revision>
  <cp:lastPrinted>2024-03-04T12:26:00Z</cp:lastPrinted>
  <dcterms:created xsi:type="dcterms:W3CDTF">2024-03-04T12:20:00Z</dcterms:created>
  <dcterms:modified xsi:type="dcterms:W3CDTF">2024-03-04T14:46:00Z</dcterms:modified>
</cp:coreProperties>
</file>