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798D7" w14:textId="77777777" w:rsidR="007F5B04" w:rsidRPr="002378BB" w:rsidRDefault="007F5B04" w:rsidP="007F5B04">
      <w:pPr>
        <w:jc w:val="center"/>
        <w:rPr>
          <w:b/>
          <w:bCs/>
          <w:sz w:val="24"/>
          <w:szCs w:val="24"/>
          <w:u w:val="single"/>
        </w:rPr>
      </w:pPr>
      <w:r w:rsidRPr="002378BB">
        <w:rPr>
          <w:b/>
          <w:bCs/>
          <w:sz w:val="24"/>
          <w:szCs w:val="24"/>
          <w:u w:val="single"/>
        </w:rPr>
        <w:t xml:space="preserve">WHITTLESFORD PARISH COUNCIL </w:t>
      </w:r>
    </w:p>
    <w:p w14:paraId="65DF2F7E" w14:textId="77777777" w:rsidR="007F5B04" w:rsidRPr="002378BB" w:rsidRDefault="007F5B04" w:rsidP="007F5B04">
      <w:pPr>
        <w:jc w:val="center"/>
        <w:rPr>
          <w:b/>
          <w:bCs/>
          <w:sz w:val="24"/>
          <w:szCs w:val="24"/>
          <w:u w:val="single"/>
        </w:rPr>
      </w:pPr>
      <w:r w:rsidRPr="002378BB">
        <w:rPr>
          <w:b/>
          <w:bCs/>
          <w:sz w:val="24"/>
          <w:szCs w:val="24"/>
          <w:u w:val="single"/>
        </w:rPr>
        <w:t>AGENDA</w:t>
      </w:r>
    </w:p>
    <w:p w14:paraId="3E2DE83D" w14:textId="7F0A01B0" w:rsidR="007F5B04" w:rsidRPr="002378BB" w:rsidRDefault="007F5B04" w:rsidP="007F5B04">
      <w:pPr>
        <w:jc w:val="center"/>
        <w:rPr>
          <w:b/>
          <w:bCs/>
          <w:sz w:val="24"/>
          <w:szCs w:val="24"/>
          <w:u w:val="single"/>
        </w:rPr>
      </w:pPr>
      <w:r w:rsidRPr="002378BB">
        <w:rPr>
          <w:b/>
          <w:bCs/>
          <w:sz w:val="24"/>
          <w:szCs w:val="24"/>
          <w:u w:val="single"/>
        </w:rPr>
        <w:t>FOR PARISH COUNCIL MEETING TO BE HELD ON TUESDAY 14</w:t>
      </w:r>
      <w:r w:rsidRPr="002378BB">
        <w:rPr>
          <w:b/>
          <w:bCs/>
          <w:sz w:val="24"/>
          <w:szCs w:val="24"/>
          <w:u w:val="single"/>
          <w:vertAlign w:val="superscript"/>
        </w:rPr>
        <w:t>th</w:t>
      </w:r>
      <w:r w:rsidRPr="002378BB">
        <w:rPr>
          <w:b/>
          <w:bCs/>
          <w:sz w:val="24"/>
          <w:szCs w:val="24"/>
          <w:u w:val="single"/>
        </w:rPr>
        <w:t xml:space="preserve"> NOVEMBER </w:t>
      </w:r>
    </w:p>
    <w:p w14:paraId="0233427B" w14:textId="77777777" w:rsidR="007F5B04" w:rsidRPr="002378BB" w:rsidRDefault="007F5B04" w:rsidP="007F5B04">
      <w:pPr>
        <w:jc w:val="center"/>
        <w:rPr>
          <w:b/>
          <w:bCs/>
          <w:sz w:val="24"/>
          <w:szCs w:val="24"/>
          <w:u w:val="single"/>
        </w:rPr>
      </w:pPr>
      <w:r w:rsidRPr="002378BB">
        <w:rPr>
          <w:b/>
          <w:bCs/>
          <w:sz w:val="24"/>
          <w:szCs w:val="24"/>
          <w:u w:val="single"/>
        </w:rPr>
        <w:t>IN THE MILLENNIUM ROOM OF THE MEMORIAL HALL AT 7.30PM</w:t>
      </w:r>
    </w:p>
    <w:p w14:paraId="038A25C1" w14:textId="77777777" w:rsidR="007F5B04" w:rsidRPr="002378BB" w:rsidRDefault="007F5B04" w:rsidP="007F5B04">
      <w:pPr>
        <w:jc w:val="center"/>
        <w:rPr>
          <w:sz w:val="24"/>
          <w:szCs w:val="24"/>
          <w:u w:val="single"/>
        </w:rPr>
      </w:pPr>
      <w:r w:rsidRPr="002378BB">
        <w:rPr>
          <w:sz w:val="24"/>
          <w:szCs w:val="24"/>
          <w:u w:val="single"/>
        </w:rPr>
        <w:t>All Members of Whittlesford Parish Council are summoned to attend for the following business to be transacted.</w:t>
      </w:r>
    </w:p>
    <w:p w14:paraId="65D71203" w14:textId="77777777" w:rsidR="007F5B04" w:rsidRPr="002378BB" w:rsidRDefault="007F5B04" w:rsidP="007F5B04">
      <w:pPr>
        <w:jc w:val="center"/>
        <w:rPr>
          <w:sz w:val="24"/>
          <w:szCs w:val="24"/>
          <w:u w:val="single"/>
        </w:rPr>
      </w:pPr>
    </w:p>
    <w:p w14:paraId="06DAF711" w14:textId="77777777" w:rsidR="007F5B04" w:rsidRPr="002378BB" w:rsidRDefault="007F5B04" w:rsidP="007F5B04">
      <w:pPr>
        <w:rPr>
          <w:b/>
          <w:bCs/>
          <w:sz w:val="24"/>
          <w:szCs w:val="24"/>
          <w:u w:val="single"/>
        </w:rPr>
      </w:pPr>
      <w:r w:rsidRPr="002378BB">
        <w:rPr>
          <w:b/>
          <w:sz w:val="24"/>
          <w:szCs w:val="24"/>
        </w:rPr>
        <w:t xml:space="preserve">ITEM 1. </w:t>
      </w:r>
      <w:r w:rsidRPr="002378BB">
        <w:rPr>
          <w:sz w:val="24"/>
          <w:szCs w:val="24"/>
          <w:u w:val="single"/>
        </w:rPr>
        <w:t>APOLOGIES FOR ABSENCE</w:t>
      </w:r>
      <w:r w:rsidRPr="002378BB">
        <w:rPr>
          <w:b/>
          <w:bCs/>
          <w:sz w:val="24"/>
          <w:szCs w:val="24"/>
          <w:u w:val="single"/>
        </w:rPr>
        <w:t xml:space="preserve"> </w:t>
      </w:r>
    </w:p>
    <w:p w14:paraId="194506A5" w14:textId="77777777" w:rsidR="007F5B04" w:rsidRPr="002378BB" w:rsidRDefault="007F5B04" w:rsidP="007F5B04">
      <w:pPr>
        <w:rPr>
          <w:b/>
          <w:bCs/>
          <w:sz w:val="24"/>
          <w:szCs w:val="24"/>
          <w:u w:val="single"/>
        </w:rPr>
      </w:pPr>
      <w:r w:rsidRPr="002378BB">
        <w:rPr>
          <w:b/>
          <w:sz w:val="24"/>
          <w:szCs w:val="24"/>
        </w:rPr>
        <w:t xml:space="preserve">ITEM 2. </w:t>
      </w:r>
      <w:r w:rsidRPr="002378BB">
        <w:rPr>
          <w:sz w:val="24"/>
          <w:szCs w:val="24"/>
          <w:u w:val="single"/>
        </w:rPr>
        <w:t>DECLARATION OF INTEREST</w:t>
      </w:r>
    </w:p>
    <w:p w14:paraId="081C95A7" w14:textId="77777777" w:rsidR="007F5B04" w:rsidRPr="002378BB" w:rsidRDefault="007F5B04" w:rsidP="007F5B04">
      <w:pPr>
        <w:rPr>
          <w:bCs/>
          <w:sz w:val="24"/>
          <w:szCs w:val="24"/>
          <w:u w:val="single"/>
        </w:rPr>
      </w:pPr>
      <w:r w:rsidRPr="002378BB">
        <w:rPr>
          <w:b/>
          <w:sz w:val="24"/>
          <w:szCs w:val="24"/>
        </w:rPr>
        <w:t xml:space="preserve">ITEM 3. </w:t>
      </w:r>
      <w:r w:rsidRPr="002378BB">
        <w:rPr>
          <w:bCs/>
          <w:sz w:val="24"/>
          <w:szCs w:val="24"/>
          <w:u w:val="single"/>
        </w:rPr>
        <w:t xml:space="preserve">SIGNING OF THE MINUTES </w:t>
      </w:r>
    </w:p>
    <w:p w14:paraId="4BA5D380" w14:textId="77777777" w:rsidR="007F5B04" w:rsidRPr="002378BB" w:rsidRDefault="007F5B04" w:rsidP="007F5B04">
      <w:pPr>
        <w:rPr>
          <w:bCs/>
          <w:sz w:val="24"/>
          <w:szCs w:val="24"/>
          <w:u w:val="single"/>
        </w:rPr>
      </w:pPr>
      <w:r w:rsidRPr="002378BB">
        <w:rPr>
          <w:b/>
          <w:sz w:val="24"/>
          <w:szCs w:val="24"/>
        </w:rPr>
        <w:t xml:space="preserve">ITEM 4. </w:t>
      </w:r>
      <w:r w:rsidRPr="002378BB">
        <w:rPr>
          <w:bCs/>
          <w:sz w:val="24"/>
          <w:szCs w:val="24"/>
          <w:u w:val="single"/>
        </w:rPr>
        <w:t>MATTERS ARISING</w:t>
      </w:r>
    </w:p>
    <w:p w14:paraId="7764BD13" w14:textId="78C6E64D" w:rsidR="007F5B04" w:rsidRPr="002378BB" w:rsidRDefault="007F5B04" w:rsidP="007F5B04">
      <w:pPr>
        <w:rPr>
          <w:bCs/>
          <w:sz w:val="24"/>
          <w:szCs w:val="24"/>
          <w:u w:val="single"/>
        </w:rPr>
      </w:pPr>
      <w:r w:rsidRPr="002378BB">
        <w:rPr>
          <w:b/>
          <w:sz w:val="24"/>
          <w:szCs w:val="24"/>
        </w:rPr>
        <w:t xml:space="preserve">ITEM 5. </w:t>
      </w:r>
      <w:r w:rsidRPr="002378BB">
        <w:rPr>
          <w:bCs/>
          <w:sz w:val="24"/>
          <w:szCs w:val="24"/>
          <w:u w:val="single"/>
        </w:rPr>
        <w:t>ANNOUNCEMENTS FROM THE CHAIR</w:t>
      </w:r>
    </w:p>
    <w:p w14:paraId="6EB676A3" w14:textId="15284F0D" w:rsidR="007F5B04" w:rsidRPr="002378BB" w:rsidRDefault="007F5B04" w:rsidP="007F5B04">
      <w:pPr>
        <w:rPr>
          <w:bCs/>
          <w:sz w:val="24"/>
          <w:szCs w:val="24"/>
        </w:rPr>
      </w:pPr>
      <w:r w:rsidRPr="002378BB">
        <w:rPr>
          <w:b/>
          <w:sz w:val="24"/>
          <w:szCs w:val="24"/>
        </w:rPr>
        <w:t>ITEM 6.</w:t>
      </w:r>
      <w:r w:rsidRPr="002378BB">
        <w:rPr>
          <w:bCs/>
          <w:sz w:val="24"/>
          <w:szCs w:val="24"/>
        </w:rPr>
        <w:t xml:space="preserve"> </w:t>
      </w:r>
      <w:r w:rsidRPr="002378BB">
        <w:rPr>
          <w:bCs/>
          <w:sz w:val="24"/>
          <w:szCs w:val="24"/>
          <w:u w:val="single"/>
        </w:rPr>
        <w:t>OPEN FORUM</w:t>
      </w:r>
    </w:p>
    <w:p w14:paraId="68F24B6A" w14:textId="6E00944E" w:rsidR="007F5B04" w:rsidRDefault="007F5B04" w:rsidP="007F5B04">
      <w:pPr>
        <w:rPr>
          <w:bCs/>
          <w:sz w:val="24"/>
          <w:szCs w:val="24"/>
          <w:u w:val="single"/>
        </w:rPr>
      </w:pPr>
      <w:r w:rsidRPr="002378BB">
        <w:rPr>
          <w:b/>
          <w:sz w:val="24"/>
          <w:szCs w:val="24"/>
        </w:rPr>
        <w:t>ITEM 7.</w:t>
      </w:r>
      <w:r w:rsidRPr="002378BB">
        <w:rPr>
          <w:bCs/>
          <w:sz w:val="24"/>
          <w:szCs w:val="24"/>
        </w:rPr>
        <w:t xml:space="preserve"> </w:t>
      </w:r>
      <w:r w:rsidRPr="002378BB">
        <w:rPr>
          <w:bCs/>
          <w:sz w:val="24"/>
          <w:szCs w:val="24"/>
          <w:u w:val="single"/>
        </w:rPr>
        <w:t>COUNTY &amp; DISTRICT REPORTS</w:t>
      </w:r>
      <w:bookmarkStart w:id="0" w:name="_Hlk147131864"/>
    </w:p>
    <w:p w14:paraId="0C924B9A" w14:textId="260A588F" w:rsidR="00CF6755" w:rsidRDefault="00CF6755" w:rsidP="007F5B04">
      <w:pPr>
        <w:rPr>
          <w:bCs/>
          <w:sz w:val="24"/>
          <w:szCs w:val="24"/>
          <w:u w:val="single"/>
        </w:rPr>
      </w:pPr>
      <w:r w:rsidRPr="009E7794">
        <w:rPr>
          <w:b/>
          <w:sz w:val="24"/>
          <w:szCs w:val="24"/>
        </w:rPr>
        <w:t>ITEM</w:t>
      </w:r>
      <w:r w:rsidR="009E7794" w:rsidRPr="009E7794">
        <w:rPr>
          <w:b/>
          <w:sz w:val="24"/>
          <w:szCs w:val="24"/>
        </w:rPr>
        <w:t xml:space="preserve"> 8.</w:t>
      </w:r>
      <w:r w:rsidR="009E7794">
        <w:rPr>
          <w:b/>
          <w:sz w:val="24"/>
          <w:szCs w:val="24"/>
        </w:rPr>
        <w:t xml:space="preserve"> </w:t>
      </w:r>
      <w:r w:rsidR="009E7794" w:rsidRPr="009E7794">
        <w:rPr>
          <w:bCs/>
          <w:sz w:val="24"/>
          <w:szCs w:val="24"/>
          <w:u w:val="single"/>
        </w:rPr>
        <w:t>COMMITTEE MEMBERSHIP FOR NEW COUNCILLORS</w:t>
      </w:r>
    </w:p>
    <w:p w14:paraId="30BF796D" w14:textId="1F598493" w:rsidR="009E7794" w:rsidRDefault="009E7794" w:rsidP="007F5B04">
      <w:pPr>
        <w:rPr>
          <w:bCs/>
          <w:sz w:val="24"/>
          <w:szCs w:val="24"/>
          <w:u w:val="single"/>
        </w:rPr>
      </w:pPr>
      <w:r w:rsidRPr="009E7794">
        <w:rPr>
          <w:b/>
          <w:sz w:val="24"/>
          <w:szCs w:val="24"/>
        </w:rPr>
        <w:t>ITEM 9</w:t>
      </w:r>
      <w:r w:rsidRPr="009E099C">
        <w:rPr>
          <w:b/>
          <w:sz w:val="24"/>
          <w:szCs w:val="24"/>
          <w:u w:val="single"/>
        </w:rPr>
        <w:t xml:space="preserve">. </w:t>
      </w:r>
      <w:r w:rsidR="002A2BCB" w:rsidRPr="009E099C">
        <w:rPr>
          <w:bCs/>
          <w:sz w:val="24"/>
          <w:szCs w:val="24"/>
          <w:u w:val="single"/>
        </w:rPr>
        <w:t xml:space="preserve">TO DISCUSS </w:t>
      </w:r>
      <w:r w:rsidR="00FD18EB" w:rsidRPr="009E099C">
        <w:rPr>
          <w:bCs/>
          <w:sz w:val="24"/>
          <w:szCs w:val="24"/>
          <w:u w:val="single"/>
        </w:rPr>
        <w:t>CURRENT STATE OF FOOPATH FOLLWING</w:t>
      </w:r>
      <w:r w:rsidR="00CC2651">
        <w:rPr>
          <w:bCs/>
          <w:sz w:val="24"/>
          <w:szCs w:val="24"/>
          <w:u w:val="single"/>
        </w:rPr>
        <w:t xml:space="preserve"> </w:t>
      </w:r>
      <w:r w:rsidR="00DE0ECD">
        <w:rPr>
          <w:bCs/>
          <w:sz w:val="24"/>
          <w:szCs w:val="24"/>
          <w:u w:val="single"/>
        </w:rPr>
        <w:t xml:space="preserve">THE </w:t>
      </w:r>
      <w:r w:rsidR="00FD18EB" w:rsidRPr="009E099C">
        <w:rPr>
          <w:bCs/>
          <w:sz w:val="24"/>
          <w:szCs w:val="24"/>
          <w:u w:val="single"/>
        </w:rPr>
        <w:t>PEDL</w:t>
      </w:r>
      <w:r w:rsidR="009E099C" w:rsidRPr="009E099C">
        <w:rPr>
          <w:bCs/>
          <w:sz w:val="24"/>
          <w:szCs w:val="24"/>
          <w:u w:val="single"/>
        </w:rPr>
        <w:t>EY DEVELOPMENT</w:t>
      </w:r>
    </w:p>
    <w:p w14:paraId="45C8D15F" w14:textId="3C31B9D5" w:rsidR="00BC7C18" w:rsidRPr="002378BB" w:rsidRDefault="00BC7C18" w:rsidP="00BC7C18">
      <w:pPr>
        <w:rPr>
          <w:bCs/>
          <w:sz w:val="24"/>
          <w:szCs w:val="24"/>
          <w:u w:val="single"/>
        </w:rPr>
      </w:pPr>
      <w:r w:rsidRPr="002378BB">
        <w:rPr>
          <w:b/>
          <w:sz w:val="24"/>
          <w:szCs w:val="24"/>
        </w:rPr>
        <w:t xml:space="preserve">ITEM </w:t>
      </w:r>
      <w:r>
        <w:rPr>
          <w:b/>
          <w:sz w:val="24"/>
          <w:szCs w:val="24"/>
        </w:rPr>
        <w:t>10.</w:t>
      </w:r>
      <w:r w:rsidRPr="002378BB">
        <w:rPr>
          <w:b/>
          <w:sz w:val="24"/>
          <w:szCs w:val="24"/>
        </w:rPr>
        <w:t xml:space="preserve"> </w:t>
      </w:r>
      <w:r w:rsidRPr="002378BB">
        <w:rPr>
          <w:bCs/>
          <w:sz w:val="24"/>
          <w:szCs w:val="24"/>
          <w:u w:val="single"/>
        </w:rPr>
        <w:t xml:space="preserve">GRANT REQUEST FOR </w:t>
      </w:r>
      <w:r w:rsidR="00DE0ECD">
        <w:rPr>
          <w:bCs/>
          <w:sz w:val="24"/>
          <w:szCs w:val="24"/>
          <w:u w:val="single"/>
        </w:rPr>
        <w:t>‘</w:t>
      </w:r>
      <w:r w:rsidRPr="002378BB">
        <w:rPr>
          <w:bCs/>
          <w:sz w:val="24"/>
          <w:szCs w:val="24"/>
          <w:u w:val="single"/>
        </w:rPr>
        <w:t>TREE GROUP</w:t>
      </w:r>
      <w:r w:rsidR="00DE0ECD">
        <w:rPr>
          <w:bCs/>
          <w:sz w:val="24"/>
          <w:szCs w:val="24"/>
          <w:u w:val="single"/>
        </w:rPr>
        <w:t>’</w:t>
      </w:r>
      <w:r w:rsidRPr="002378BB">
        <w:rPr>
          <w:bCs/>
          <w:sz w:val="24"/>
          <w:szCs w:val="24"/>
          <w:u w:val="single"/>
        </w:rPr>
        <w:t xml:space="preserve"> INSURANCE</w:t>
      </w:r>
    </w:p>
    <w:p w14:paraId="45E3BCE6" w14:textId="7A8AD7BA" w:rsidR="00174943" w:rsidRDefault="00174943" w:rsidP="007F5B04">
      <w:pPr>
        <w:rPr>
          <w:bCs/>
          <w:sz w:val="24"/>
          <w:szCs w:val="24"/>
          <w:u w:val="single"/>
        </w:rPr>
      </w:pPr>
      <w:r w:rsidRPr="004C0CE9">
        <w:rPr>
          <w:b/>
          <w:sz w:val="24"/>
          <w:szCs w:val="24"/>
        </w:rPr>
        <w:t>ITEM</w:t>
      </w:r>
      <w:r w:rsidR="004C0CE9" w:rsidRPr="004C0CE9">
        <w:rPr>
          <w:b/>
          <w:sz w:val="24"/>
          <w:szCs w:val="24"/>
        </w:rPr>
        <w:t xml:space="preserve"> </w:t>
      </w:r>
      <w:r w:rsidR="00BC7C18">
        <w:rPr>
          <w:b/>
          <w:sz w:val="24"/>
          <w:szCs w:val="24"/>
        </w:rPr>
        <w:t>11.</w:t>
      </w:r>
      <w:r w:rsidR="00C53A12">
        <w:rPr>
          <w:b/>
          <w:sz w:val="24"/>
          <w:szCs w:val="24"/>
        </w:rPr>
        <w:t xml:space="preserve"> </w:t>
      </w:r>
      <w:r w:rsidR="004C0CE9">
        <w:rPr>
          <w:bCs/>
          <w:sz w:val="24"/>
          <w:szCs w:val="24"/>
          <w:u w:val="single"/>
        </w:rPr>
        <w:t>TO DISCUSS</w:t>
      </w:r>
      <w:r w:rsidR="00100EB7">
        <w:rPr>
          <w:bCs/>
          <w:sz w:val="24"/>
          <w:szCs w:val="24"/>
          <w:u w:val="single"/>
        </w:rPr>
        <w:t xml:space="preserve"> APPLICATION FOR LOCAL HIGHWAY IMPROVEMENTS</w:t>
      </w:r>
    </w:p>
    <w:bookmarkEnd w:id="0"/>
    <w:p w14:paraId="0D97D410" w14:textId="376BCA6E" w:rsidR="007F5B04" w:rsidRPr="002378BB" w:rsidRDefault="007F5B04" w:rsidP="007F5B04">
      <w:pPr>
        <w:rPr>
          <w:bCs/>
          <w:sz w:val="24"/>
          <w:szCs w:val="24"/>
          <w:u w:val="single"/>
        </w:rPr>
      </w:pPr>
      <w:r w:rsidRPr="002378BB">
        <w:rPr>
          <w:b/>
          <w:sz w:val="24"/>
          <w:szCs w:val="24"/>
        </w:rPr>
        <w:t xml:space="preserve"> ITEM 1</w:t>
      </w:r>
      <w:r w:rsidR="0090408D">
        <w:rPr>
          <w:b/>
          <w:sz w:val="24"/>
          <w:szCs w:val="24"/>
        </w:rPr>
        <w:t>2</w:t>
      </w:r>
      <w:r w:rsidRPr="002378BB">
        <w:rPr>
          <w:b/>
          <w:sz w:val="24"/>
          <w:szCs w:val="24"/>
        </w:rPr>
        <w:t xml:space="preserve">. </w:t>
      </w:r>
      <w:r w:rsidRPr="002378BB">
        <w:rPr>
          <w:bCs/>
          <w:sz w:val="24"/>
          <w:szCs w:val="24"/>
          <w:u w:val="single"/>
        </w:rPr>
        <w:t>PLANNING</w:t>
      </w:r>
    </w:p>
    <w:p w14:paraId="14AF14E6" w14:textId="3FD83BF6" w:rsidR="007F5B04" w:rsidRPr="002378BB" w:rsidRDefault="007F5B04" w:rsidP="007F5B04">
      <w:pPr>
        <w:pStyle w:val="NormalWeb"/>
        <w:spacing w:before="0" w:beforeAutospacing="0" w:after="0" w:afterAutospacing="0"/>
        <w:rPr>
          <w:rFonts w:asciiTheme="minorHAnsi" w:hAnsiTheme="minorHAnsi" w:cstheme="minorHAnsi"/>
          <w:b/>
          <w:bCs/>
          <w:sz w:val="24"/>
          <w:szCs w:val="24"/>
          <w:u w:val="single"/>
        </w:rPr>
      </w:pPr>
      <w:bookmarkStart w:id="1" w:name="_Hlk150026811"/>
      <w:r w:rsidRPr="002378BB">
        <w:rPr>
          <w:rFonts w:asciiTheme="minorHAnsi" w:hAnsiTheme="minorHAnsi" w:cstheme="minorHAnsi"/>
          <w:b/>
          <w:bCs/>
          <w:sz w:val="24"/>
          <w:szCs w:val="24"/>
          <w:u w:val="single"/>
        </w:rPr>
        <w:t>Planning Ref: 23/</w:t>
      </w:r>
      <w:r w:rsidR="00CE45C6" w:rsidRPr="002378BB">
        <w:rPr>
          <w:rFonts w:asciiTheme="minorHAnsi" w:hAnsiTheme="minorHAnsi" w:cstheme="minorHAnsi"/>
          <w:b/>
          <w:bCs/>
          <w:sz w:val="24"/>
          <w:szCs w:val="24"/>
          <w:u w:val="single"/>
        </w:rPr>
        <w:t>03222</w:t>
      </w:r>
      <w:r w:rsidRPr="002378BB">
        <w:rPr>
          <w:rFonts w:asciiTheme="minorHAnsi" w:hAnsiTheme="minorHAnsi" w:cstheme="minorHAnsi"/>
          <w:b/>
          <w:bCs/>
          <w:sz w:val="24"/>
          <w:szCs w:val="24"/>
          <w:u w:val="single"/>
        </w:rPr>
        <w:t>/</w:t>
      </w:r>
      <w:r w:rsidR="00CE45C6" w:rsidRPr="002378BB">
        <w:rPr>
          <w:rFonts w:asciiTheme="minorHAnsi" w:hAnsiTheme="minorHAnsi" w:cstheme="minorHAnsi"/>
          <w:b/>
          <w:bCs/>
          <w:sz w:val="24"/>
          <w:szCs w:val="24"/>
          <w:u w:val="single"/>
        </w:rPr>
        <w:t>H</w:t>
      </w:r>
      <w:r w:rsidRPr="002378BB">
        <w:rPr>
          <w:rFonts w:asciiTheme="minorHAnsi" w:hAnsiTheme="minorHAnsi" w:cstheme="minorHAnsi"/>
          <w:b/>
          <w:bCs/>
          <w:sz w:val="24"/>
          <w:szCs w:val="24"/>
          <w:u w:val="single"/>
        </w:rPr>
        <w:t>FUL</w:t>
      </w:r>
    </w:p>
    <w:p w14:paraId="1BC1800B" w14:textId="6C9D08FC" w:rsidR="007F5B04" w:rsidRPr="002378BB" w:rsidRDefault="007F5B04" w:rsidP="007F5B04">
      <w:pPr>
        <w:numPr>
          <w:ilvl w:val="0"/>
          <w:numId w:val="1"/>
        </w:numPr>
        <w:spacing w:after="0" w:line="240" w:lineRule="auto"/>
        <w:textAlignment w:val="center"/>
        <w:rPr>
          <w:rFonts w:eastAsia="Times New Roman" w:cstheme="minorHAnsi"/>
          <w:sz w:val="24"/>
          <w:szCs w:val="24"/>
        </w:rPr>
      </w:pPr>
      <w:r w:rsidRPr="002378BB">
        <w:rPr>
          <w:rFonts w:eastAsia="Times New Roman" w:cstheme="minorHAnsi"/>
          <w:sz w:val="24"/>
          <w:szCs w:val="24"/>
        </w:rPr>
        <w:t xml:space="preserve">Proposal: </w:t>
      </w:r>
      <w:r w:rsidR="00CE45C6" w:rsidRPr="002378BB">
        <w:rPr>
          <w:rFonts w:eastAsia="Times New Roman" w:cstheme="minorHAnsi"/>
          <w:sz w:val="24"/>
          <w:szCs w:val="24"/>
        </w:rPr>
        <w:t>14 Solar Panels</w:t>
      </w:r>
      <w:r w:rsidR="000E60A5" w:rsidRPr="002378BB">
        <w:rPr>
          <w:rFonts w:eastAsia="Times New Roman" w:cstheme="minorHAnsi"/>
          <w:sz w:val="24"/>
          <w:szCs w:val="24"/>
        </w:rPr>
        <w:t xml:space="preserve"> to </w:t>
      </w:r>
      <w:r w:rsidR="00144E54" w:rsidRPr="002378BB">
        <w:rPr>
          <w:rFonts w:eastAsia="Times New Roman" w:cstheme="minorHAnsi"/>
          <w:sz w:val="24"/>
          <w:szCs w:val="24"/>
        </w:rPr>
        <w:t>s</w:t>
      </w:r>
      <w:r w:rsidR="000E60A5" w:rsidRPr="002378BB">
        <w:rPr>
          <w:rFonts w:eastAsia="Times New Roman" w:cstheme="minorHAnsi"/>
          <w:sz w:val="24"/>
          <w:szCs w:val="24"/>
        </w:rPr>
        <w:t>outh facing roof (Amendment)</w:t>
      </w:r>
    </w:p>
    <w:p w14:paraId="4F16F32C" w14:textId="66F6A219" w:rsidR="007F5B04" w:rsidRPr="002378BB" w:rsidRDefault="007F5B04" w:rsidP="0044386A">
      <w:pPr>
        <w:numPr>
          <w:ilvl w:val="0"/>
          <w:numId w:val="1"/>
        </w:numPr>
        <w:spacing w:after="0" w:line="240" w:lineRule="auto"/>
        <w:textAlignment w:val="center"/>
        <w:rPr>
          <w:rFonts w:eastAsia="Times New Roman" w:cstheme="minorHAnsi"/>
          <w:sz w:val="24"/>
          <w:szCs w:val="24"/>
        </w:rPr>
      </w:pPr>
      <w:r w:rsidRPr="002378BB">
        <w:rPr>
          <w:rFonts w:eastAsia="Times New Roman" w:cstheme="minorHAnsi"/>
          <w:sz w:val="24"/>
          <w:szCs w:val="24"/>
        </w:rPr>
        <w:t xml:space="preserve">Site address: </w:t>
      </w:r>
      <w:r w:rsidR="00144E54" w:rsidRPr="002378BB">
        <w:rPr>
          <w:rFonts w:eastAsia="Times New Roman" w:cstheme="minorHAnsi"/>
          <w:sz w:val="24"/>
          <w:szCs w:val="24"/>
        </w:rPr>
        <w:t xml:space="preserve">24 Church Close </w:t>
      </w:r>
      <w:r w:rsidRPr="002378BB">
        <w:rPr>
          <w:rFonts w:eastAsia="Times New Roman" w:cstheme="minorHAnsi"/>
          <w:sz w:val="24"/>
          <w:szCs w:val="24"/>
        </w:rPr>
        <w:t>Whittlesford.</w:t>
      </w:r>
    </w:p>
    <w:bookmarkEnd w:id="1"/>
    <w:p w14:paraId="2CF8169C" w14:textId="77777777" w:rsidR="007F5B04" w:rsidRPr="002378BB" w:rsidRDefault="007F5B04" w:rsidP="007F5B04">
      <w:pPr>
        <w:pStyle w:val="NormalWeb"/>
        <w:spacing w:before="0" w:beforeAutospacing="0" w:after="0" w:afterAutospacing="0"/>
        <w:rPr>
          <w:rFonts w:asciiTheme="minorHAnsi" w:hAnsiTheme="minorHAnsi" w:cstheme="minorHAnsi"/>
          <w:b/>
          <w:bCs/>
          <w:sz w:val="24"/>
          <w:szCs w:val="24"/>
          <w:u w:val="single"/>
        </w:rPr>
      </w:pPr>
      <w:r w:rsidRPr="002378BB">
        <w:rPr>
          <w:rFonts w:asciiTheme="minorHAnsi" w:hAnsiTheme="minorHAnsi" w:cstheme="minorHAnsi"/>
          <w:b/>
          <w:bCs/>
          <w:sz w:val="24"/>
          <w:szCs w:val="24"/>
          <w:u w:val="single"/>
        </w:rPr>
        <w:t>Planning Ref: 23/03544/HFUL</w:t>
      </w:r>
    </w:p>
    <w:p w14:paraId="44881C90" w14:textId="39F7228B" w:rsidR="007F5B04" w:rsidRPr="002378BB" w:rsidRDefault="007F5B04" w:rsidP="007F5B04">
      <w:pPr>
        <w:numPr>
          <w:ilvl w:val="0"/>
          <w:numId w:val="3"/>
        </w:numPr>
        <w:spacing w:after="0" w:line="240" w:lineRule="auto"/>
        <w:textAlignment w:val="center"/>
        <w:rPr>
          <w:rFonts w:eastAsia="Times New Roman" w:cstheme="minorHAnsi"/>
          <w:sz w:val="24"/>
          <w:szCs w:val="24"/>
        </w:rPr>
      </w:pPr>
      <w:r w:rsidRPr="002378BB">
        <w:rPr>
          <w:rFonts w:eastAsia="Times New Roman" w:cstheme="minorHAnsi"/>
          <w:sz w:val="24"/>
          <w:szCs w:val="24"/>
        </w:rPr>
        <w:t>Proposal: Two storey side and rear extension.</w:t>
      </w:r>
      <w:r w:rsidR="00FC4980" w:rsidRPr="002378BB">
        <w:rPr>
          <w:rFonts w:eastAsia="Times New Roman" w:cstheme="minorHAnsi"/>
          <w:sz w:val="24"/>
          <w:szCs w:val="24"/>
        </w:rPr>
        <w:t xml:space="preserve"> (Amendment)</w:t>
      </w:r>
    </w:p>
    <w:p w14:paraId="004A8C7D" w14:textId="78E37B41" w:rsidR="00FE2795" w:rsidRPr="002378BB" w:rsidRDefault="007F5B04" w:rsidP="007F5B04">
      <w:pPr>
        <w:numPr>
          <w:ilvl w:val="0"/>
          <w:numId w:val="3"/>
        </w:numPr>
        <w:spacing w:after="0" w:line="240" w:lineRule="auto"/>
        <w:textAlignment w:val="center"/>
        <w:rPr>
          <w:rFonts w:eastAsia="Times New Roman" w:cstheme="minorHAnsi"/>
          <w:sz w:val="24"/>
          <w:szCs w:val="24"/>
        </w:rPr>
      </w:pPr>
      <w:r w:rsidRPr="002378BB">
        <w:rPr>
          <w:rFonts w:eastAsia="Times New Roman" w:cstheme="minorHAnsi"/>
          <w:sz w:val="24"/>
          <w:szCs w:val="24"/>
        </w:rPr>
        <w:t>Site address: 1 Station Road (west) Whittlesford.</w:t>
      </w:r>
    </w:p>
    <w:p w14:paraId="64A8C121" w14:textId="6FDA1082" w:rsidR="007F5B04" w:rsidRPr="002378BB" w:rsidRDefault="007F5B04" w:rsidP="007F5B04">
      <w:pPr>
        <w:pStyle w:val="NormalWeb"/>
        <w:spacing w:before="0" w:beforeAutospacing="0" w:after="0" w:afterAutospacing="0"/>
        <w:rPr>
          <w:rFonts w:asciiTheme="minorHAnsi" w:hAnsiTheme="minorHAnsi" w:cstheme="minorHAnsi"/>
          <w:b/>
          <w:bCs/>
          <w:sz w:val="24"/>
          <w:szCs w:val="24"/>
        </w:rPr>
      </w:pPr>
      <w:r w:rsidRPr="002378BB">
        <w:rPr>
          <w:rFonts w:asciiTheme="minorHAnsi" w:hAnsiTheme="minorHAnsi" w:cstheme="minorHAnsi"/>
          <w:b/>
          <w:bCs/>
          <w:sz w:val="24"/>
          <w:szCs w:val="24"/>
        </w:rPr>
        <w:t> </w:t>
      </w:r>
      <w:r w:rsidRPr="002378BB">
        <w:rPr>
          <w:rFonts w:asciiTheme="minorHAnsi" w:hAnsiTheme="minorHAnsi" w:cstheme="minorHAnsi"/>
          <w:b/>
          <w:bCs/>
          <w:sz w:val="24"/>
          <w:szCs w:val="24"/>
          <w:u w:val="single"/>
        </w:rPr>
        <w:t>Planning Ref: 23/0</w:t>
      </w:r>
      <w:r w:rsidR="00FE2795" w:rsidRPr="002378BB">
        <w:rPr>
          <w:rFonts w:asciiTheme="minorHAnsi" w:hAnsiTheme="minorHAnsi" w:cstheme="minorHAnsi"/>
          <w:b/>
          <w:bCs/>
          <w:sz w:val="24"/>
          <w:szCs w:val="24"/>
          <w:u w:val="single"/>
        </w:rPr>
        <w:t>4029</w:t>
      </w:r>
      <w:r w:rsidRPr="002378BB">
        <w:rPr>
          <w:rFonts w:asciiTheme="minorHAnsi" w:hAnsiTheme="minorHAnsi" w:cstheme="minorHAnsi"/>
          <w:b/>
          <w:bCs/>
          <w:sz w:val="24"/>
          <w:szCs w:val="24"/>
          <w:u w:val="single"/>
        </w:rPr>
        <w:t>/FUL</w:t>
      </w:r>
      <w:r w:rsidR="009C05CC" w:rsidRPr="002378BB">
        <w:rPr>
          <w:rFonts w:asciiTheme="minorHAnsi" w:hAnsiTheme="minorHAnsi" w:cstheme="minorHAnsi"/>
          <w:b/>
          <w:bCs/>
          <w:sz w:val="24"/>
          <w:szCs w:val="24"/>
          <w:u w:val="single"/>
        </w:rPr>
        <w:t xml:space="preserve"> &amp; 23/04030</w:t>
      </w:r>
      <w:r w:rsidR="00D61895" w:rsidRPr="002378BB">
        <w:rPr>
          <w:rFonts w:asciiTheme="minorHAnsi" w:hAnsiTheme="minorHAnsi" w:cstheme="minorHAnsi"/>
          <w:b/>
          <w:bCs/>
          <w:sz w:val="24"/>
          <w:szCs w:val="24"/>
          <w:u w:val="single"/>
        </w:rPr>
        <w:t>/LBC</w:t>
      </w:r>
    </w:p>
    <w:p w14:paraId="390600CE" w14:textId="04404DE5" w:rsidR="007F5B04" w:rsidRPr="002378BB" w:rsidRDefault="007F5B04" w:rsidP="007F5B04">
      <w:pPr>
        <w:numPr>
          <w:ilvl w:val="0"/>
          <w:numId w:val="5"/>
        </w:numPr>
        <w:spacing w:after="0" w:line="240" w:lineRule="auto"/>
        <w:textAlignment w:val="center"/>
        <w:rPr>
          <w:rFonts w:eastAsia="Times New Roman" w:cstheme="minorHAnsi"/>
          <w:sz w:val="24"/>
          <w:szCs w:val="24"/>
        </w:rPr>
      </w:pPr>
      <w:r w:rsidRPr="002378BB">
        <w:rPr>
          <w:rFonts w:eastAsia="Times New Roman" w:cstheme="minorHAnsi"/>
          <w:sz w:val="24"/>
          <w:szCs w:val="24"/>
        </w:rPr>
        <w:t xml:space="preserve">Proposal: </w:t>
      </w:r>
      <w:r w:rsidR="00D61895" w:rsidRPr="002378BB">
        <w:rPr>
          <w:rFonts w:eastAsia="Times New Roman" w:cstheme="minorHAnsi"/>
          <w:sz w:val="24"/>
          <w:szCs w:val="24"/>
        </w:rPr>
        <w:t>mechanical</w:t>
      </w:r>
      <w:r w:rsidR="00133033" w:rsidRPr="002378BB">
        <w:rPr>
          <w:rFonts w:eastAsia="Times New Roman" w:cstheme="minorHAnsi"/>
          <w:sz w:val="24"/>
          <w:szCs w:val="24"/>
        </w:rPr>
        <w:t>, Engineering and Plumbing services upgrade, including new ventilation to studios with new external vents</w:t>
      </w:r>
      <w:r w:rsidR="008B03CE" w:rsidRPr="002378BB">
        <w:rPr>
          <w:rFonts w:eastAsia="Times New Roman" w:cstheme="minorHAnsi"/>
          <w:sz w:val="24"/>
          <w:szCs w:val="24"/>
        </w:rPr>
        <w:t>, two new DX units and external lighting</w:t>
      </w:r>
      <w:r w:rsidR="007E5B3D" w:rsidRPr="002378BB">
        <w:rPr>
          <w:rFonts w:eastAsia="Times New Roman" w:cstheme="minorHAnsi"/>
          <w:sz w:val="24"/>
          <w:szCs w:val="24"/>
        </w:rPr>
        <w:t>.</w:t>
      </w:r>
    </w:p>
    <w:p w14:paraId="3659B54E" w14:textId="1916490E" w:rsidR="007F5B04" w:rsidRPr="002378BB" w:rsidRDefault="007F5B04" w:rsidP="007F5B04">
      <w:pPr>
        <w:numPr>
          <w:ilvl w:val="0"/>
          <w:numId w:val="5"/>
        </w:numPr>
        <w:spacing w:after="0" w:line="240" w:lineRule="auto"/>
        <w:textAlignment w:val="center"/>
        <w:rPr>
          <w:rFonts w:eastAsia="Times New Roman" w:cstheme="minorHAnsi"/>
          <w:sz w:val="24"/>
          <w:szCs w:val="24"/>
        </w:rPr>
      </w:pPr>
      <w:r w:rsidRPr="002378BB">
        <w:rPr>
          <w:rFonts w:eastAsia="Times New Roman" w:cstheme="minorHAnsi"/>
          <w:sz w:val="24"/>
          <w:szCs w:val="24"/>
        </w:rPr>
        <w:t xml:space="preserve">Site address: </w:t>
      </w:r>
      <w:r w:rsidR="007E5B3D" w:rsidRPr="002378BB">
        <w:rPr>
          <w:rFonts w:eastAsia="Times New Roman" w:cstheme="minorHAnsi"/>
          <w:sz w:val="24"/>
          <w:szCs w:val="24"/>
        </w:rPr>
        <w:t>The Hamilton Kerr Institute Mill Lane</w:t>
      </w:r>
      <w:r w:rsidRPr="002378BB">
        <w:rPr>
          <w:rFonts w:eastAsia="Times New Roman" w:cstheme="minorHAnsi"/>
          <w:sz w:val="24"/>
          <w:szCs w:val="24"/>
        </w:rPr>
        <w:t xml:space="preserve"> Whittlesford.</w:t>
      </w:r>
    </w:p>
    <w:p w14:paraId="176C6B0F" w14:textId="77777777" w:rsidR="008055F7" w:rsidRDefault="008055F7" w:rsidP="008055F7">
      <w:pPr>
        <w:spacing w:after="0" w:line="240" w:lineRule="auto"/>
        <w:textAlignment w:val="center"/>
        <w:rPr>
          <w:rFonts w:eastAsia="Times New Roman" w:cstheme="minorHAnsi"/>
          <w:sz w:val="24"/>
          <w:szCs w:val="24"/>
        </w:rPr>
      </w:pPr>
    </w:p>
    <w:p w14:paraId="03FD96D6" w14:textId="24ECFFF0" w:rsidR="00966E21" w:rsidRPr="002378BB" w:rsidRDefault="00966E21" w:rsidP="00966E21">
      <w:pPr>
        <w:pStyle w:val="NormalWeb"/>
        <w:spacing w:before="0" w:beforeAutospacing="0" w:after="0" w:afterAutospacing="0"/>
        <w:rPr>
          <w:rFonts w:asciiTheme="minorHAnsi" w:hAnsiTheme="minorHAnsi" w:cstheme="minorHAnsi"/>
          <w:b/>
          <w:bCs/>
          <w:sz w:val="24"/>
          <w:szCs w:val="24"/>
        </w:rPr>
      </w:pPr>
      <w:bookmarkStart w:id="2" w:name="_Hlk150168130"/>
      <w:r w:rsidRPr="002378BB">
        <w:rPr>
          <w:rFonts w:asciiTheme="minorHAnsi" w:hAnsiTheme="minorHAnsi" w:cstheme="minorHAnsi"/>
          <w:b/>
          <w:bCs/>
          <w:sz w:val="24"/>
          <w:szCs w:val="24"/>
        </w:rPr>
        <w:t> </w:t>
      </w:r>
      <w:r w:rsidRPr="002378BB">
        <w:rPr>
          <w:rFonts w:asciiTheme="minorHAnsi" w:hAnsiTheme="minorHAnsi" w:cstheme="minorHAnsi"/>
          <w:b/>
          <w:bCs/>
          <w:sz w:val="24"/>
          <w:szCs w:val="24"/>
          <w:u w:val="single"/>
        </w:rPr>
        <w:t xml:space="preserve">Planning Ref: </w:t>
      </w:r>
      <w:r w:rsidR="002C649A">
        <w:rPr>
          <w:rFonts w:asciiTheme="minorHAnsi" w:hAnsiTheme="minorHAnsi" w:cstheme="minorHAnsi"/>
          <w:b/>
          <w:bCs/>
          <w:sz w:val="24"/>
          <w:szCs w:val="24"/>
          <w:u w:val="single"/>
        </w:rPr>
        <w:t>S/4329/</w:t>
      </w:r>
      <w:r w:rsidR="00117B2A">
        <w:rPr>
          <w:rFonts w:asciiTheme="minorHAnsi" w:hAnsiTheme="minorHAnsi" w:cstheme="minorHAnsi"/>
          <w:b/>
          <w:bCs/>
          <w:sz w:val="24"/>
          <w:szCs w:val="24"/>
          <w:u w:val="single"/>
        </w:rPr>
        <w:t>18/COND21</w:t>
      </w:r>
    </w:p>
    <w:p w14:paraId="32904EFC" w14:textId="0D66102D" w:rsidR="00966E21" w:rsidRPr="002378BB" w:rsidRDefault="00B07208" w:rsidP="00966E21">
      <w:pPr>
        <w:numPr>
          <w:ilvl w:val="0"/>
          <w:numId w:val="5"/>
        </w:numPr>
        <w:spacing w:after="0" w:line="240" w:lineRule="auto"/>
        <w:textAlignment w:val="center"/>
        <w:rPr>
          <w:rFonts w:eastAsia="Times New Roman" w:cstheme="minorHAnsi"/>
          <w:sz w:val="24"/>
          <w:szCs w:val="24"/>
        </w:rPr>
      </w:pPr>
      <w:r>
        <w:rPr>
          <w:rFonts w:eastAsia="Times New Roman" w:cstheme="minorHAnsi"/>
          <w:sz w:val="24"/>
          <w:szCs w:val="24"/>
        </w:rPr>
        <w:t>Proposal: Submission of details</w:t>
      </w:r>
      <w:r w:rsidR="00E47495">
        <w:rPr>
          <w:rFonts w:eastAsia="Times New Roman" w:cstheme="minorHAnsi"/>
          <w:sz w:val="24"/>
          <w:szCs w:val="24"/>
        </w:rPr>
        <w:t xml:space="preserve"> required by condition 21 (Design Guide) of planning</w:t>
      </w:r>
      <w:r w:rsidR="006423FB">
        <w:rPr>
          <w:rFonts w:eastAsia="Times New Roman" w:cstheme="minorHAnsi"/>
          <w:sz w:val="24"/>
          <w:szCs w:val="24"/>
        </w:rPr>
        <w:t xml:space="preserve"> S/4329/18/OL</w:t>
      </w:r>
      <w:r w:rsidR="005D510B">
        <w:rPr>
          <w:rFonts w:eastAsia="Times New Roman" w:cstheme="minorHAnsi"/>
          <w:sz w:val="24"/>
          <w:szCs w:val="24"/>
        </w:rPr>
        <w:t>. Updated Design Guide.</w:t>
      </w:r>
    </w:p>
    <w:p w14:paraId="6532D8B6" w14:textId="489FC5BB" w:rsidR="00966E21" w:rsidRPr="002378BB" w:rsidRDefault="00966E21" w:rsidP="00966E21">
      <w:pPr>
        <w:numPr>
          <w:ilvl w:val="0"/>
          <w:numId w:val="5"/>
        </w:numPr>
        <w:spacing w:after="0" w:line="240" w:lineRule="auto"/>
        <w:textAlignment w:val="center"/>
        <w:rPr>
          <w:rFonts w:eastAsia="Times New Roman" w:cstheme="minorHAnsi"/>
          <w:sz w:val="24"/>
          <w:szCs w:val="24"/>
        </w:rPr>
      </w:pPr>
      <w:r w:rsidRPr="002378BB">
        <w:rPr>
          <w:rFonts w:eastAsia="Times New Roman" w:cstheme="minorHAnsi"/>
          <w:sz w:val="24"/>
          <w:szCs w:val="24"/>
        </w:rPr>
        <w:t xml:space="preserve">Site address: </w:t>
      </w:r>
      <w:proofErr w:type="spellStart"/>
      <w:r w:rsidR="005D510B">
        <w:rPr>
          <w:rFonts w:eastAsia="Times New Roman" w:cstheme="minorHAnsi"/>
          <w:sz w:val="24"/>
          <w:szCs w:val="24"/>
        </w:rPr>
        <w:t>Wellcome</w:t>
      </w:r>
      <w:proofErr w:type="spellEnd"/>
      <w:r w:rsidR="005D510B">
        <w:rPr>
          <w:rFonts w:eastAsia="Times New Roman" w:cstheme="minorHAnsi"/>
          <w:sz w:val="24"/>
          <w:szCs w:val="24"/>
        </w:rPr>
        <w:t xml:space="preserve"> Genome Campus</w:t>
      </w:r>
      <w:r w:rsidR="002C649A">
        <w:rPr>
          <w:rFonts w:eastAsia="Times New Roman" w:cstheme="minorHAnsi"/>
          <w:sz w:val="24"/>
          <w:szCs w:val="24"/>
        </w:rPr>
        <w:t xml:space="preserve"> </w:t>
      </w:r>
      <w:proofErr w:type="spellStart"/>
      <w:r w:rsidR="002C649A">
        <w:rPr>
          <w:rFonts w:eastAsia="Times New Roman" w:cstheme="minorHAnsi"/>
          <w:sz w:val="24"/>
          <w:szCs w:val="24"/>
        </w:rPr>
        <w:t>Hinxton</w:t>
      </w:r>
      <w:proofErr w:type="spellEnd"/>
      <w:r w:rsidR="002C649A">
        <w:rPr>
          <w:rFonts w:eastAsia="Times New Roman" w:cstheme="minorHAnsi"/>
          <w:sz w:val="24"/>
          <w:szCs w:val="24"/>
        </w:rPr>
        <w:t>.</w:t>
      </w:r>
    </w:p>
    <w:bookmarkEnd w:id="2"/>
    <w:p w14:paraId="6C7DF932" w14:textId="77777777" w:rsidR="008055F7" w:rsidRDefault="008055F7" w:rsidP="008055F7">
      <w:pPr>
        <w:spacing w:after="0" w:line="240" w:lineRule="auto"/>
        <w:textAlignment w:val="center"/>
        <w:rPr>
          <w:rFonts w:eastAsia="Times New Roman" w:cstheme="minorHAnsi"/>
          <w:sz w:val="24"/>
          <w:szCs w:val="24"/>
        </w:rPr>
      </w:pPr>
    </w:p>
    <w:p w14:paraId="610F404B" w14:textId="7FA5E069" w:rsidR="00117B2A" w:rsidRPr="002378BB" w:rsidRDefault="00117B2A" w:rsidP="00117B2A">
      <w:pPr>
        <w:pStyle w:val="NormalWeb"/>
        <w:spacing w:before="0" w:beforeAutospacing="0" w:after="0" w:afterAutospacing="0"/>
        <w:rPr>
          <w:rFonts w:asciiTheme="minorHAnsi" w:hAnsiTheme="minorHAnsi" w:cstheme="minorHAnsi"/>
          <w:b/>
          <w:bCs/>
          <w:sz w:val="24"/>
          <w:szCs w:val="24"/>
        </w:rPr>
      </w:pPr>
      <w:r w:rsidRPr="002378BB">
        <w:rPr>
          <w:rFonts w:asciiTheme="minorHAnsi" w:hAnsiTheme="minorHAnsi" w:cstheme="minorHAnsi"/>
          <w:b/>
          <w:bCs/>
          <w:sz w:val="24"/>
          <w:szCs w:val="24"/>
        </w:rPr>
        <w:lastRenderedPageBreak/>
        <w:t> </w:t>
      </w:r>
      <w:r w:rsidRPr="002378BB">
        <w:rPr>
          <w:rFonts w:asciiTheme="minorHAnsi" w:hAnsiTheme="minorHAnsi" w:cstheme="minorHAnsi"/>
          <w:b/>
          <w:bCs/>
          <w:sz w:val="24"/>
          <w:szCs w:val="24"/>
          <w:u w:val="single"/>
        </w:rPr>
        <w:t xml:space="preserve">Planning Ref: </w:t>
      </w:r>
      <w:r w:rsidR="003407AB">
        <w:rPr>
          <w:rFonts w:asciiTheme="minorHAnsi" w:hAnsiTheme="minorHAnsi" w:cstheme="minorHAnsi"/>
          <w:b/>
          <w:bCs/>
          <w:sz w:val="24"/>
          <w:szCs w:val="24"/>
          <w:u w:val="single"/>
        </w:rPr>
        <w:t>23/02296/CONDA</w:t>
      </w:r>
    </w:p>
    <w:p w14:paraId="212275E2" w14:textId="53F0824B" w:rsidR="00117B2A" w:rsidRPr="002378BB" w:rsidRDefault="00117B2A" w:rsidP="00117B2A">
      <w:pPr>
        <w:numPr>
          <w:ilvl w:val="0"/>
          <w:numId w:val="5"/>
        </w:numPr>
        <w:spacing w:after="0" w:line="240" w:lineRule="auto"/>
        <w:textAlignment w:val="center"/>
        <w:rPr>
          <w:rFonts w:eastAsia="Times New Roman" w:cstheme="minorHAnsi"/>
          <w:sz w:val="24"/>
          <w:szCs w:val="24"/>
        </w:rPr>
      </w:pPr>
      <w:r>
        <w:rPr>
          <w:rFonts w:eastAsia="Times New Roman" w:cstheme="minorHAnsi"/>
          <w:sz w:val="24"/>
          <w:szCs w:val="24"/>
        </w:rPr>
        <w:t>Proposal: Subm</w:t>
      </w:r>
      <w:r w:rsidR="003407AB">
        <w:rPr>
          <w:rFonts w:eastAsia="Times New Roman" w:cstheme="minorHAnsi"/>
          <w:sz w:val="24"/>
          <w:szCs w:val="24"/>
        </w:rPr>
        <w:t>is</w:t>
      </w:r>
      <w:r w:rsidR="00F66AE2">
        <w:rPr>
          <w:rFonts w:eastAsia="Times New Roman" w:cstheme="minorHAnsi"/>
          <w:sz w:val="24"/>
          <w:szCs w:val="24"/>
        </w:rPr>
        <w:t>sion of details required by conditions</w:t>
      </w:r>
      <w:r w:rsidR="00996BBF">
        <w:rPr>
          <w:rFonts w:eastAsia="Times New Roman" w:cstheme="minorHAnsi"/>
          <w:sz w:val="24"/>
          <w:szCs w:val="24"/>
        </w:rPr>
        <w:t>.</w:t>
      </w:r>
      <w:r w:rsidR="00AC4C97">
        <w:rPr>
          <w:rFonts w:eastAsia="Times New Roman" w:cstheme="minorHAnsi"/>
          <w:sz w:val="24"/>
          <w:szCs w:val="24"/>
        </w:rPr>
        <w:t xml:space="preserve"> </w:t>
      </w:r>
      <w:r w:rsidR="003A5B26">
        <w:rPr>
          <w:rFonts w:eastAsia="Times New Roman" w:cstheme="minorHAnsi"/>
          <w:sz w:val="24"/>
          <w:szCs w:val="24"/>
        </w:rPr>
        <w:t xml:space="preserve"> </w:t>
      </w:r>
      <w:r w:rsidR="0082136F">
        <w:rPr>
          <w:rFonts w:eastAsia="Times New Roman" w:cstheme="minorHAnsi"/>
          <w:sz w:val="24"/>
          <w:szCs w:val="24"/>
        </w:rPr>
        <w:t>4) Traffic Management Plan</w:t>
      </w:r>
      <w:r w:rsidR="00817B0F">
        <w:rPr>
          <w:rFonts w:eastAsia="Times New Roman" w:cstheme="minorHAnsi"/>
          <w:sz w:val="24"/>
          <w:szCs w:val="24"/>
        </w:rPr>
        <w:t>.</w:t>
      </w:r>
    </w:p>
    <w:p w14:paraId="42112383" w14:textId="6EB6C078" w:rsidR="00117B2A" w:rsidRPr="002378BB" w:rsidRDefault="00117B2A" w:rsidP="00117B2A">
      <w:pPr>
        <w:numPr>
          <w:ilvl w:val="0"/>
          <w:numId w:val="5"/>
        </w:numPr>
        <w:spacing w:after="0" w:line="240" w:lineRule="auto"/>
        <w:textAlignment w:val="center"/>
        <w:rPr>
          <w:rFonts w:eastAsia="Times New Roman" w:cstheme="minorHAnsi"/>
          <w:sz w:val="24"/>
          <w:szCs w:val="24"/>
        </w:rPr>
      </w:pPr>
      <w:r w:rsidRPr="002378BB">
        <w:rPr>
          <w:rFonts w:eastAsia="Times New Roman" w:cstheme="minorHAnsi"/>
          <w:sz w:val="24"/>
          <w:szCs w:val="24"/>
        </w:rPr>
        <w:t xml:space="preserve">Site address: </w:t>
      </w:r>
      <w:r w:rsidR="0082136F">
        <w:rPr>
          <w:rFonts w:eastAsia="Times New Roman" w:cstheme="minorHAnsi"/>
          <w:sz w:val="24"/>
          <w:szCs w:val="24"/>
        </w:rPr>
        <w:t>1 Bar Lane Cottages Newton Road W</w:t>
      </w:r>
      <w:r w:rsidR="00817B0F">
        <w:rPr>
          <w:rFonts w:eastAsia="Times New Roman" w:cstheme="minorHAnsi"/>
          <w:sz w:val="24"/>
          <w:szCs w:val="24"/>
        </w:rPr>
        <w:t>hittlesford.</w:t>
      </w:r>
    </w:p>
    <w:p w14:paraId="7337AC4E" w14:textId="77777777" w:rsidR="008055F7" w:rsidRDefault="008055F7" w:rsidP="008055F7">
      <w:pPr>
        <w:spacing w:after="0" w:line="240" w:lineRule="auto"/>
        <w:textAlignment w:val="center"/>
        <w:rPr>
          <w:rFonts w:eastAsia="Times New Roman" w:cstheme="minorHAnsi"/>
          <w:sz w:val="24"/>
          <w:szCs w:val="24"/>
        </w:rPr>
      </w:pPr>
    </w:p>
    <w:p w14:paraId="020B1A89" w14:textId="77777777" w:rsidR="008055F7" w:rsidRDefault="008055F7" w:rsidP="008055F7">
      <w:pPr>
        <w:spacing w:after="0" w:line="240" w:lineRule="auto"/>
        <w:textAlignment w:val="center"/>
        <w:rPr>
          <w:rFonts w:eastAsia="Times New Roman" w:cstheme="minorHAnsi"/>
          <w:sz w:val="24"/>
          <w:szCs w:val="24"/>
        </w:rPr>
      </w:pPr>
    </w:p>
    <w:p w14:paraId="2B46A2E8" w14:textId="2A818F66" w:rsidR="00CE2D3A" w:rsidRDefault="00CE2D3A" w:rsidP="00CE2D3A">
      <w:pPr>
        <w:pStyle w:val="NormalWeb"/>
        <w:spacing w:before="0" w:beforeAutospacing="0" w:after="0" w:afterAutospacing="0"/>
        <w:rPr>
          <w:b/>
          <w:bCs/>
          <w:sz w:val="24"/>
          <w:szCs w:val="24"/>
          <w:u w:val="single"/>
        </w:rPr>
      </w:pPr>
      <w:r>
        <w:rPr>
          <w:sz w:val="24"/>
          <w:szCs w:val="24"/>
        </w:rPr>
        <w:t> </w:t>
      </w:r>
      <w:r w:rsidR="002378BB" w:rsidRPr="002378BB">
        <w:rPr>
          <w:b/>
          <w:bCs/>
          <w:sz w:val="24"/>
          <w:szCs w:val="24"/>
          <w:u w:val="single"/>
        </w:rPr>
        <w:t>Tree Orders</w:t>
      </w:r>
    </w:p>
    <w:p w14:paraId="5907A0A1" w14:textId="77777777" w:rsidR="002378BB" w:rsidRPr="002378BB" w:rsidRDefault="002378BB" w:rsidP="00CE2D3A">
      <w:pPr>
        <w:pStyle w:val="NormalWeb"/>
        <w:spacing w:before="0" w:beforeAutospacing="0" w:after="0" w:afterAutospacing="0"/>
        <w:rPr>
          <w:b/>
          <w:bCs/>
          <w:sz w:val="24"/>
          <w:szCs w:val="24"/>
          <w:u w:val="single"/>
        </w:rPr>
      </w:pPr>
    </w:p>
    <w:p w14:paraId="4FE46FF4" w14:textId="77777777" w:rsidR="00CE2D3A" w:rsidRDefault="00CE2D3A" w:rsidP="00CE2D3A">
      <w:pPr>
        <w:numPr>
          <w:ilvl w:val="0"/>
          <w:numId w:val="6"/>
        </w:numPr>
        <w:spacing w:after="0" w:line="240" w:lineRule="auto"/>
        <w:textAlignment w:val="center"/>
        <w:rPr>
          <w:rFonts w:ascii="Verdana" w:eastAsia="Times New Roman" w:hAnsi="Verdana" w:cs="Calibri"/>
          <w:b/>
          <w:bCs/>
          <w:sz w:val="24"/>
          <w:szCs w:val="24"/>
          <w:u w:val="single"/>
        </w:rPr>
      </w:pPr>
      <w:r>
        <w:rPr>
          <w:b/>
          <w:bCs/>
          <w:sz w:val="24"/>
          <w:szCs w:val="24"/>
          <w:u w:val="single"/>
        </w:rPr>
        <w:t xml:space="preserve">Planning Ref: 23/1262/TTPO - </w:t>
      </w:r>
      <w:r>
        <w:rPr>
          <w:rFonts w:ascii="Calibri" w:eastAsia="Times New Roman" w:hAnsi="Calibri" w:cs="Calibri"/>
          <w:b/>
          <w:bCs/>
          <w:sz w:val="24"/>
          <w:szCs w:val="24"/>
          <w:u w:val="single"/>
        </w:rPr>
        <w:t>Site address: 1 Butts Green Whittlesford</w:t>
      </w:r>
    </w:p>
    <w:p w14:paraId="09A7BD09" w14:textId="77777777" w:rsidR="00CE2D3A" w:rsidRDefault="00CE2D3A" w:rsidP="00CE2D3A">
      <w:pPr>
        <w:pStyle w:val="NormalWeb"/>
        <w:spacing w:before="0" w:beforeAutospacing="0" w:after="0" w:afterAutospacing="0"/>
        <w:rPr>
          <w:sz w:val="24"/>
          <w:szCs w:val="24"/>
          <w:u w:val="single"/>
        </w:rPr>
      </w:pPr>
    </w:p>
    <w:p w14:paraId="030BAA23" w14:textId="77777777" w:rsidR="00CE2D3A" w:rsidRDefault="00CE2D3A" w:rsidP="00CE2D3A">
      <w:pPr>
        <w:numPr>
          <w:ilvl w:val="0"/>
          <w:numId w:val="6"/>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Proposal: T33 Lime (Common)- Remove epicormic Growth, Crown reduce to give 3 meters clearance to the property of 1 Butts Green, Crown reduce rest of the canopy by 1.5- 2.5 meters. - this is to clear the building and maintain shape.</w:t>
      </w:r>
    </w:p>
    <w:p w14:paraId="718AA61A" w14:textId="77777777" w:rsidR="00CE2D3A" w:rsidRDefault="00CE2D3A" w:rsidP="00CE2D3A">
      <w:pPr>
        <w:textAlignment w:val="center"/>
        <w:rPr>
          <w:rFonts w:ascii="Verdana" w:eastAsia="Times New Roman" w:hAnsi="Verdana" w:cs="Calibri"/>
          <w:sz w:val="20"/>
          <w:szCs w:val="20"/>
        </w:rPr>
      </w:pPr>
      <w:bookmarkStart w:id="3" w:name="_Hlk149813401"/>
    </w:p>
    <w:bookmarkEnd w:id="3"/>
    <w:p w14:paraId="6F1325C9" w14:textId="77777777" w:rsidR="00CE2D3A" w:rsidRDefault="00CE2D3A" w:rsidP="00CE2D3A">
      <w:pPr>
        <w:pStyle w:val="NormalWeb"/>
        <w:spacing w:before="0" w:beforeAutospacing="0" w:after="0" w:afterAutospacing="0"/>
      </w:pPr>
      <w:r>
        <w:t> </w:t>
      </w:r>
    </w:p>
    <w:p w14:paraId="4C9D87FB" w14:textId="77777777" w:rsidR="00CE2D3A" w:rsidRDefault="00CE2D3A" w:rsidP="00CE2D3A">
      <w:pPr>
        <w:numPr>
          <w:ilvl w:val="0"/>
          <w:numId w:val="7"/>
        </w:numPr>
        <w:spacing w:after="0" w:line="240" w:lineRule="auto"/>
        <w:textAlignment w:val="center"/>
        <w:rPr>
          <w:rFonts w:ascii="Verdana" w:eastAsia="Times New Roman" w:hAnsi="Verdana" w:cs="Calibri"/>
          <w:b/>
          <w:bCs/>
          <w:sz w:val="24"/>
          <w:szCs w:val="24"/>
          <w:u w:val="single"/>
        </w:rPr>
      </w:pPr>
      <w:r>
        <w:rPr>
          <w:b/>
          <w:bCs/>
          <w:sz w:val="24"/>
          <w:szCs w:val="24"/>
          <w:u w:val="single"/>
        </w:rPr>
        <w:t xml:space="preserve">Planning Ref: 23/1228/TTCA - </w:t>
      </w:r>
      <w:r>
        <w:rPr>
          <w:rFonts w:ascii="Calibri" w:eastAsia="Times New Roman" w:hAnsi="Calibri" w:cs="Calibri"/>
          <w:b/>
          <w:bCs/>
          <w:sz w:val="24"/>
          <w:szCs w:val="24"/>
          <w:u w:val="single"/>
        </w:rPr>
        <w:t>Site address: 33 High Street Whittlesford</w:t>
      </w:r>
    </w:p>
    <w:p w14:paraId="52767AAE" w14:textId="77777777" w:rsidR="00CE2D3A" w:rsidRDefault="00CE2D3A" w:rsidP="00CE2D3A">
      <w:pPr>
        <w:pStyle w:val="NormalWeb"/>
        <w:spacing w:before="0" w:beforeAutospacing="0" w:after="0" w:afterAutospacing="0"/>
        <w:rPr>
          <w:sz w:val="24"/>
          <w:szCs w:val="24"/>
        </w:rPr>
      </w:pPr>
    </w:p>
    <w:p w14:paraId="264D3E87" w14:textId="77777777" w:rsidR="00CE2D3A" w:rsidRDefault="00CE2D3A" w:rsidP="00CE2D3A">
      <w:pPr>
        <w:numPr>
          <w:ilvl w:val="0"/>
          <w:numId w:val="7"/>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Proposal: Birch - (previously heavily reduced) - reduce upper crown by up to 2m by bringing longer stems back into canopy, reduce sides by about 1m.</w:t>
      </w:r>
    </w:p>
    <w:p w14:paraId="7C64884C" w14:textId="77777777" w:rsidR="00CE2D3A" w:rsidRDefault="00CE2D3A" w:rsidP="00CE2D3A">
      <w:pPr>
        <w:ind w:left="720"/>
        <w:textAlignment w:val="center"/>
        <w:rPr>
          <w:rFonts w:ascii="Verdana" w:eastAsia="Times New Roman" w:hAnsi="Verdana" w:cs="Calibri"/>
          <w:sz w:val="20"/>
          <w:szCs w:val="20"/>
        </w:rPr>
      </w:pPr>
    </w:p>
    <w:p w14:paraId="37CDC1D9" w14:textId="77777777" w:rsidR="00CE2D3A" w:rsidRDefault="00CE2D3A" w:rsidP="00CE2D3A">
      <w:pPr>
        <w:pStyle w:val="NormalWeb"/>
        <w:spacing w:before="0" w:beforeAutospacing="0" w:after="0" w:afterAutospacing="0"/>
      </w:pPr>
      <w:r>
        <w:t> </w:t>
      </w:r>
    </w:p>
    <w:p w14:paraId="6B926D95" w14:textId="77777777" w:rsidR="00CE2D3A" w:rsidRDefault="00CE2D3A" w:rsidP="00CE2D3A">
      <w:pPr>
        <w:numPr>
          <w:ilvl w:val="0"/>
          <w:numId w:val="8"/>
        </w:numPr>
        <w:spacing w:after="0" w:line="240" w:lineRule="auto"/>
        <w:textAlignment w:val="center"/>
        <w:rPr>
          <w:rFonts w:ascii="Verdana" w:eastAsia="Times New Roman" w:hAnsi="Verdana" w:cs="Calibri"/>
          <w:b/>
          <w:bCs/>
          <w:sz w:val="24"/>
          <w:szCs w:val="24"/>
          <w:u w:val="single"/>
        </w:rPr>
      </w:pPr>
      <w:r>
        <w:rPr>
          <w:b/>
          <w:bCs/>
          <w:sz w:val="24"/>
          <w:szCs w:val="24"/>
          <w:u w:val="single"/>
        </w:rPr>
        <w:t>Planning Ref: 23/1162/TTPO -</w:t>
      </w:r>
      <w:r>
        <w:rPr>
          <w:rFonts w:ascii="Calibri" w:eastAsia="Times New Roman" w:hAnsi="Calibri" w:cs="Calibri"/>
          <w:b/>
          <w:bCs/>
          <w:sz w:val="24"/>
          <w:szCs w:val="24"/>
          <w:u w:val="single"/>
        </w:rPr>
        <w:t xml:space="preserve"> Site address: Lawn Cottage Church Lane Whittlesford</w:t>
      </w:r>
    </w:p>
    <w:p w14:paraId="6B82DF78" w14:textId="77777777" w:rsidR="00CE2D3A" w:rsidRDefault="00CE2D3A" w:rsidP="00CE2D3A">
      <w:pPr>
        <w:pStyle w:val="NormalWeb"/>
        <w:spacing w:before="0" w:beforeAutospacing="0" w:after="0" w:afterAutospacing="0"/>
      </w:pPr>
      <w:r>
        <w:t xml:space="preserve"> </w:t>
      </w:r>
    </w:p>
    <w:p w14:paraId="16C3DFA1" w14:textId="77777777" w:rsidR="00CE2D3A" w:rsidRDefault="00CE2D3A" w:rsidP="00CE2D3A">
      <w:pPr>
        <w:numPr>
          <w:ilvl w:val="0"/>
          <w:numId w:val="8"/>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Proposal: T7 - Lift canopy of Ash tree to allow more light into neighbour's property.</w:t>
      </w:r>
    </w:p>
    <w:p w14:paraId="7366DFA7" w14:textId="77777777" w:rsidR="00CE2D3A" w:rsidRDefault="00CE2D3A" w:rsidP="00CE2D3A">
      <w:pPr>
        <w:numPr>
          <w:ilvl w:val="0"/>
          <w:numId w:val="8"/>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 xml:space="preserve">T8 - Remove small Elm tree that is growing too close to neighbour's property. </w:t>
      </w:r>
    </w:p>
    <w:p w14:paraId="4C9F0466" w14:textId="77777777" w:rsidR="00CE2D3A" w:rsidRDefault="00CE2D3A" w:rsidP="00CE2D3A">
      <w:pPr>
        <w:numPr>
          <w:ilvl w:val="0"/>
          <w:numId w:val="8"/>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 xml:space="preserve">T9 - Remove small Ash tree that is growing towards neighbour's property. </w:t>
      </w:r>
    </w:p>
    <w:p w14:paraId="0B78AB47" w14:textId="77777777" w:rsidR="00CE2D3A" w:rsidRDefault="00CE2D3A" w:rsidP="00CE2D3A">
      <w:pPr>
        <w:numPr>
          <w:ilvl w:val="0"/>
          <w:numId w:val="8"/>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 xml:space="preserve">T10 - Raise Sycamore crown by removing lower branches to give more light to garden and neighbour. </w:t>
      </w:r>
    </w:p>
    <w:p w14:paraId="2F4F7DB0" w14:textId="77777777" w:rsidR="00CE2D3A" w:rsidRDefault="00CE2D3A" w:rsidP="00CE2D3A">
      <w:pPr>
        <w:numPr>
          <w:ilvl w:val="0"/>
          <w:numId w:val="8"/>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 xml:space="preserve">T11 - Remove small Elm tree that is growing too close to neighbour's property. </w:t>
      </w:r>
    </w:p>
    <w:p w14:paraId="179599F0" w14:textId="77777777" w:rsidR="00CE2D3A" w:rsidRDefault="00CE2D3A" w:rsidP="00CE2D3A">
      <w:pPr>
        <w:numPr>
          <w:ilvl w:val="0"/>
          <w:numId w:val="8"/>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 xml:space="preserve">T12 - Remove medium sized Sycamore tree which blocking light in fruit orchard. </w:t>
      </w:r>
    </w:p>
    <w:p w14:paraId="613F4D39" w14:textId="77777777" w:rsidR="00CE2D3A" w:rsidRDefault="00CE2D3A" w:rsidP="00CE2D3A">
      <w:pPr>
        <w:ind w:left="360"/>
        <w:textAlignment w:val="center"/>
        <w:rPr>
          <w:rFonts w:ascii="Verdana" w:eastAsia="Times New Roman" w:hAnsi="Verdana" w:cs="Calibri"/>
          <w:sz w:val="20"/>
          <w:szCs w:val="20"/>
        </w:rPr>
      </w:pPr>
    </w:p>
    <w:p w14:paraId="54827705" w14:textId="77777777" w:rsidR="00CE2D3A" w:rsidRDefault="00CE2D3A" w:rsidP="00CE2D3A">
      <w:pPr>
        <w:pStyle w:val="NormalWeb"/>
        <w:spacing w:before="0" w:beforeAutospacing="0" w:after="0" w:afterAutospacing="0"/>
      </w:pPr>
      <w:r>
        <w:t> </w:t>
      </w:r>
    </w:p>
    <w:p w14:paraId="2C1CE990" w14:textId="77777777" w:rsidR="00CE2D3A" w:rsidRDefault="00CE2D3A" w:rsidP="00CE2D3A">
      <w:pPr>
        <w:numPr>
          <w:ilvl w:val="0"/>
          <w:numId w:val="9"/>
        </w:numPr>
        <w:spacing w:after="0" w:line="240" w:lineRule="auto"/>
        <w:textAlignment w:val="center"/>
        <w:rPr>
          <w:rFonts w:ascii="Verdana" w:eastAsia="Times New Roman" w:hAnsi="Verdana" w:cs="Calibri"/>
          <w:b/>
          <w:bCs/>
          <w:sz w:val="24"/>
          <w:szCs w:val="24"/>
          <w:u w:val="single"/>
        </w:rPr>
      </w:pPr>
      <w:r>
        <w:rPr>
          <w:b/>
          <w:bCs/>
          <w:sz w:val="24"/>
          <w:szCs w:val="24"/>
          <w:u w:val="single"/>
        </w:rPr>
        <w:t xml:space="preserve">Planning Ref: 23/1153/TTCA - </w:t>
      </w:r>
      <w:r>
        <w:rPr>
          <w:rFonts w:ascii="Calibri" w:eastAsia="Times New Roman" w:hAnsi="Calibri" w:cs="Calibri"/>
          <w:b/>
          <w:bCs/>
          <w:sz w:val="24"/>
          <w:szCs w:val="24"/>
          <w:u w:val="single"/>
        </w:rPr>
        <w:t>Site address: Lawn Cottage Church Lane Whittlesford</w:t>
      </w:r>
    </w:p>
    <w:p w14:paraId="6C38FE9E" w14:textId="77777777" w:rsidR="00CE2D3A" w:rsidRDefault="00CE2D3A" w:rsidP="00CE2D3A">
      <w:pPr>
        <w:pStyle w:val="NormalWeb"/>
        <w:spacing w:before="0" w:beforeAutospacing="0" w:after="0" w:afterAutospacing="0"/>
        <w:rPr>
          <w:sz w:val="24"/>
          <w:szCs w:val="24"/>
        </w:rPr>
      </w:pPr>
    </w:p>
    <w:p w14:paraId="618CF446" w14:textId="77777777" w:rsidR="00CE2D3A" w:rsidRDefault="00CE2D3A" w:rsidP="00CE2D3A">
      <w:pPr>
        <w:numPr>
          <w:ilvl w:val="0"/>
          <w:numId w:val="9"/>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 xml:space="preserve">Proposal: T1 - Remove small Sycamore tree which is growing too close to tree T2 and blocking light. </w:t>
      </w:r>
    </w:p>
    <w:p w14:paraId="77840B73" w14:textId="77777777" w:rsidR="00CE2D3A" w:rsidRDefault="00CE2D3A" w:rsidP="00CE2D3A">
      <w:pPr>
        <w:numPr>
          <w:ilvl w:val="0"/>
          <w:numId w:val="9"/>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T2 - Lift canopy of Sycamore tree to allow more light into garden.</w:t>
      </w:r>
    </w:p>
    <w:p w14:paraId="1FB83BCE" w14:textId="77777777" w:rsidR="00CE2D3A" w:rsidRDefault="00CE2D3A" w:rsidP="00CE2D3A">
      <w:pPr>
        <w:numPr>
          <w:ilvl w:val="0"/>
          <w:numId w:val="9"/>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 xml:space="preserve">T3 - Remove small Laburnum that is growing at an angle into Church Lane and obstructing larger vans and trucks. </w:t>
      </w:r>
    </w:p>
    <w:p w14:paraId="79DB1F94" w14:textId="77777777" w:rsidR="00CE2D3A" w:rsidRDefault="00CE2D3A" w:rsidP="00CE2D3A">
      <w:pPr>
        <w:numPr>
          <w:ilvl w:val="0"/>
          <w:numId w:val="9"/>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 xml:space="preserve">T4, T5, and T6 - reduce crown on northern side of Yew trees by 1.5m to allow light onto lawn. </w:t>
      </w:r>
    </w:p>
    <w:p w14:paraId="6657777C" w14:textId="77777777" w:rsidR="00CE2D3A" w:rsidRDefault="00CE2D3A" w:rsidP="00CE2D3A">
      <w:pPr>
        <w:textAlignment w:val="center"/>
        <w:rPr>
          <w:rFonts w:ascii="Verdana" w:eastAsia="Times New Roman" w:hAnsi="Verdana" w:cs="Calibri"/>
          <w:sz w:val="20"/>
          <w:szCs w:val="20"/>
        </w:rPr>
      </w:pPr>
      <w:r>
        <w:rPr>
          <w:rFonts w:ascii="Verdana" w:eastAsia="Times New Roman" w:hAnsi="Verdana" w:cs="Calibri"/>
          <w:sz w:val="20"/>
          <w:szCs w:val="20"/>
        </w:rPr>
        <w:t xml:space="preserve">      </w:t>
      </w:r>
    </w:p>
    <w:p w14:paraId="448FC0AA" w14:textId="77777777" w:rsidR="00CE2D3A" w:rsidRDefault="00CE2D3A" w:rsidP="00CE2D3A">
      <w:pPr>
        <w:numPr>
          <w:ilvl w:val="0"/>
          <w:numId w:val="6"/>
        </w:numPr>
        <w:spacing w:after="0" w:line="240" w:lineRule="auto"/>
        <w:textAlignment w:val="center"/>
        <w:rPr>
          <w:rFonts w:ascii="Verdana" w:eastAsia="Times New Roman" w:hAnsi="Verdana" w:cs="Calibri"/>
          <w:b/>
          <w:bCs/>
          <w:sz w:val="24"/>
          <w:szCs w:val="24"/>
          <w:u w:val="single"/>
        </w:rPr>
      </w:pPr>
      <w:r>
        <w:rPr>
          <w:b/>
          <w:bCs/>
          <w:sz w:val="24"/>
          <w:szCs w:val="24"/>
          <w:u w:val="single"/>
        </w:rPr>
        <w:t xml:space="preserve">Planning Ref: 23/1214/TTPO - </w:t>
      </w:r>
      <w:r>
        <w:rPr>
          <w:rFonts w:ascii="Calibri" w:eastAsia="Times New Roman" w:hAnsi="Calibri" w:cs="Calibri"/>
          <w:b/>
          <w:bCs/>
          <w:sz w:val="24"/>
          <w:szCs w:val="24"/>
          <w:u w:val="single"/>
        </w:rPr>
        <w:t>Site address: 6 Beech Tree Lane Whittlesford</w:t>
      </w:r>
    </w:p>
    <w:p w14:paraId="59DF13D2" w14:textId="77777777" w:rsidR="00CE2D3A" w:rsidRDefault="00CE2D3A" w:rsidP="00CE2D3A">
      <w:pPr>
        <w:pStyle w:val="NormalWeb"/>
        <w:spacing w:before="0" w:beforeAutospacing="0" w:after="0" w:afterAutospacing="0"/>
        <w:rPr>
          <w:sz w:val="24"/>
          <w:szCs w:val="24"/>
          <w:u w:val="single"/>
        </w:rPr>
      </w:pPr>
    </w:p>
    <w:p w14:paraId="5E0845DD" w14:textId="77777777" w:rsidR="00CE2D3A" w:rsidRDefault="00CE2D3A" w:rsidP="00CE2D3A">
      <w:pPr>
        <w:numPr>
          <w:ilvl w:val="0"/>
          <w:numId w:val="6"/>
        </w:numPr>
        <w:spacing w:after="0" w:line="240" w:lineRule="auto"/>
        <w:textAlignment w:val="center"/>
        <w:rPr>
          <w:rFonts w:ascii="Verdana" w:eastAsia="Times New Roman" w:hAnsi="Verdana" w:cs="Calibri"/>
          <w:sz w:val="24"/>
          <w:szCs w:val="24"/>
        </w:rPr>
      </w:pPr>
      <w:r>
        <w:rPr>
          <w:rFonts w:ascii="Calibri" w:eastAsia="Times New Roman" w:hAnsi="Calibri" w:cs="Calibri"/>
          <w:sz w:val="24"/>
          <w:szCs w:val="24"/>
        </w:rPr>
        <w:t>Proposal: Walnut Tree – Crown reduce by 1.5 metres. The tree is nearly touching the side of house.</w:t>
      </w:r>
    </w:p>
    <w:p w14:paraId="26E7D7E1" w14:textId="77777777" w:rsidR="00CE2D3A" w:rsidRDefault="00CE2D3A" w:rsidP="007F5B04">
      <w:pPr>
        <w:pStyle w:val="NormalWeb"/>
        <w:spacing w:before="0" w:beforeAutospacing="0" w:after="0" w:afterAutospacing="0"/>
        <w:rPr>
          <w:rFonts w:asciiTheme="minorHAnsi" w:hAnsiTheme="minorHAnsi" w:cstheme="minorHAnsi"/>
          <w:b/>
          <w:bCs/>
          <w:sz w:val="28"/>
          <w:szCs w:val="28"/>
          <w:u w:val="single"/>
        </w:rPr>
      </w:pPr>
    </w:p>
    <w:p w14:paraId="4B55E6ED" w14:textId="77777777" w:rsidR="00CD4786" w:rsidRPr="00CD4786" w:rsidRDefault="00CD4786" w:rsidP="007F5B04">
      <w:pPr>
        <w:pStyle w:val="NormalWeb"/>
        <w:spacing w:before="0" w:beforeAutospacing="0" w:after="0" w:afterAutospacing="0"/>
        <w:rPr>
          <w:rFonts w:asciiTheme="minorHAnsi" w:hAnsiTheme="minorHAnsi" w:cstheme="minorHAnsi"/>
          <w:sz w:val="28"/>
          <w:szCs w:val="28"/>
        </w:rPr>
      </w:pPr>
    </w:p>
    <w:p w14:paraId="0DB47CD7" w14:textId="77777777" w:rsidR="00644298" w:rsidRDefault="00644298" w:rsidP="007F5B04">
      <w:pPr>
        <w:pStyle w:val="NormalWeb"/>
        <w:spacing w:before="0" w:beforeAutospacing="0" w:after="0" w:afterAutospacing="0"/>
        <w:rPr>
          <w:rFonts w:asciiTheme="minorHAnsi" w:hAnsiTheme="minorHAnsi" w:cstheme="minorHAnsi"/>
          <w:sz w:val="28"/>
          <w:szCs w:val="28"/>
          <w:u w:val="single"/>
        </w:rPr>
      </w:pPr>
    </w:p>
    <w:p w14:paraId="2F1A7C53" w14:textId="2F1A061E" w:rsidR="007F5B04" w:rsidRPr="008055F7" w:rsidRDefault="007F5B04" w:rsidP="007F5B04">
      <w:pPr>
        <w:rPr>
          <w:bCs/>
          <w:sz w:val="24"/>
          <w:szCs w:val="24"/>
          <w:u w:val="single"/>
        </w:rPr>
      </w:pPr>
      <w:r w:rsidRPr="008055F7">
        <w:rPr>
          <w:b/>
          <w:sz w:val="24"/>
          <w:szCs w:val="24"/>
        </w:rPr>
        <w:t>ITEM 1</w:t>
      </w:r>
      <w:r w:rsidR="002B79E7">
        <w:rPr>
          <w:b/>
          <w:sz w:val="24"/>
          <w:szCs w:val="24"/>
        </w:rPr>
        <w:t>3</w:t>
      </w:r>
      <w:r w:rsidRPr="008055F7">
        <w:rPr>
          <w:b/>
          <w:sz w:val="24"/>
          <w:szCs w:val="24"/>
        </w:rPr>
        <w:t xml:space="preserve">. </w:t>
      </w:r>
      <w:r w:rsidRPr="008055F7">
        <w:rPr>
          <w:bCs/>
          <w:sz w:val="24"/>
          <w:szCs w:val="24"/>
          <w:u w:val="single"/>
        </w:rPr>
        <w:t>ACCOUNTS</w:t>
      </w:r>
    </w:p>
    <w:p w14:paraId="262047C2" w14:textId="2E20E0D1" w:rsidR="007F5B04" w:rsidRPr="008055F7" w:rsidRDefault="007F5B04" w:rsidP="007F5B04">
      <w:pPr>
        <w:rPr>
          <w:bCs/>
          <w:sz w:val="24"/>
          <w:szCs w:val="24"/>
          <w:u w:val="single"/>
        </w:rPr>
      </w:pPr>
      <w:r w:rsidRPr="008055F7">
        <w:rPr>
          <w:b/>
          <w:sz w:val="24"/>
          <w:szCs w:val="24"/>
        </w:rPr>
        <w:t>ITEM 1</w:t>
      </w:r>
      <w:r w:rsidR="002B79E7">
        <w:rPr>
          <w:b/>
          <w:sz w:val="24"/>
          <w:szCs w:val="24"/>
        </w:rPr>
        <w:t>4</w:t>
      </w:r>
      <w:r w:rsidRPr="008055F7">
        <w:rPr>
          <w:b/>
          <w:sz w:val="24"/>
          <w:szCs w:val="24"/>
        </w:rPr>
        <w:t xml:space="preserve">. </w:t>
      </w:r>
      <w:r w:rsidRPr="008055F7">
        <w:rPr>
          <w:bCs/>
          <w:sz w:val="24"/>
          <w:szCs w:val="24"/>
          <w:u w:val="single"/>
        </w:rPr>
        <w:t>CORRESPONDENCE</w:t>
      </w:r>
    </w:p>
    <w:p w14:paraId="3F6D9B84" w14:textId="25E46E95" w:rsidR="007F5B04" w:rsidRPr="008055F7" w:rsidRDefault="007F5B04" w:rsidP="007F5B04">
      <w:pPr>
        <w:rPr>
          <w:bCs/>
          <w:sz w:val="24"/>
          <w:szCs w:val="24"/>
        </w:rPr>
      </w:pPr>
      <w:r w:rsidRPr="008055F7">
        <w:rPr>
          <w:b/>
          <w:sz w:val="24"/>
          <w:szCs w:val="24"/>
        </w:rPr>
        <w:t>ITEM 1</w:t>
      </w:r>
      <w:r w:rsidR="002B79E7">
        <w:rPr>
          <w:b/>
          <w:sz w:val="24"/>
          <w:szCs w:val="24"/>
        </w:rPr>
        <w:t>5</w:t>
      </w:r>
      <w:r w:rsidRPr="008055F7">
        <w:rPr>
          <w:b/>
          <w:sz w:val="24"/>
          <w:szCs w:val="24"/>
        </w:rPr>
        <w:t xml:space="preserve">. </w:t>
      </w:r>
      <w:r w:rsidRPr="008055F7">
        <w:rPr>
          <w:bCs/>
          <w:sz w:val="24"/>
          <w:szCs w:val="24"/>
          <w:u w:val="single"/>
        </w:rPr>
        <w:t xml:space="preserve">DATE OF NEXT MEETING </w:t>
      </w:r>
      <w:r w:rsidRPr="008055F7">
        <w:rPr>
          <w:bCs/>
          <w:sz w:val="24"/>
          <w:szCs w:val="24"/>
        </w:rPr>
        <w:t>– To confirm date of Finance Meeting</w:t>
      </w:r>
    </w:p>
    <w:p w14:paraId="504CFDFE" w14:textId="188C7146" w:rsidR="007F5B04" w:rsidRPr="008055F7" w:rsidRDefault="007F5B04" w:rsidP="007F5B04">
      <w:pPr>
        <w:rPr>
          <w:bCs/>
          <w:sz w:val="24"/>
          <w:szCs w:val="24"/>
        </w:rPr>
      </w:pPr>
      <w:r w:rsidRPr="008055F7">
        <w:rPr>
          <w:bCs/>
          <w:sz w:val="24"/>
          <w:szCs w:val="24"/>
        </w:rPr>
        <w:t>Provisionally booked but not confirmed for Tuesday 28</w:t>
      </w:r>
      <w:r w:rsidRPr="008055F7">
        <w:rPr>
          <w:bCs/>
          <w:sz w:val="24"/>
          <w:szCs w:val="24"/>
          <w:vertAlign w:val="superscript"/>
        </w:rPr>
        <w:t>th</w:t>
      </w:r>
      <w:r w:rsidRPr="008055F7">
        <w:rPr>
          <w:bCs/>
          <w:sz w:val="24"/>
          <w:szCs w:val="24"/>
        </w:rPr>
        <w:t xml:space="preserve"> November.</w:t>
      </w:r>
    </w:p>
    <w:p w14:paraId="396A6D39" w14:textId="61AB1CE9" w:rsidR="007F5B04" w:rsidRDefault="007F5B04" w:rsidP="007F5B04">
      <w:pPr>
        <w:rPr>
          <w:bCs/>
          <w:sz w:val="24"/>
          <w:szCs w:val="24"/>
        </w:rPr>
      </w:pPr>
      <w:r w:rsidRPr="008055F7">
        <w:rPr>
          <w:bCs/>
          <w:sz w:val="24"/>
          <w:szCs w:val="24"/>
        </w:rPr>
        <w:t>Other possible date to consider is Tuesday 5</w:t>
      </w:r>
      <w:r w:rsidRPr="008055F7">
        <w:rPr>
          <w:bCs/>
          <w:sz w:val="24"/>
          <w:szCs w:val="24"/>
          <w:vertAlign w:val="superscript"/>
        </w:rPr>
        <w:t>th</w:t>
      </w:r>
      <w:r w:rsidRPr="008055F7">
        <w:rPr>
          <w:bCs/>
          <w:sz w:val="24"/>
          <w:szCs w:val="24"/>
        </w:rPr>
        <w:t xml:space="preserve"> December.</w:t>
      </w:r>
    </w:p>
    <w:p w14:paraId="52E03D0A" w14:textId="77777777" w:rsidR="00CF1347" w:rsidRDefault="00CF1347" w:rsidP="007F5B04">
      <w:pPr>
        <w:rPr>
          <w:bCs/>
          <w:sz w:val="24"/>
          <w:szCs w:val="24"/>
        </w:rPr>
      </w:pPr>
    </w:p>
    <w:p w14:paraId="31903A0C" w14:textId="5759C83C" w:rsidR="00CF1347" w:rsidRPr="00CF1347" w:rsidRDefault="00CF1347" w:rsidP="00CF1347">
      <w:pPr>
        <w:jc w:val="center"/>
        <w:rPr>
          <w:bCs/>
          <w:sz w:val="24"/>
          <w:szCs w:val="24"/>
          <w:u w:val="single"/>
        </w:rPr>
      </w:pPr>
      <w:r w:rsidRPr="00CF1347">
        <w:rPr>
          <w:bCs/>
          <w:sz w:val="24"/>
          <w:szCs w:val="24"/>
          <w:u w:val="single"/>
        </w:rPr>
        <w:t>END OF PUBLIC MEETING</w:t>
      </w:r>
    </w:p>
    <w:p w14:paraId="2CA68E54" w14:textId="78E0CC96" w:rsidR="007F5B04" w:rsidRPr="008055F7" w:rsidRDefault="007F5B04" w:rsidP="007F5B04">
      <w:pPr>
        <w:rPr>
          <w:bCs/>
          <w:sz w:val="24"/>
          <w:szCs w:val="24"/>
        </w:rPr>
      </w:pPr>
    </w:p>
    <w:p w14:paraId="40DF227C" w14:textId="26B93875" w:rsidR="00CF6755" w:rsidRPr="00C82AD1" w:rsidRDefault="002071EE" w:rsidP="00CF6755">
      <w:pPr>
        <w:textAlignment w:val="top"/>
        <w:rPr>
          <w:rFonts w:ascii="Calibri" w:hAnsi="Calibri" w:cs="Calibri"/>
          <w:color w:val="000000"/>
          <w:sz w:val="20"/>
          <w:szCs w:val="20"/>
          <w:u w:val="single"/>
        </w:rPr>
      </w:pPr>
      <w:r w:rsidRPr="002071EE">
        <w:rPr>
          <w:rFonts w:ascii="Calibri" w:hAnsi="Calibri" w:cs="Calibri"/>
          <w:b/>
          <w:bCs/>
          <w:color w:val="212529"/>
          <w:sz w:val="24"/>
          <w:szCs w:val="24"/>
        </w:rPr>
        <w:t>ITEM 1</w:t>
      </w:r>
      <w:r w:rsidR="002B79E7">
        <w:rPr>
          <w:rFonts w:ascii="Calibri" w:hAnsi="Calibri" w:cs="Calibri"/>
          <w:b/>
          <w:bCs/>
          <w:color w:val="212529"/>
          <w:sz w:val="24"/>
          <w:szCs w:val="24"/>
        </w:rPr>
        <w:t>6</w:t>
      </w:r>
      <w:r w:rsidRPr="002071EE">
        <w:rPr>
          <w:rFonts w:ascii="Calibri" w:hAnsi="Calibri" w:cs="Calibri"/>
          <w:b/>
          <w:bCs/>
          <w:color w:val="212529"/>
          <w:sz w:val="24"/>
          <w:szCs w:val="24"/>
        </w:rPr>
        <w:t>.</w:t>
      </w:r>
      <w:r w:rsidR="00C82AD1">
        <w:rPr>
          <w:rFonts w:ascii="Calibri" w:hAnsi="Calibri" w:cs="Calibri"/>
          <w:b/>
          <w:bCs/>
          <w:color w:val="212529"/>
          <w:sz w:val="24"/>
          <w:szCs w:val="24"/>
          <w:u w:val="single"/>
        </w:rPr>
        <w:t xml:space="preserve"> </w:t>
      </w:r>
      <w:r w:rsidR="00C82AD1">
        <w:rPr>
          <w:rFonts w:ascii="Calibri" w:hAnsi="Calibri" w:cs="Calibri"/>
          <w:color w:val="212529"/>
          <w:sz w:val="24"/>
          <w:szCs w:val="24"/>
          <w:u w:val="single"/>
        </w:rPr>
        <w:t>EXCLUSION OF PRESS AND PUBLIC</w:t>
      </w:r>
    </w:p>
    <w:p w14:paraId="4B3AD3E6" w14:textId="77777777" w:rsidR="00CF6755" w:rsidRDefault="00CF6755" w:rsidP="00CF6755">
      <w:pPr>
        <w:rPr>
          <w:rFonts w:ascii="Calibri" w:hAnsi="Calibri" w:cs="Calibri"/>
          <w:color w:val="212529"/>
          <w:sz w:val="24"/>
          <w:szCs w:val="24"/>
        </w:rPr>
      </w:pPr>
      <w:r>
        <w:rPr>
          <w:rFonts w:ascii="Calibri" w:hAnsi="Calibri" w:cs="Calibri"/>
          <w:color w:val="212529"/>
          <w:sz w:val="24"/>
          <w:szCs w:val="24"/>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059359B5" w14:textId="072F8EDF" w:rsidR="00C82AD1" w:rsidRPr="00227305" w:rsidRDefault="005C58A7" w:rsidP="00012109">
      <w:pPr>
        <w:pStyle w:val="ListParagraph"/>
        <w:numPr>
          <w:ilvl w:val="0"/>
          <w:numId w:val="10"/>
        </w:numPr>
        <w:rPr>
          <w:rFonts w:ascii="Calibri" w:hAnsi="Calibri" w:cs="Calibri"/>
          <w:color w:val="000000"/>
          <w:sz w:val="20"/>
          <w:szCs w:val="20"/>
        </w:rPr>
      </w:pPr>
      <w:r>
        <w:rPr>
          <w:rFonts w:ascii="Calibri" w:hAnsi="Calibri" w:cs="Calibri"/>
          <w:color w:val="000000"/>
          <w:sz w:val="24"/>
          <w:szCs w:val="24"/>
        </w:rPr>
        <w:t>To discuss the Farm Tenancy</w:t>
      </w:r>
      <w:r w:rsidR="00227305">
        <w:rPr>
          <w:rFonts w:ascii="Calibri" w:hAnsi="Calibri" w:cs="Calibri"/>
          <w:color w:val="000000"/>
          <w:sz w:val="24"/>
          <w:szCs w:val="24"/>
        </w:rPr>
        <w:t xml:space="preserve"> of ‘The Old Recreation Ground’ at Vicarage Lane.</w:t>
      </w:r>
    </w:p>
    <w:p w14:paraId="03C924DF" w14:textId="1E03E8B6" w:rsidR="00227305" w:rsidRPr="00012109" w:rsidRDefault="00227305" w:rsidP="00012109">
      <w:pPr>
        <w:pStyle w:val="ListParagraph"/>
        <w:numPr>
          <w:ilvl w:val="0"/>
          <w:numId w:val="10"/>
        </w:numPr>
        <w:rPr>
          <w:rFonts w:ascii="Calibri" w:hAnsi="Calibri" w:cs="Calibri"/>
          <w:color w:val="000000"/>
          <w:sz w:val="20"/>
          <w:szCs w:val="20"/>
        </w:rPr>
      </w:pPr>
      <w:r>
        <w:rPr>
          <w:rFonts w:ascii="Calibri" w:hAnsi="Calibri" w:cs="Calibri"/>
          <w:color w:val="000000"/>
          <w:sz w:val="24"/>
          <w:szCs w:val="24"/>
        </w:rPr>
        <w:t xml:space="preserve">To discuss the Terms </w:t>
      </w:r>
      <w:r w:rsidR="00CF1347">
        <w:rPr>
          <w:rFonts w:ascii="Calibri" w:hAnsi="Calibri" w:cs="Calibri"/>
          <w:color w:val="000000"/>
          <w:sz w:val="24"/>
          <w:szCs w:val="24"/>
        </w:rPr>
        <w:t xml:space="preserve">of </w:t>
      </w:r>
      <w:r>
        <w:rPr>
          <w:rFonts w:ascii="Calibri" w:hAnsi="Calibri" w:cs="Calibri"/>
          <w:color w:val="000000"/>
          <w:sz w:val="24"/>
          <w:szCs w:val="24"/>
        </w:rPr>
        <w:t xml:space="preserve">Reference of the </w:t>
      </w:r>
      <w:r w:rsidR="00CF1347">
        <w:rPr>
          <w:rFonts w:ascii="Calibri" w:hAnsi="Calibri" w:cs="Calibri"/>
          <w:color w:val="000000"/>
          <w:sz w:val="24"/>
          <w:szCs w:val="24"/>
        </w:rPr>
        <w:t>Memorial Hall.</w:t>
      </w:r>
    </w:p>
    <w:p w14:paraId="2A0E40DC" w14:textId="77777777" w:rsidR="007F5B04" w:rsidRDefault="007F5B04"/>
    <w:sectPr w:rsidR="007F5B0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21B7B" w14:textId="77777777" w:rsidR="00CE5122" w:rsidRDefault="00CE5122" w:rsidP="009B186B">
      <w:pPr>
        <w:spacing w:after="0" w:line="240" w:lineRule="auto"/>
      </w:pPr>
      <w:r>
        <w:separator/>
      </w:r>
    </w:p>
  </w:endnote>
  <w:endnote w:type="continuationSeparator" w:id="0">
    <w:p w14:paraId="55909A62" w14:textId="77777777" w:rsidR="00CE5122" w:rsidRDefault="00CE5122" w:rsidP="009B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FC2D7" w14:textId="77777777" w:rsidR="009B186B" w:rsidRDefault="009B18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28C2" w14:textId="77777777" w:rsidR="009B186B" w:rsidRDefault="009B18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876B6" w14:textId="77777777" w:rsidR="009B186B" w:rsidRDefault="009B1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5D1AF" w14:textId="77777777" w:rsidR="00CE5122" w:rsidRDefault="00CE5122" w:rsidP="009B186B">
      <w:pPr>
        <w:spacing w:after="0" w:line="240" w:lineRule="auto"/>
      </w:pPr>
      <w:r>
        <w:separator/>
      </w:r>
    </w:p>
  </w:footnote>
  <w:footnote w:type="continuationSeparator" w:id="0">
    <w:p w14:paraId="2845412C" w14:textId="77777777" w:rsidR="00CE5122" w:rsidRDefault="00CE5122" w:rsidP="009B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BE35" w14:textId="77777777" w:rsidR="009B186B" w:rsidRDefault="009B18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78D5D" w14:textId="6DA5152A" w:rsidR="009B186B" w:rsidRDefault="009B18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427B1" w14:textId="77777777" w:rsidR="009B186B" w:rsidRDefault="009B18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22F29"/>
    <w:multiLevelType w:val="multilevel"/>
    <w:tmpl w:val="07E89F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D03A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174071"/>
    <w:multiLevelType w:val="multilevel"/>
    <w:tmpl w:val="E4E480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6419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D37F13"/>
    <w:multiLevelType w:val="multilevel"/>
    <w:tmpl w:val="B18024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B705F0"/>
    <w:multiLevelType w:val="multilevel"/>
    <w:tmpl w:val="FB08EC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AA6C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97E77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BD60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8495FD0"/>
    <w:multiLevelType w:val="hybridMultilevel"/>
    <w:tmpl w:val="981E64DC"/>
    <w:lvl w:ilvl="0" w:tplc="818EC7C6">
      <w:start w:val="1"/>
      <w:numFmt w:val="decimal"/>
      <w:lvlText w:val="%1."/>
      <w:lvlJc w:val="left"/>
      <w:pPr>
        <w:ind w:left="720" w:hanging="360"/>
      </w:pPr>
      <w:rPr>
        <w:rFonts w:hint="default"/>
        <w:color w:val="21252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6183154">
    <w:abstractNumId w:val="1"/>
  </w:num>
  <w:num w:numId="2" w16cid:durableId="259409908">
    <w:abstractNumId w:val="8"/>
  </w:num>
  <w:num w:numId="3" w16cid:durableId="1431201163">
    <w:abstractNumId w:val="6"/>
  </w:num>
  <w:num w:numId="4" w16cid:durableId="1243446417">
    <w:abstractNumId w:val="7"/>
  </w:num>
  <w:num w:numId="5" w16cid:durableId="694960401">
    <w:abstractNumId w:val="3"/>
  </w:num>
  <w:num w:numId="6" w16cid:durableId="545406985">
    <w:abstractNumId w:val="5"/>
  </w:num>
  <w:num w:numId="7" w16cid:durableId="803157840">
    <w:abstractNumId w:val="4"/>
  </w:num>
  <w:num w:numId="8" w16cid:durableId="484661635">
    <w:abstractNumId w:val="0"/>
  </w:num>
  <w:num w:numId="9" w16cid:durableId="106505573">
    <w:abstractNumId w:val="2"/>
  </w:num>
  <w:num w:numId="10" w16cid:durableId="10918954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B04"/>
    <w:rsid w:val="00012109"/>
    <w:rsid w:val="000E60A5"/>
    <w:rsid w:val="000F748C"/>
    <w:rsid w:val="00100EB7"/>
    <w:rsid w:val="00117B2A"/>
    <w:rsid w:val="00133033"/>
    <w:rsid w:val="00144E54"/>
    <w:rsid w:val="00174943"/>
    <w:rsid w:val="001E65B8"/>
    <w:rsid w:val="002071EE"/>
    <w:rsid w:val="00227305"/>
    <w:rsid w:val="002378BB"/>
    <w:rsid w:val="002A2BCB"/>
    <w:rsid w:val="002B79E7"/>
    <w:rsid w:val="002C649A"/>
    <w:rsid w:val="003407AB"/>
    <w:rsid w:val="003A38B7"/>
    <w:rsid w:val="003A5B26"/>
    <w:rsid w:val="0044386A"/>
    <w:rsid w:val="004C0CE9"/>
    <w:rsid w:val="00551FFD"/>
    <w:rsid w:val="005C58A7"/>
    <w:rsid w:val="005D510B"/>
    <w:rsid w:val="006423FB"/>
    <w:rsid w:val="00644298"/>
    <w:rsid w:val="00664A6E"/>
    <w:rsid w:val="00677473"/>
    <w:rsid w:val="007B5823"/>
    <w:rsid w:val="007E5B3D"/>
    <w:rsid w:val="007F5B04"/>
    <w:rsid w:val="008055F7"/>
    <w:rsid w:val="00817B0F"/>
    <w:rsid w:val="0082136F"/>
    <w:rsid w:val="008B03CE"/>
    <w:rsid w:val="0090408D"/>
    <w:rsid w:val="0091128C"/>
    <w:rsid w:val="00913973"/>
    <w:rsid w:val="00966E21"/>
    <w:rsid w:val="00996BBF"/>
    <w:rsid w:val="009B186B"/>
    <w:rsid w:val="009C05CC"/>
    <w:rsid w:val="009E099C"/>
    <w:rsid w:val="009E7794"/>
    <w:rsid w:val="00A20150"/>
    <w:rsid w:val="00A57E84"/>
    <w:rsid w:val="00AC4C97"/>
    <w:rsid w:val="00B07208"/>
    <w:rsid w:val="00B64331"/>
    <w:rsid w:val="00BC7C18"/>
    <w:rsid w:val="00C53A12"/>
    <w:rsid w:val="00C82AD1"/>
    <w:rsid w:val="00C95838"/>
    <w:rsid w:val="00CC2651"/>
    <w:rsid w:val="00CD4786"/>
    <w:rsid w:val="00CE2D3A"/>
    <w:rsid w:val="00CE45C6"/>
    <w:rsid w:val="00CE5122"/>
    <w:rsid w:val="00CF1347"/>
    <w:rsid w:val="00CF6755"/>
    <w:rsid w:val="00D61895"/>
    <w:rsid w:val="00DE0ECD"/>
    <w:rsid w:val="00DE1042"/>
    <w:rsid w:val="00E47495"/>
    <w:rsid w:val="00F2617A"/>
    <w:rsid w:val="00F66AE2"/>
    <w:rsid w:val="00F812B8"/>
    <w:rsid w:val="00F936F5"/>
    <w:rsid w:val="00FC4980"/>
    <w:rsid w:val="00FD18EB"/>
    <w:rsid w:val="00FE2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78634"/>
  <w15:chartTrackingRefBased/>
  <w15:docId w15:val="{BB5B81CE-A829-4639-BF2C-8968C307B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B04"/>
    <w:pPr>
      <w:spacing w:line="252"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5B04"/>
    <w:pPr>
      <w:spacing w:before="100" w:beforeAutospacing="1" w:after="100" w:afterAutospacing="1" w:line="240" w:lineRule="auto"/>
    </w:pPr>
    <w:rPr>
      <w:rFonts w:ascii="Calibri" w:eastAsiaTheme="minorEastAsia" w:hAnsi="Calibri" w:cs="Calibri"/>
      <w:lang w:eastAsia="en-GB"/>
    </w:rPr>
  </w:style>
  <w:style w:type="paragraph" w:styleId="Header">
    <w:name w:val="header"/>
    <w:basedOn w:val="Normal"/>
    <w:link w:val="HeaderChar"/>
    <w:uiPriority w:val="99"/>
    <w:unhideWhenUsed/>
    <w:rsid w:val="009B1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86B"/>
    <w:rPr>
      <w:kern w:val="0"/>
      <w14:ligatures w14:val="none"/>
    </w:rPr>
  </w:style>
  <w:style w:type="paragraph" w:styleId="Footer">
    <w:name w:val="footer"/>
    <w:basedOn w:val="Normal"/>
    <w:link w:val="FooterChar"/>
    <w:uiPriority w:val="99"/>
    <w:unhideWhenUsed/>
    <w:rsid w:val="009B1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86B"/>
    <w:rPr>
      <w:kern w:val="0"/>
      <w14:ligatures w14:val="none"/>
    </w:rPr>
  </w:style>
  <w:style w:type="paragraph" w:styleId="ListParagraph">
    <w:name w:val="List Paragraph"/>
    <w:basedOn w:val="Normal"/>
    <w:uiPriority w:val="34"/>
    <w:qFormat/>
    <w:rsid w:val="00012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728841">
      <w:bodyDiv w:val="1"/>
      <w:marLeft w:val="0"/>
      <w:marRight w:val="0"/>
      <w:marTop w:val="0"/>
      <w:marBottom w:val="0"/>
      <w:divBdr>
        <w:top w:val="none" w:sz="0" w:space="0" w:color="auto"/>
        <w:left w:val="none" w:sz="0" w:space="0" w:color="auto"/>
        <w:bottom w:val="none" w:sz="0" w:space="0" w:color="auto"/>
        <w:right w:val="none" w:sz="0" w:space="0" w:color="auto"/>
      </w:divBdr>
    </w:div>
    <w:div w:id="1346902859">
      <w:bodyDiv w:val="1"/>
      <w:marLeft w:val="0"/>
      <w:marRight w:val="0"/>
      <w:marTop w:val="0"/>
      <w:marBottom w:val="0"/>
      <w:divBdr>
        <w:top w:val="none" w:sz="0" w:space="0" w:color="auto"/>
        <w:left w:val="none" w:sz="0" w:space="0" w:color="auto"/>
        <w:bottom w:val="none" w:sz="0" w:space="0" w:color="auto"/>
        <w:right w:val="none" w:sz="0" w:space="0" w:color="auto"/>
      </w:divBdr>
    </w:div>
    <w:div w:id="153414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615</Words>
  <Characters>3508</Characters>
  <Application>Microsoft Office Word</Application>
  <DocSecurity>0</DocSecurity>
  <Lines>29</Lines>
  <Paragraphs>8</Paragraphs>
  <ScaleCrop>false</ScaleCrop>
  <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66</cp:revision>
  <dcterms:created xsi:type="dcterms:W3CDTF">2023-11-04T21:28:00Z</dcterms:created>
  <dcterms:modified xsi:type="dcterms:W3CDTF">2023-11-06T13:15:00Z</dcterms:modified>
</cp:coreProperties>
</file>