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83E94D" w14:textId="77777777" w:rsidR="006A32B5" w:rsidRDefault="006A32B5" w:rsidP="006A32B5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WHITTLESFORD PARISH COUNCIL </w:t>
      </w:r>
    </w:p>
    <w:p w14:paraId="2A9A14CD" w14:textId="77777777" w:rsidR="006A32B5" w:rsidRDefault="006A32B5" w:rsidP="006A32B5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AGENDA</w:t>
      </w:r>
    </w:p>
    <w:p w14:paraId="741CD08A" w14:textId="141A088A" w:rsidR="006A32B5" w:rsidRDefault="006A32B5" w:rsidP="006A32B5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FOR PARISH COUNCIL MEETING TO BE HELD ON TUESDAY 11</w:t>
      </w:r>
      <w:r w:rsidRPr="006A32B5">
        <w:rPr>
          <w:b/>
          <w:bCs/>
          <w:sz w:val="28"/>
          <w:szCs w:val="28"/>
          <w:u w:val="single"/>
          <w:vertAlign w:val="superscript"/>
        </w:rPr>
        <w:t>th</w:t>
      </w:r>
      <w:r>
        <w:rPr>
          <w:b/>
          <w:bCs/>
          <w:sz w:val="28"/>
          <w:szCs w:val="28"/>
          <w:u w:val="single"/>
        </w:rPr>
        <w:t xml:space="preserve"> O</w:t>
      </w:r>
      <w:r w:rsidR="00295ACE">
        <w:rPr>
          <w:b/>
          <w:bCs/>
          <w:sz w:val="28"/>
          <w:szCs w:val="28"/>
          <w:u w:val="single"/>
        </w:rPr>
        <w:t>CTOBER</w:t>
      </w:r>
    </w:p>
    <w:p w14:paraId="107936B2" w14:textId="77777777" w:rsidR="006A32B5" w:rsidRDefault="006A32B5" w:rsidP="006A32B5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IN THE MILLENNIUM ROOM OF THE MEMORIAL HALL AT 7.30PM</w:t>
      </w:r>
    </w:p>
    <w:p w14:paraId="1534082F" w14:textId="77777777" w:rsidR="006A32B5" w:rsidRDefault="006A32B5" w:rsidP="006A32B5">
      <w:pPr>
        <w:jc w:val="center"/>
        <w:rPr>
          <w:sz w:val="28"/>
          <w:szCs w:val="28"/>
        </w:rPr>
      </w:pPr>
      <w:r>
        <w:rPr>
          <w:sz w:val="28"/>
          <w:szCs w:val="28"/>
        </w:rPr>
        <w:t>All Members of Whittlesford Parish Council are summoned to attend for the following business to be transacted.</w:t>
      </w:r>
    </w:p>
    <w:p w14:paraId="082AAB6D" w14:textId="77777777" w:rsidR="006A32B5" w:rsidRDefault="006A32B5" w:rsidP="006A32B5">
      <w:pPr>
        <w:rPr>
          <w:sz w:val="32"/>
          <w:szCs w:val="32"/>
        </w:rPr>
      </w:pPr>
    </w:p>
    <w:p w14:paraId="67FF187C" w14:textId="77777777" w:rsidR="006A32B5" w:rsidRDefault="006A32B5" w:rsidP="006A32B5">
      <w:pPr>
        <w:rPr>
          <w:b/>
          <w:bCs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ITEM 1. </w:t>
      </w:r>
      <w:r>
        <w:rPr>
          <w:sz w:val="28"/>
          <w:szCs w:val="28"/>
          <w:u w:val="single"/>
        </w:rPr>
        <w:t>APOLOGIES FOR ABSENCE</w:t>
      </w:r>
      <w:r>
        <w:rPr>
          <w:b/>
          <w:bCs/>
          <w:sz w:val="28"/>
          <w:szCs w:val="28"/>
          <w:u w:val="single"/>
        </w:rPr>
        <w:t xml:space="preserve"> </w:t>
      </w:r>
    </w:p>
    <w:p w14:paraId="405B4D79" w14:textId="77777777" w:rsidR="006A32B5" w:rsidRDefault="006A32B5" w:rsidP="006A32B5">
      <w:pPr>
        <w:rPr>
          <w:b/>
          <w:bCs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ITEM 2. </w:t>
      </w:r>
      <w:r>
        <w:rPr>
          <w:sz w:val="28"/>
          <w:szCs w:val="28"/>
          <w:u w:val="single"/>
        </w:rPr>
        <w:t>DECLARATION OF INTEREST</w:t>
      </w:r>
    </w:p>
    <w:p w14:paraId="09B8018A" w14:textId="77777777" w:rsidR="006A32B5" w:rsidRDefault="006A32B5" w:rsidP="006A32B5">
      <w:pPr>
        <w:rPr>
          <w:bCs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ITEM 3. </w:t>
      </w:r>
      <w:r>
        <w:rPr>
          <w:bCs/>
          <w:sz w:val="28"/>
          <w:szCs w:val="28"/>
          <w:u w:val="single"/>
        </w:rPr>
        <w:t xml:space="preserve">SIGNING OF THE MINUTES </w:t>
      </w:r>
    </w:p>
    <w:p w14:paraId="731FB1CB" w14:textId="77777777" w:rsidR="006A32B5" w:rsidRDefault="006A32B5" w:rsidP="006A32B5">
      <w:pPr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ITEM 4. </w:t>
      </w:r>
      <w:r>
        <w:rPr>
          <w:bCs/>
          <w:sz w:val="28"/>
          <w:szCs w:val="28"/>
          <w:u w:val="single"/>
        </w:rPr>
        <w:t>MATTERS ARISING</w:t>
      </w:r>
    </w:p>
    <w:p w14:paraId="21F4AE76" w14:textId="77777777" w:rsidR="006A32B5" w:rsidRDefault="006A32B5" w:rsidP="006A32B5">
      <w:pPr>
        <w:rPr>
          <w:bCs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ITEM 5. </w:t>
      </w:r>
      <w:r>
        <w:rPr>
          <w:bCs/>
          <w:sz w:val="28"/>
          <w:szCs w:val="28"/>
          <w:u w:val="single"/>
        </w:rPr>
        <w:t>OPEN FORUM</w:t>
      </w:r>
    </w:p>
    <w:p w14:paraId="42D5A621" w14:textId="77777777" w:rsidR="006A32B5" w:rsidRDefault="006A32B5" w:rsidP="006A32B5">
      <w:pPr>
        <w:rPr>
          <w:bCs/>
          <w:sz w:val="28"/>
          <w:szCs w:val="28"/>
          <w:u w:val="single"/>
        </w:rPr>
      </w:pPr>
      <w:r>
        <w:rPr>
          <w:b/>
          <w:sz w:val="28"/>
          <w:szCs w:val="28"/>
        </w:rPr>
        <w:t>ITEM 6</w:t>
      </w:r>
      <w:r>
        <w:rPr>
          <w:bCs/>
          <w:sz w:val="28"/>
          <w:szCs w:val="28"/>
        </w:rPr>
        <w:t xml:space="preserve">. </w:t>
      </w:r>
      <w:r>
        <w:rPr>
          <w:bCs/>
          <w:sz w:val="28"/>
          <w:szCs w:val="28"/>
          <w:u w:val="single"/>
        </w:rPr>
        <w:t>COUNTY &amp; DISTRICT REPORTS</w:t>
      </w:r>
    </w:p>
    <w:p w14:paraId="195321D9" w14:textId="29EBC8FF" w:rsidR="006A32B5" w:rsidRDefault="006A32B5" w:rsidP="006A32B5">
      <w:pPr>
        <w:rPr>
          <w:bCs/>
          <w:sz w:val="28"/>
          <w:szCs w:val="28"/>
          <w:u w:val="single"/>
        </w:rPr>
      </w:pPr>
      <w:r>
        <w:rPr>
          <w:b/>
          <w:sz w:val="28"/>
          <w:szCs w:val="28"/>
        </w:rPr>
        <w:t>ITEM 7.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  <w:u w:val="single"/>
        </w:rPr>
        <w:t xml:space="preserve">PLANNING REPORT </w:t>
      </w:r>
    </w:p>
    <w:p w14:paraId="4E78DE92" w14:textId="4DC731CE" w:rsidR="003A0D71" w:rsidRDefault="006A32B5" w:rsidP="006A32B5">
      <w:pPr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Planning Ref: </w:t>
      </w:r>
      <w:r w:rsidR="0066302E">
        <w:rPr>
          <w:b/>
          <w:sz w:val="28"/>
          <w:szCs w:val="28"/>
        </w:rPr>
        <w:t>22/</w:t>
      </w:r>
      <w:r w:rsidR="00AB573B">
        <w:rPr>
          <w:b/>
          <w:sz w:val="28"/>
          <w:szCs w:val="28"/>
        </w:rPr>
        <w:t>02498/CONDA</w:t>
      </w:r>
      <w:r w:rsidR="003A0D71">
        <w:rPr>
          <w:b/>
          <w:sz w:val="28"/>
          <w:szCs w:val="28"/>
        </w:rPr>
        <w:t xml:space="preserve"> – </w:t>
      </w:r>
      <w:r w:rsidR="003A0D71">
        <w:rPr>
          <w:bCs/>
          <w:sz w:val="28"/>
          <w:szCs w:val="28"/>
        </w:rPr>
        <w:t>7 High Street Whittlesford</w:t>
      </w:r>
    </w:p>
    <w:p w14:paraId="3B5D7123" w14:textId="0D9FBA92" w:rsidR="003A0D71" w:rsidRPr="003A0D71" w:rsidRDefault="003A0D71" w:rsidP="006A32B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Information</w:t>
      </w:r>
      <w:r w:rsidR="00D573B5">
        <w:rPr>
          <w:bCs/>
          <w:sz w:val="28"/>
          <w:szCs w:val="28"/>
        </w:rPr>
        <w:t xml:space="preserve"> on application for approval of details reserved by condition.</w:t>
      </w:r>
    </w:p>
    <w:p w14:paraId="12BF9AA2" w14:textId="3497D86B" w:rsidR="006A32B5" w:rsidRDefault="006A32B5" w:rsidP="006A32B5">
      <w:pPr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Planning Ref: </w:t>
      </w:r>
      <w:r w:rsidR="00C0251A">
        <w:rPr>
          <w:b/>
          <w:sz w:val="28"/>
          <w:szCs w:val="28"/>
        </w:rPr>
        <w:t xml:space="preserve">22/03735/HFUL – </w:t>
      </w:r>
      <w:r w:rsidR="00C0251A">
        <w:rPr>
          <w:bCs/>
          <w:sz w:val="28"/>
          <w:szCs w:val="28"/>
        </w:rPr>
        <w:t xml:space="preserve">9 </w:t>
      </w:r>
      <w:proofErr w:type="spellStart"/>
      <w:r w:rsidR="00C0251A">
        <w:rPr>
          <w:bCs/>
          <w:sz w:val="28"/>
          <w:szCs w:val="28"/>
        </w:rPr>
        <w:t>Scotts</w:t>
      </w:r>
      <w:proofErr w:type="spellEnd"/>
      <w:r w:rsidR="00C0251A">
        <w:rPr>
          <w:bCs/>
          <w:sz w:val="28"/>
          <w:szCs w:val="28"/>
        </w:rPr>
        <w:t xml:space="preserve"> Gardens Whittlesford</w:t>
      </w:r>
    </w:p>
    <w:p w14:paraId="30FE0F34" w14:textId="77777777" w:rsidR="00295ACE" w:rsidRDefault="00533743" w:rsidP="006A32B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Demolish rear extension to the garage and remove </w:t>
      </w:r>
      <w:r w:rsidR="00295ACE">
        <w:rPr>
          <w:bCs/>
          <w:sz w:val="28"/>
          <w:szCs w:val="28"/>
        </w:rPr>
        <w:t>Leylandii</w:t>
      </w:r>
      <w:r>
        <w:rPr>
          <w:bCs/>
          <w:sz w:val="28"/>
          <w:szCs w:val="28"/>
        </w:rPr>
        <w:t xml:space="preserve"> trees. </w:t>
      </w:r>
    </w:p>
    <w:p w14:paraId="5B9BE26F" w14:textId="1D890F20" w:rsidR="006A32B5" w:rsidRPr="00295ACE" w:rsidRDefault="00533743" w:rsidP="006A32B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New single storey rear extension</w:t>
      </w:r>
      <w:r w:rsidR="00295ACE">
        <w:rPr>
          <w:bCs/>
          <w:sz w:val="28"/>
          <w:szCs w:val="28"/>
        </w:rPr>
        <w:t xml:space="preserve"> in its place.</w:t>
      </w:r>
    </w:p>
    <w:p w14:paraId="064AB543" w14:textId="77777777" w:rsidR="006A32B5" w:rsidRDefault="006A32B5" w:rsidP="006A32B5">
      <w:pPr>
        <w:rPr>
          <w:bCs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ITEM 8. </w:t>
      </w:r>
      <w:r>
        <w:rPr>
          <w:bCs/>
          <w:sz w:val="28"/>
          <w:szCs w:val="28"/>
          <w:u w:val="single"/>
        </w:rPr>
        <w:t>TO DISCUSS THE REMAINING BALANCE OF THE COMMUNITY FUND</w:t>
      </w:r>
    </w:p>
    <w:p w14:paraId="7B188542" w14:textId="016413A9" w:rsidR="006A32B5" w:rsidRPr="003A247E" w:rsidRDefault="006A32B5" w:rsidP="006A32B5">
      <w:pPr>
        <w:rPr>
          <w:bCs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ITEM 9. </w:t>
      </w:r>
      <w:r w:rsidR="003A247E" w:rsidRPr="003A247E">
        <w:rPr>
          <w:bCs/>
          <w:sz w:val="28"/>
          <w:szCs w:val="28"/>
          <w:u w:val="single"/>
        </w:rPr>
        <w:t>TO DISCUSS NO PARKING WHITE LINES AT MILL LANE</w:t>
      </w:r>
    </w:p>
    <w:p w14:paraId="6557B87A" w14:textId="58FC82D1" w:rsidR="003A247E" w:rsidRDefault="003A247E" w:rsidP="006A32B5">
      <w:pPr>
        <w:rPr>
          <w:bCs/>
          <w:sz w:val="28"/>
          <w:szCs w:val="28"/>
        </w:rPr>
      </w:pPr>
      <w:r w:rsidRPr="00A02F51">
        <w:rPr>
          <w:b/>
          <w:sz w:val="28"/>
          <w:szCs w:val="28"/>
        </w:rPr>
        <w:t>ITEM 10</w:t>
      </w:r>
      <w:r w:rsidRPr="00A02F51">
        <w:rPr>
          <w:bCs/>
          <w:sz w:val="28"/>
          <w:szCs w:val="28"/>
          <w:u w:val="single"/>
        </w:rPr>
        <w:t xml:space="preserve">. TO APPROVE AN </w:t>
      </w:r>
      <w:proofErr w:type="gramStart"/>
      <w:r w:rsidRPr="00A02F51">
        <w:rPr>
          <w:bCs/>
          <w:sz w:val="28"/>
          <w:szCs w:val="28"/>
          <w:u w:val="single"/>
        </w:rPr>
        <w:t>ARCH</w:t>
      </w:r>
      <w:r w:rsidR="009A62BD">
        <w:rPr>
          <w:bCs/>
          <w:sz w:val="28"/>
          <w:szCs w:val="28"/>
          <w:u w:val="single"/>
        </w:rPr>
        <w:t>A</w:t>
      </w:r>
      <w:r w:rsidRPr="00A02F51">
        <w:rPr>
          <w:bCs/>
          <w:sz w:val="28"/>
          <w:szCs w:val="28"/>
          <w:u w:val="single"/>
        </w:rPr>
        <w:t>EOLOGY</w:t>
      </w:r>
      <w:proofErr w:type="gramEnd"/>
      <w:r w:rsidRPr="00A02F51">
        <w:rPr>
          <w:bCs/>
          <w:sz w:val="28"/>
          <w:szCs w:val="28"/>
          <w:u w:val="single"/>
        </w:rPr>
        <w:t xml:space="preserve"> DIG IN THE RESERVE CEMETERY</w:t>
      </w:r>
    </w:p>
    <w:p w14:paraId="76BD1E79" w14:textId="0F205C77" w:rsidR="006A32B5" w:rsidRDefault="006A32B5" w:rsidP="006A32B5">
      <w:pPr>
        <w:rPr>
          <w:bCs/>
          <w:sz w:val="28"/>
          <w:szCs w:val="28"/>
        </w:rPr>
      </w:pPr>
      <w:r>
        <w:rPr>
          <w:b/>
          <w:sz w:val="28"/>
          <w:szCs w:val="28"/>
        </w:rPr>
        <w:t>ITEM 1</w:t>
      </w:r>
      <w:r w:rsidR="00A02F51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. </w:t>
      </w:r>
      <w:r>
        <w:rPr>
          <w:bCs/>
          <w:sz w:val="28"/>
          <w:szCs w:val="28"/>
          <w:u w:val="single"/>
        </w:rPr>
        <w:t>ACCOUNTS</w:t>
      </w:r>
      <w:r>
        <w:rPr>
          <w:bCs/>
          <w:sz w:val="28"/>
          <w:szCs w:val="28"/>
        </w:rPr>
        <w:t xml:space="preserve"> (To formally approve Month </w:t>
      </w:r>
      <w:r w:rsidR="003A247E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 xml:space="preserve"> accounts)</w:t>
      </w:r>
    </w:p>
    <w:p w14:paraId="5046FE91" w14:textId="668FC33F" w:rsidR="006A32B5" w:rsidRDefault="006A32B5" w:rsidP="006A32B5">
      <w:pPr>
        <w:rPr>
          <w:sz w:val="28"/>
          <w:szCs w:val="28"/>
          <w:u w:val="single"/>
        </w:rPr>
      </w:pPr>
      <w:r>
        <w:rPr>
          <w:b/>
          <w:bCs/>
          <w:sz w:val="28"/>
          <w:szCs w:val="28"/>
        </w:rPr>
        <w:t>ITEM 1</w:t>
      </w:r>
      <w:r w:rsidR="00A02F51">
        <w:rPr>
          <w:b/>
          <w:bCs/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>
        <w:rPr>
          <w:sz w:val="28"/>
          <w:szCs w:val="28"/>
          <w:u w:val="single"/>
        </w:rPr>
        <w:t>CORRESPONDENCE</w:t>
      </w:r>
    </w:p>
    <w:p w14:paraId="4EA0EF32" w14:textId="68CCA5F7" w:rsidR="006A32B5" w:rsidRDefault="006A32B5" w:rsidP="006A32B5">
      <w:pPr>
        <w:rPr>
          <w:sz w:val="28"/>
          <w:szCs w:val="28"/>
        </w:rPr>
      </w:pPr>
      <w:r>
        <w:rPr>
          <w:b/>
          <w:bCs/>
          <w:sz w:val="28"/>
          <w:szCs w:val="28"/>
        </w:rPr>
        <w:t>ITEM 1</w:t>
      </w:r>
      <w:r w:rsidR="00A02F51">
        <w:rPr>
          <w:b/>
          <w:bCs/>
          <w:sz w:val="28"/>
          <w:szCs w:val="28"/>
        </w:rPr>
        <w:t>3</w:t>
      </w:r>
      <w:r>
        <w:rPr>
          <w:sz w:val="28"/>
          <w:szCs w:val="28"/>
        </w:rPr>
        <w:t xml:space="preserve">. </w:t>
      </w:r>
      <w:r>
        <w:rPr>
          <w:sz w:val="28"/>
          <w:szCs w:val="28"/>
          <w:u w:val="single"/>
        </w:rPr>
        <w:t>DATE OF NEXT MEETING</w:t>
      </w:r>
      <w:r>
        <w:rPr>
          <w:sz w:val="28"/>
          <w:szCs w:val="28"/>
        </w:rPr>
        <w:t xml:space="preserve"> </w:t>
      </w:r>
    </w:p>
    <w:p w14:paraId="2550E166" w14:textId="343F490E" w:rsidR="00E26438" w:rsidRPr="00E26438" w:rsidRDefault="006A32B5">
      <w:pPr>
        <w:rPr>
          <w:sz w:val="28"/>
          <w:szCs w:val="28"/>
        </w:rPr>
      </w:pPr>
      <w:r>
        <w:rPr>
          <w:sz w:val="28"/>
          <w:szCs w:val="28"/>
        </w:rPr>
        <w:t xml:space="preserve">The Next meeting of the Parish Council will be on Tuesday </w:t>
      </w:r>
      <w:r w:rsidR="003A247E">
        <w:rPr>
          <w:sz w:val="28"/>
          <w:szCs w:val="28"/>
        </w:rPr>
        <w:t>8</w:t>
      </w:r>
      <w:r w:rsidR="003A247E" w:rsidRPr="003A247E">
        <w:rPr>
          <w:sz w:val="28"/>
          <w:szCs w:val="28"/>
          <w:vertAlign w:val="superscript"/>
        </w:rPr>
        <w:t>th</w:t>
      </w:r>
      <w:r w:rsidR="003A247E">
        <w:rPr>
          <w:sz w:val="28"/>
          <w:szCs w:val="28"/>
        </w:rPr>
        <w:t xml:space="preserve"> November</w:t>
      </w:r>
      <w:r>
        <w:rPr>
          <w:sz w:val="28"/>
          <w:szCs w:val="28"/>
        </w:rPr>
        <w:t xml:space="preserve"> 2022.</w:t>
      </w:r>
    </w:p>
    <w:sectPr w:rsidR="00E26438" w:rsidRPr="00E264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2B5"/>
    <w:rsid w:val="00295ACE"/>
    <w:rsid w:val="003A0D71"/>
    <w:rsid w:val="003A247E"/>
    <w:rsid w:val="00533743"/>
    <w:rsid w:val="0066302E"/>
    <w:rsid w:val="006A32B5"/>
    <w:rsid w:val="009A62BD"/>
    <w:rsid w:val="00A02F51"/>
    <w:rsid w:val="00AB573B"/>
    <w:rsid w:val="00C0251A"/>
    <w:rsid w:val="00D573B5"/>
    <w:rsid w:val="00E26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E0A54"/>
  <w15:chartTrackingRefBased/>
  <w15:docId w15:val="{E242CEDF-A55F-4975-893C-D97A7F594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32B5"/>
    <w:pPr>
      <w:spacing w:line="252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A32B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444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10</cp:revision>
  <dcterms:created xsi:type="dcterms:W3CDTF">2022-10-03T16:59:00Z</dcterms:created>
  <dcterms:modified xsi:type="dcterms:W3CDTF">2022-10-04T08:37:00Z</dcterms:modified>
</cp:coreProperties>
</file>