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0CC2" w14:textId="0D89D135" w:rsidR="007320E7" w:rsidRDefault="007320E7" w:rsidP="007320E7">
      <w:pPr>
        <w:jc w:val="center"/>
        <w:rPr>
          <w:sz w:val="28"/>
          <w:szCs w:val="28"/>
          <w:u w:val="single"/>
        </w:rPr>
      </w:pPr>
      <w:r w:rsidRPr="007320E7">
        <w:rPr>
          <w:sz w:val="28"/>
          <w:szCs w:val="28"/>
          <w:u w:val="single"/>
        </w:rPr>
        <w:t>WHITTLESFORD PARISH COUNCIL</w:t>
      </w:r>
    </w:p>
    <w:p w14:paraId="04EFFD3D" w14:textId="136EFFA6" w:rsidR="007320E7" w:rsidRPr="007320E7" w:rsidRDefault="00E2106B" w:rsidP="00EC769B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FINANCE </w:t>
      </w:r>
      <w:r w:rsidR="007320E7" w:rsidRPr="007320E7">
        <w:rPr>
          <w:b/>
          <w:bCs/>
          <w:sz w:val="28"/>
          <w:szCs w:val="28"/>
          <w:u w:val="single"/>
        </w:rPr>
        <w:t>AGENDA</w:t>
      </w:r>
    </w:p>
    <w:p w14:paraId="00221AC5" w14:textId="1C53F25A" w:rsidR="007320E7" w:rsidRDefault="007320E7" w:rsidP="007320E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FOR VIRTUAL FINANCE MEETING TO BE HELD ON TUESDAY 25</w:t>
      </w:r>
      <w:r w:rsidRPr="007320E7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MAY 2021</w:t>
      </w:r>
    </w:p>
    <w:p w14:paraId="621E13FA" w14:textId="553DDD76" w:rsidR="007320E7" w:rsidRDefault="007320E7" w:rsidP="007320E7">
      <w:pPr>
        <w:jc w:val="center"/>
        <w:rPr>
          <w:sz w:val="28"/>
          <w:szCs w:val="28"/>
        </w:rPr>
      </w:pPr>
      <w:r>
        <w:rPr>
          <w:sz w:val="28"/>
          <w:szCs w:val="28"/>
        </w:rPr>
        <w:t>Zoom log in information is as follows:</w:t>
      </w:r>
    </w:p>
    <w:p w14:paraId="4165D4B4" w14:textId="24524E4F" w:rsidR="007320E7" w:rsidRDefault="007320E7" w:rsidP="007320E7">
      <w:pPr>
        <w:jc w:val="center"/>
        <w:rPr>
          <w:sz w:val="28"/>
          <w:szCs w:val="28"/>
        </w:rPr>
      </w:pPr>
      <w:r w:rsidRPr="00F04A58">
        <w:rPr>
          <w:b/>
          <w:bCs/>
          <w:sz w:val="28"/>
          <w:szCs w:val="28"/>
        </w:rPr>
        <w:t>Meeting ID</w:t>
      </w:r>
      <w:r>
        <w:rPr>
          <w:sz w:val="28"/>
          <w:szCs w:val="28"/>
        </w:rPr>
        <w:t xml:space="preserve"> : 593 642 3499          </w:t>
      </w:r>
      <w:r w:rsidRPr="00F04A58">
        <w:rPr>
          <w:b/>
          <w:bCs/>
          <w:sz w:val="28"/>
          <w:szCs w:val="28"/>
        </w:rPr>
        <w:t xml:space="preserve"> Passcode</w:t>
      </w:r>
      <w:r>
        <w:rPr>
          <w:sz w:val="28"/>
          <w:szCs w:val="28"/>
        </w:rPr>
        <w:t xml:space="preserve"> :  244671</w:t>
      </w:r>
    </w:p>
    <w:p w14:paraId="0492FFB9" w14:textId="77777777" w:rsidR="00E2106B" w:rsidRPr="007320E7" w:rsidRDefault="00E2106B" w:rsidP="007320E7">
      <w:pPr>
        <w:jc w:val="center"/>
        <w:rPr>
          <w:sz w:val="28"/>
          <w:szCs w:val="28"/>
        </w:rPr>
      </w:pPr>
    </w:p>
    <w:p w14:paraId="72543DDD" w14:textId="476C67C8" w:rsidR="007320E7" w:rsidRDefault="007320E7" w:rsidP="007320E7">
      <w:pPr>
        <w:rPr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1. </w:t>
      </w:r>
      <w:r w:rsidRPr="007320E7">
        <w:rPr>
          <w:sz w:val="28"/>
          <w:szCs w:val="28"/>
          <w:u w:val="single"/>
        </w:rPr>
        <w:t>APOLOGIES FOR ABSENCE</w:t>
      </w:r>
    </w:p>
    <w:p w14:paraId="24D64451" w14:textId="19E076DF" w:rsidR="007320E7" w:rsidRDefault="007320E7" w:rsidP="007320E7">
      <w:pPr>
        <w:rPr>
          <w:sz w:val="28"/>
          <w:szCs w:val="28"/>
          <w:u w:val="single"/>
        </w:rPr>
      </w:pPr>
      <w:r w:rsidRPr="007320E7">
        <w:rPr>
          <w:b/>
          <w:bCs/>
          <w:sz w:val="28"/>
          <w:szCs w:val="28"/>
        </w:rPr>
        <w:t>ITEM 2.</w:t>
      </w:r>
      <w:r w:rsidRPr="007320E7">
        <w:rPr>
          <w:sz w:val="28"/>
          <w:szCs w:val="28"/>
        </w:rPr>
        <w:t xml:space="preserve"> </w:t>
      </w:r>
      <w:r w:rsidRPr="007320E7">
        <w:rPr>
          <w:sz w:val="28"/>
          <w:szCs w:val="28"/>
          <w:u w:val="single"/>
        </w:rPr>
        <w:t>SIGNING OF THE MINUTES</w:t>
      </w:r>
    </w:p>
    <w:p w14:paraId="533D13A4" w14:textId="7CC753F8" w:rsidR="007320E7" w:rsidRPr="007320E7" w:rsidRDefault="007320E7" w:rsidP="007320E7">
      <w:pPr>
        <w:rPr>
          <w:sz w:val="28"/>
          <w:szCs w:val="28"/>
        </w:rPr>
      </w:pPr>
      <w:r>
        <w:rPr>
          <w:sz w:val="28"/>
          <w:szCs w:val="28"/>
        </w:rPr>
        <w:t>A copy of the minutes of Finance meeting held on 5</w:t>
      </w:r>
      <w:r w:rsidRPr="007320E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2020 have been sent to all councillors.</w:t>
      </w:r>
    </w:p>
    <w:p w14:paraId="492B730E" w14:textId="55596EFE" w:rsidR="007320E7" w:rsidRDefault="007320E7" w:rsidP="007320E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ITEM 3</w:t>
      </w:r>
      <w:r>
        <w:rPr>
          <w:sz w:val="28"/>
          <w:szCs w:val="28"/>
          <w:u w:val="single"/>
        </w:rPr>
        <w:t xml:space="preserve">. </w:t>
      </w:r>
      <w:r w:rsidRPr="007320E7">
        <w:rPr>
          <w:sz w:val="28"/>
          <w:szCs w:val="28"/>
          <w:u w:val="single"/>
        </w:rPr>
        <w:t xml:space="preserve">TO DISCUSS </w:t>
      </w:r>
      <w:r w:rsidR="00271F2A">
        <w:rPr>
          <w:sz w:val="28"/>
          <w:szCs w:val="28"/>
          <w:u w:val="single"/>
        </w:rPr>
        <w:t xml:space="preserve">&amp; APPROVE </w:t>
      </w:r>
      <w:r w:rsidRPr="007320E7">
        <w:rPr>
          <w:sz w:val="28"/>
          <w:szCs w:val="28"/>
          <w:u w:val="single"/>
        </w:rPr>
        <w:t>END OF YEAR ACCOUNTS 2020/21</w:t>
      </w:r>
    </w:p>
    <w:p w14:paraId="22E9CDA2" w14:textId="16F4094D" w:rsidR="007320E7" w:rsidRDefault="007320E7" w:rsidP="007320E7">
      <w:pPr>
        <w:rPr>
          <w:sz w:val="28"/>
          <w:szCs w:val="28"/>
        </w:rPr>
      </w:pPr>
      <w:r>
        <w:rPr>
          <w:sz w:val="28"/>
          <w:szCs w:val="28"/>
        </w:rPr>
        <w:t xml:space="preserve">Parish Clerk had prepared the end of year accounts for 2020/21 and all Councillors have been sent </w:t>
      </w:r>
      <w:r w:rsidR="00D35091">
        <w:rPr>
          <w:sz w:val="28"/>
          <w:szCs w:val="28"/>
        </w:rPr>
        <w:t xml:space="preserve">via email </w:t>
      </w:r>
      <w:r>
        <w:rPr>
          <w:sz w:val="28"/>
          <w:szCs w:val="28"/>
        </w:rPr>
        <w:t>the following documents prior to the meeting</w:t>
      </w:r>
      <w:r w:rsidR="00271F2A">
        <w:rPr>
          <w:sz w:val="28"/>
          <w:szCs w:val="28"/>
        </w:rPr>
        <w:t xml:space="preserve"> of Tuesday 25</w:t>
      </w:r>
      <w:r w:rsidR="00271F2A" w:rsidRPr="00271F2A">
        <w:rPr>
          <w:sz w:val="28"/>
          <w:szCs w:val="28"/>
          <w:vertAlign w:val="superscript"/>
        </w:rPr>
        <w:t>th</w:t>
      </w:r>
      <w:r w:rsidR="00271F2A">
        <w:rPr>
          <w:sz w:val="28"/>
          <w:szCs w:val="28"/>
        </w:rPr>
        <w:t xml:space="preserve"> May 2021.</w:t>
      </w:r>
    </w:p>
    <w:p w14:paraId="7E8288C1" w14:textId="040A0435" w:rsidR="007320E7" w:rsidRDefault="007320E7" w:rsidP="007320E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End of Year Financial Statement 2020/21</w:t>
      </w:r>
    </w:p>
    <w:p w14:paraId="70C54A33" w14:textId="501AC8DE" w:rsidR="007320E7" w:rsidRDefault="007320E7" w:rsidP="007320E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Month End Totals 2020/21</w:t>
      </w:r>
    </w:p>
    <w:p w14:paraId="5BBC6A8E" w14:textId="353D2402" w:rsidR="007320E7" w:rsidRDefault="007320E7" w:rsidP="007320E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Bank Reconciliation as at 31/03/21</w:t>
      </w:r>
    </w:p>
    <w:p w14:paraId="6650B64E" w14:textId="38BB1D2B" w:rsidR="007320E7" w:rsidRDefault="007320E7" w:rsidP="007320E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Statement of Accounts</w:t>
      </w:r>
      <w:r w:rsidR="00DB387D">
        <w:rPr>
          <w:sz w:val="28"/>
          <w:szCs w:val="28"/>
        </w:rPr>
        <w:t xml:space="preserve"> – Banking </w:t>
      </w:r>
      <w:r w:rsidR="00670ABE">
        <w:rPr>
          <w:sz w:val="28"/>
          <w:szCs w:val="28"/>
        </w:rPr>
        <w:t xml:space="preserve">statement of </w:t>
      </w:r>
      <w:r w:rsidR="00DB387D">
        <w:rPr>
          <w:sz w:val="28"/>
          <w:szCs w:val="28"/>
        </w:rPr>
        <w:t xml:space="preserve">totals </w:t>
      </w:r>
      <w:r w:rsidR="00454C66">
        <w:rPr>
          <w:sz w:val="28"/>
          <w:szCs w:val="28"/>
        </w:rPr>
        <w:t>of 31</w:t>
      </w:r>
      <w:r w:rsidR="00454C66" w:rsidRPr="00454C66">
        <w:rPr>
          <w:sz w:val="28"/>
          <w:szCs w:val="28"/>
          <w:vertAlign w:val="superscript"/>
        </w:rPr>
        <w:t>st</w:t>
      </w:r>
      <w:r w:rsidR="00454C66">
        <w:rPr>
          <w:sz w:val="28"/>
          <w:szCs w:val="28"/>
        </w:rPr>
        <w:t xml:space="preserve"> March </w:t>
      </w:r>
      <w:r w:rsidR="00DB387D">
        <w:rPr>
          <w:sz w:val="28"/>
          <w:szCs w:val="28"/>
        </w:rPr>
        <w:t>to follow</w:t>
      </w:r>
    </w:p>
    <w:p w14:paraId="416EBDAE" w14:textId="41B6B8E8" w:rsidR="007320E7" w:rsidRDefault="007320E7" w:rsidP="007320E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Review of the Effectiveness of the System of Internal Control in preparation of the Annual Governance Statement 2020/21</w:t>
      </w:r>
    </w:p>
    <w:p w14:paraId="506F92E7" w14:textId="6303FBE9" w:rsidR="007320E7" w:rsidRDefault="007320E7" w:rsidP="007320E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Asset Register of the Parish Council </w:t>
      </w:r>
    </w:p>
    <w:p w14:paraId="20BAEDE8" w14:textId="2F119CC9" w:rsidR="00271F2A" w:rsidRDefault="00271F2A" w:rsidP="00271F2A">
      <w:pPr>
        <w:rPr>
          <w:sz w:val="28"/>
          <w:szCs w:val="28"/>
          <w:u w:val="single"/>
        </w:rPr>
      </w:pPr>
      <w:r w:rsidRPr="00271F2A">
        <w:rPr>
          <w:b/>
          <w:bCs/>
          <w:sz w:val="28"/>
          <w:szCs w:val="28"/>
        </w:rPr>
        <w:t xml:space="preserve">ITEM </w:t>
      </w:r>
      <w:r w:rsidR="00E2106B">
        <w:rPr>
          <w:b/>
          <w:bCs/>
          <w:sz w:val="28"/>
          <w:szCs w:val="28"/>
        </w:rPr>
        <w:t>4</w:t>
      </w:r>
      <w:r w:rsidRPr="00271F2A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71F2A">
        <w:rPr>
          <w:sz w:val="28"/>
          <w:szCs w:val="28"/>
          <w:u w:val="single"/>
        </w:rPr>
        <w:t>TO APPROVE THE ALGAR</w:t>
      </w:r>
      <w:r>
        <w:rPr>
          <w:sz w:val="28"/>
          <w:szCs w:val="28"/>
        </w:rPr>
        <w:t xml:space="preserve"> </w:t>
      </w:r>
      <w:r w:rsidRPr="00271F2A">
        <w:rPr>
          <w:sz w:val="28"/>
          <w:szCs w:val="28"/>
          <w:u w:val="single"/>
        </w:rPr>
        <w:t>2020/21</w:t>
      </w:r>
    </w:p>
    <w:p w14:paraId="556E1C52" w14:textId="3D94E6E1" w:rsidR="00271F2A" w:rsidRDefault="00271F2A" w:rsidP="00271F2A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9617AB">
        <w:rPr>
          <w:sz w:val="28"/>
          <w:szCs w:val="28"/>
        </w:rPr>
        <w:t>Annual Governance and Accountability Return</w:t>
      </w:r>
      <w:r w:rsidR="00FB5EB2">
        <w:rPr>
          <w:sz w:val="28"/>
          <w:szCs w:val="28"/>
        </w:rPr>
        <w:t xml:space="preserve"> (known as the AGAR)</w:t>
      </w:r>
      <w:r>
        <w:rPr>
          <w:sz w:val="28"/>
          <w:szCs w:val="28"/>
        </w:rPr>
        <w:t xml:space="preserve"> is </w:t>
      </w:r>
      <w:r w:rsidR="00EF7BED">
        <w:rPr>
          <w:sz w:val="28"/>
          <w:szCs w:val="28"/>
        </w:rPr>
        <w:t xml:space="preserve">firstly </w:t>
      </w:r>
      <w:r>
        <w:rPr>
          <w:sz w:val="28"/>
          <w:szCs w:val="28"/>
        </w:rPr>
        <w:t xml:space="preserve">to be pre approved </w:t>
      </w:r>
      <w:r w:rsidR="00EF7BED">
        <w:rPr>
          <w:sz w:val="28"/>
          <w:szCs w:val="28"/>
        </w:rPr>
        <w:t xml:space="preserve">at finance meeting </w:t>
      </w:r>
      <w:r>
        <w:rPr>
          <w:sz w:val="28"/>
          <w:szCs w:val="28"/>
        </w:rPr>
        <w:t>and then formally approved at public meeting of 8</w:t>
      </w:r>
      <w:r w:rsidRPr="00271F2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June.</w:t>
      </w:r>
    </w:p>
    <w:p w14:paraId="4E577C19" w14:textId="30D07DAB" w:rsidR="007320E7" w:rsidRPr="00F04A58" w:rsidRDefault="00F04A58">
      <w:pPr>
        <w:rPr>
          <w:sz w:val="28"/>
          <w:szCs w:val="28"/>
        </w:rPr>
      </w:pPr>
      <w:r w:rsidRPr="00F04A58">
        <w:rPr>
          <w:b/>
          <w:bCs/>
          <w:sz w:val="28"/>
          <w:szCs w:val="28"/>
        </w:rPr>
        <w:t>ITE</w:t>
      </w:r>
      <w:r w:rsidR="00D20415">
        <w:rPr>
          <w:b/>
          <w:bCs/>
          <w:sz w:val="28"/>
          <w:szCs w:val="28"/>
        </w:rPr>
        <w:t>M</w:t>
      </w:r>
      <w:r w:rsidRPr="00F04A58">
        <w:rPr>
          <w:b/>
          <w:bCs/>
          <w:sz w:val="28"/>
          <w:szCs w:val="28"/>
        </w:rPr>
        <w:t xml:space="preserve"> </w:t>
      </w:r>
      <w:r w:rsidR="00E2106B">
        <w:rPr>
          <w:b/>
          <w:bCs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F04A58">
        <w:rPr>
          <w:sz w:val="28"/>
          <w:szCs w:val="28"/>
          <w:u w:val="single"/>
        </w:rPr>
        <w:t>DATE OF NEXT MEETING</w:t>
      </w:r>
      <w:r>
        <w:rPr>
          <w:sz w:val="28"/>
          <w:szCs w:val="28"/>
        </w:rPr>
        <w:t xml:space="preserve"> – Tuesday 31</w:t>
      </w:r>
      <w:r w:rsidRPr="00F04A58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May 2022</w:t>
      </w:r>
    </w:p>
    <w:sectPr w:rsidR="007320E7" w:rsidRPr="00F04A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90975"/>
    <w:multiLevelType w:val="hybridMultilevel"/>
    <w:tmpl w:val="600E54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0E7"/>
    <w:rsid w:val="00190694"/>
    <w:rsid w:val="0025138D"/>
    <w:rsid w:val="00271F2A"/>
    <w:rsid w:val="00454C66"/>
    <w:rsid w:val="00571F8F"/>
    <w:rsid w:val="00670ABE"/>
    <w:rsid w:val="006D46FA"/>
    <w:rsid w:val="007320E7"/>
    <w:rsid w:val="00904777"/>
    <w:rsid w:val="009617AB"/>
    <w:rsid w:val="00A82454"/>
    <w:rsid w:val="00BB442B"/>
    <w:rsid w:val="00D20415"/>
    <w:rsid w:val="00D35091"/>
    <w:rsid w:val="00DB387D"/>
    <w:rsid w:val="00E04F73"/>
    <w:rsid w:val="00E2106B"/>
    <w:rsid w:val="00EC769B"/>
    <w:rsid w:val="00EF7BED"/>
    <w:rsid w:val="00F04A58"/>
    <w:rsid w:val="00F15EDE"/>
    <w:rsid w:val="00FB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74B2B"/>
  <w15:chartTrackingRefBased/>
  <w15:docId w15:val="{10140634-96CB-42DA-93CA-D601A1917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0E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7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20</cp:revision>
  <cp:lastPrinted>2021-05-20T18:37:00Z</cp:lastPrinted>
  <dcterms:created xsi:type="dcterms:W3CDTF">2021-05-19T09:23:00Z</dcterms:created>
  <dcterms:modified xsi:type="dcterms:W3CDTF">2021-06-10T02:25:00Z</dcterms:modified>
</cp:coreProperties>
</file>