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777A6" w14:textId="54C8715A" w:rsidR="00860B97" w:rsidRPr="00A23A55" w:rsidRDefault="00A23A55" w:rsidP="00A23A55">
      <w:pPr>
        <w:jc w:val="center"/>
        <w:rPr>
          <w:sz w:val="28"/>
          <w:szCs w:val="28"/>
          <w:u w:val="single"/>
        </w:rPr>
      </w:pPr>
      <w:r w:rsidRPr="00A23A55">
        <w:rPr>
          <w:sz w:val="28"/>
          <w:szCs w:val="28"/>
          <w:u w:val="single"/>
        </w:rPr>
        <w:t>WHITTLESFORD PARISH COUNCIL</w:t>
      </w:r>
    </w:p>
    <w:p w14:paraId="28B16A34" w14:textId="37F6B351" w:rsidR="00A23A55" w:rsidRPr="00A23A55" w:rsidRDefault="00A23A55" w:rsidP="00A23A55">
      <w:pPr>
        <w:jc w:val="center"/>
        <w:rPr>
          <w:b/>
          <w:bCs/>
          <w:sz w:val="28"/>
          <w:szCs w:val="28"/>
          <w:u w:val="single"/>
        </w:rPr>
      </w:pPr>
      <w:r w:rsidRPr="00A23A55">
        <w:rPr>
          <w:b/>
          <w:bCs/>
          <w:sz w:val="28"/>
          <w:szCs w:val="28"/>
          <w:u w:val="single"/>
        </w:rPr>
        <w:t>AGENDA OF FINANCES</w:t>
      </w:r>
    </w:p>
    <w:p w14:paraId="0E4A0EAF" w14:textId="2E7B8093" w:rsidR="00A23A55" w:rsidRDefault="00A23A55" w:rsidP="00A23A55">
      <w:pPr>
        <w:jc w:val="center"/>
        <w:rPr>
          <w:sz w:val="28"/>
          <w:szCs w:val="28"/>
          <w:u w:val="single"/>
        </w:rPr>
      </w:pPr>
      <w:r w:rsidRPr="00A23A55">
        <w:rPr>
          <w:sz w:val="28"/>
          <w:szCs w:val="28"/>
          <w:u w:val="single"/>
        </w:rPr>
        <w:t>TUESDAY 5</w:t>
      </w:r>
      <w:r w:rsidRPr="00A23A55">
        <w:rPr>
          <w:sz w:val="28"/>
          <w:szCs w:val="28"/>
          <w:u w:val="single"/>
          <w:vertAlign w:val="superscript"/>
        </w:rPr>
        <w:t>TH</w:t>
      </w:r>
      <w:r w:rsidRPr="00A23A55">
        <w:rPr>
          <w:sz w:val="28"/>
          <w:szCs w:val="28"/>
          <w:u w:val="single"/>
        </w:rPr>
        <w:t xml:space="preserve"> MAY 2020</w:t>
      </w:r>
    </w:p>
    <w:p w14:paraId="53004C7C" w14:textId="4D831D05" w:rsidR="00A23A55" w:rsidRDefault="00A23A55" w:rsidP="00A23A55">
      <w:pPr>
        <w:jc w:val="center"/>
        <w:rPr>
          <w:sz w:val="28"/>
          <w:szCs w:val="28"/>
          <w:u w:val="single"/>
        </w:rPr>
      </w:pPr>
    </w:p>
    <w:p w14:paraId="39FD18D7" w14:textId="2C622843" w:rsidR="00A23A55" w:rsidRDefault="00A23A55" w:rsidP="00A23A55">
      <w:pPr>
        <w:rPr>
          <w:sz w:val="28"/>
          <w:szCs w:val="28"/>
        </w:rPr>
      </w:pPr>
      <w:r>
        <w:rPr>
          <w:sz w:val="28"/>
          <w:szCs w:val="28"/>
        </w:rPr>
        <w:t>The Parish Council will meet via zoom to discuss the end of year finances as previously scheduled as a finance meeting of 5</w:t>
      </w:r>
      <w:r w:rsidRPr="00A23A5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May.</w:t>
      </w:r>
    </w:p>
    <w:p w14:paraId="4CAF5B9F" w14:textId="7E5AAEF6" w:rsidR="00A23A55" w:rsidRDefault="00A23A55" w:rsidP="00A23A55">
      <w:pPr>
        <w:rPr>
          <w:sz w:val="28"/>
          <w:szCs w:val="28"/>
        </w:rPr>
      </w:pPr>
    </w:p>
    <w:p w14:paraId="77F70927" w14:textId="66453C8F" w:rsidR="00A23A55" w:rsidRPr="00A23A55" w:rsidRDefault="00A23A55" w:rsidP="00A23A55">
      <w:pPr>
        <w:rPr>
          <w:sz w:val="28"/>
          <w:szCs w:val="28"/>
        </w:rPr>
      </w:pPr>
      <w:r>
        <w:rPr>
          <w:sz w:val="28"/>
          <w:szCs w:val="28"/>
        </w:rPr>
        <w:t xml:space="preserve">No members of the public will be joining the meeting. </w:t>
      </w:r>
    </w:p>
    <w:p w14:paraId="3877D179" w14:textId="67ABEE30" w:rsidR="00A23A55" w:rsidRDefault="00A23A55" w:rsidP="00A23A55">
      <w:pPr>
        <w:jc w:val="center"/>
        <w:rPr>
          <w:sz w:val="28"/>
          <w:szCs w:val="28"/>
          <w:u w:val="single"/>
        </w:rPr>
      </w:pPr>
    </w:p>
    <w:p w14:paraId="49DDA278" w14:textId="3F408F48" w:rsidR="00A23A55" w:rsidRDefault="00A23A55" w:rsidP="00A23A55">
      <w:pPr>
        <w:rPr>
          <w:sz w:val="28"/>
          <w:szCs w:val="28"/>
          <w:u w:val="single"/>
        </w:rPr>
      </w:pPr>
      <w:r w:rsidRPr="00A23A55">
        <w:rPr>
          <w:b/>
          <w:bCs/>
          <w:sz w:val="28"/>
          <w:szCs w:val="28"/>
          <w:u w:val="single"/>
        </w:rPr>
        <w:t>ITEM 1</w:t>
      </w:r>
      <w:r w:rsidRPr="00A23A55">
        <w:rPr>
          <w:sz w:val="28"/>
          <w:szCs w:val="28"/>
          <w:u w:val="single"/>
        </w:rPr>
        <w:t>. TO DISCUSS THE END OF YEAR ACCOUNTS 2019/20</w:t>
      </w:r>
    </w:p>
    <w:p w14:paraId="26BA9FB8" w14:textId="608E111C" w:rsidR="00A23A55" w:rsidRDefault="00A23A55" w:rsidP="00A23A55">
      <w:pPr>
        <w:rPr>
          <w:sz w:val="28"/>
          <w:szCs w:val="28"/>
          <w:u w:val="single"/>
        </w:rPr>
      </w:pPr>
    </w:p>
    <w:p w14:paraId="45335303" w14:textId="0A8BC119" w:rsidR="00A23A55" w:rsidRPr="00A23A55" w:rsidRDefault="00A23A55" w:rsidP="00A23A55">
      <w:pPr>
        <w:rPr>
          <w:sz w:val="28"/>
          <w:szCs w:val="28"/>
        </w:rPr>
      </w:pPr>
      <w:r w:rsidRPr="00A23A55">
        <w:rPr>
          <w:b/>
          <w:bCs/>
          <w:sz w:val="28"/>
          <w:szCs w:val="28"/>
        </w:rPr>
        <w:t>ITEM 2</w:t>
      </w:r>
      <w:r>
        <w:rPr>
          <w:sz w:val="28"/>
          <w:szCs w:val="28"/>
        </w:rPr>
        <w:t xml:space="preserve">. </w:t>
      </w:r>
      <w:r w:rsidRPr="00A23A55">
        <w:rPr>
          <w:sz w:val="28"/>
          <w:szCs w:val="28"/>
          <w:u w:val="single"/>
        </w:rPr>
        <w:t>TO DISCUSS AND REVIEW THE SOCIAL MEDIA POLICY</w:t>
      </w:r>
      <w:r>
        <w:rPr>
          <w:sz w:val="28"/>
          <w:szCs w:val="28"/>
        </w:rPr>
        <w:t xml:space="preserve"> </w:t>
      </w:r>
    </w:p>
    <w:sectPr w:rsidR="00A23A55" w:rsidRPr="00A23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A55"/>
    <w:rsid w:val="00860B97"/>
    <w:rsid w:val="00A23A55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7D984"/>
  <w15:chartTrackingRefBased/>
  <w15:docId w15:val="{1D10A01F-D0E6-432A-8CAA-50CB41B4D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dcterms:created xsi:type="dcterms:W3CDTF">2020-05-07T08:29:00Z</dcterms:created>
  <dcterms:modified xsi:type="dcterms:W3CDTF">2020-05-07T08:40:00Z</dcterms:modified>
</cp:coreProperties>
</file>