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8DC09" w14:textId="77777777" w:rsidR="00E52F51" w:rsidRDefault="001B53C9" w:rsidP="001B53C9">
      <w:pPr>
        <w:jc w:val="center"/>
        <w:rPr>
          <w:sz w:val="40"/>
          <w:szCs w:val="40"/>
        </w:rPr>
      </w:pPr>
      <w:r>
        <w:rPr>
          <w:sz w:val="40"/>
          <w:szCs w:val="40"/>
        </w:rPr>
        <w:t>WHITTLESFORD PARISH COUNCIL</w:t>
      </w:r>
    </w:p>
    <w:p w14:paraId="303DF826" w14:textId="6277A1AB" w:rsidR="001B53C9" w:rsidRDefault="001B53C9" w:rsidP="001B53C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AGENDA</w:t>
      </w:r>
    </w:p>
    <w:p w14:paraId="22821875" w14:textId="3F55E94C" w:rsidR="001B53C9" w:rsidRDefault="001B53C9" w:rsidP="001B53C9">
      <w:pPr>
        <w:jc w:val="center"/>
        <w:rPr>
          <w:sz w:val="32"/>
          <w:szCs w:val="32"/>
        </w:rPr>
      </w:pPr>
      <w:r>
        <w:rPr>
          <w:sz w:val="32"/>
          <w:szCs w:val="32"/>
        </w:rPr>
        <w:t>FOR PARISH COUNCIL ANNUAL MEETING TO BE HELD ON TUESDAY 8</w:t>
      </w:r>
      <w:r w:rsidRPr="001B53C9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 2018 AT THE MEMORIAL HALL AT 7.30PM.</w:t>
      </w:r>
    </w:p>
    <w:p w14:paraId="70288D7E" w14:textId="5EC91248" w:rsidR="001B53C9" w:rsidRDefault="001B53C9" w:rsidP="001B53C9">
      <w:pPr>
        <w:jc w:val="center"/>
        <w:rPr>
          <w:sz w:val="32"/>
          <w:szCs w:val="32"/>
        </w:rPr>
      </w:pPr>
    </w:p>
    <w:p w14:paraId="3FFBF157" w14:textId="4E980438" w:rsidR="001B53C9" w:rsidRDefault="001B53C9" w:rsidP="001B53C9">
      <w:pPr>
        <w:rPr>
          <w:sz w:val="32"/>
          <w:szCs w:val="32"/>
        </w:rPr>
      </w:pPr>
      <w:r>
        <w:rPr>
          <w:b/>
          <w:sz w:val="32"/>
          <w:szCs w:val="32"/>
        </w:rPr>
        <w:t>ITEM 1.</w:t>
      </w:r>
      <w:r w:rsidR="00072E6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APOLOGIES FOR ABSENCE</w:t>
      </w:r>
    </w:p>
    <w:p w14:paraId="38EF0BB9" w14:textId="5940FCD9" w:rsidR="001B53C9" w:rsidRDefault="001B53C9" w:rsidP="001B53C9">
      <w:pPr>
        <w:rPr>
          <w:sz w:val="32"/>
          <w:szCs w:val="32"/>
        </w:rPr>
      </w:pPr>
      <w:r>
        <w:rPr>
          <w:b/>
          <w:sz w:val="32"/>
          <w:szCs w:val="32"/>
        </w:rPr>
        <w:t>ITEM 2.</w:t>
      </w:r>
      <w:r w:rsidR="00072E6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DECLARATION OF INTEREST</w:t>
      </w:r>
    </w:p>
    <w:p w14:paraId="0A06E852" w14:textId="02AFE06F" w:rsidR="00AE65DA" w:rsidRDefault="001B53C9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AE65DA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 xml:space="preserve">. </w:t>
      </w:r>
      <w:r w:rsidR="00072E6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TO ELECT A CHAIRMAN &amp; VICE CHAIRMAN / TO ELECT ALL </w:t>
      </w:r>
      <w:r w:rsidR="00EB4A6F">
        <w:rPr>
          <w:sz w:val="32"/>
          <w:szCs w:val="32"/>
        </w:rPr>
        <w:t xml:space="preserve">          </w:t>
      </w:r>
      <w:r w:rsidR="00072E6C">
        <w:rPr>
          <w:sz w:val="32"/>
          <w:szCs w:val="32"/>
        </w:rPr>
        <w:t xml:space="preserve">  </w:t>
      </w:r>
      <w:r>
        <w:rPr>
          <w:sz w:val="32"/>
          <w:szCs w:val="32"/>
        </w:rPr>
        <w:t>SUB COMMITTEESS</w:t>
      </w:r>
      <w:bookmarkStart w:id="0" w:name="_GoBack"/>
      <w:bookmarkEnd w:id="0"/>
    </w:p>
    <w:p w14:paraId="5E248B23" w14:textId="49B5CE00" w:rsidR="001B53C9" w:rsidRPr="001B53C9" w:rsidRDefault="00AE65DA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 w:rsidR="00072E6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SIGNING OF THE MINUTES OF MEETING HELD ON 10</w:t>
      </w:r>
      <w:r w:rsidRPr="00AE65DA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APRIL</w:t>
      </w:r>
      <w:r w:rsidR="001B53C9">
        <w:rPr>
          <w:sz w:val="32"/>
          <w:szCs w:val="32"/>
        </w:rPr>
        <w:t xml:space="preserve"> </w:t>
      </w:r>
    </w:p>
    <w:p w14:paraId="20E602D9" w14:textId="5EACABA4" w:rsidR="001B53C9" w:rsidRDefault="001B53C9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AE65DA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 xml:space="preserve">. </w:t>
      </w:r>
      <w:r w:rsidR="00072E6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MATTERS ARISING / ACTION TAKEN SINCE LAST MEETING</w:t>
      </w:r>
    </w:p>
    <w:p w14:paraId="08C11AFB" w14:textId="2141A406" w:rsidR="001B53C9" w:rsidRDefault="001B53C9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 w:rsidR="00072E6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OPEN FORUM</w:t>
      </w:r>
    </w:p>
    <w:p w14:paraId="48AC732B" w14:textId="6E3E2DCE" w:rsidR="001B53C9" w:rsidRDefault="001B53C9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7. </w:t>
      </w:r>
      <w:r w:rsidR="00072E6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TO APPROVE END OF YEAR ACOUNTS FOR 2017/18</w:t>
      </w:r>
    </w:p>
    <w:p w14:paraId="68BACA65" w14:textId="62701771" w:rsidR="001B53C9" w:rsidRDefault="001B53C9" w:rsidP="001B53C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072E6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TO APPROVE BANK RECONCILLIATION </w:t>
      </w:r>
      <w:r w:rsidR="00AE65DA">
        <w:rPr>
          <w:sz w:val="32"/>
          <w:szCs w:val="32"/>
        </w:rPr>
        <w:t>– PRO FORMA</w:t>
      </w:r>
    </w:p>
    <w:p w14:paraId="67200EA2" w14:textId="01404191" w:rsidR="00AE65DA" w:rsidRDefault="00AE65DA" w:rsidP="001B53C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072E6C">
        <w:rPr>
          <w:sz w:val="32"/>
          <w:szCs w:val="32"/>
        </w:rPr>
        <w:t xml:space="preserve"> </w:t>
      </w:r>
      <w:r>
        <w:rPr>
          <w:sz w:val="32"/>
          <w:szCs w:val="32"/>
        </w:rPr>
        <w:t>TO APPROVE ANNUAL GOVERNANCE STATEMENT IN</w:t>
      </w:r>
    </w:p>
    <w:p w14:paraId="0F1F1A13" w14:textId="1920004A" w:rsidR="00AE65DA" w:rsidRDefault="00AE65DA" w:rsidP="001B53C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072E6C">
        <w:rPr>
          <w:sz w:val="32"/>
          <w:szCs w:val="32"/>
        </w:rPr>
        <w:t xml:space="preserve"> </w:t>
      </w:r>
      <w:r>
        <w:rPr>
          <w:sz w:val="32"/>
          <w:szCs w:val="32"/>
        </w:rPr>
        <w:t>PREPERATION FOR INTE</w:t>
      </w:r>
      <w:r w:rsidR="00EB4A6F">
        <w:rPr>
          <w:sz w:val="32"/>
          <w:szCs w:val="32"/>
        </w:rPr>
        <w:t>R</w:t>
      </w:r>
      <w:r>
        <w:rPr>
          <w:sz w:val="32"/>
          <w:szCs w:val="32"/>
        </w:rPr>
        <w:t>NAL AND EXTERNAL AUDIT</w:t>
      </w:r>
    </w:p>
    <w:p w14:paraId="208B9D9D" w14:textId="7BB7DB97" w:rsidR="00EB4A6F" w:rsidRDefault="00EB4A6F" w:rsidP="001B53C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072E6C">
        <w:rPr>
          <w:sz w:val="32"/>
          <w:szCs w:val="32"/>
        </w:rPr>
        <w:t xml:space="preserve"> </w:t>
      </w:r>
      <w:r>
        <w:rPr>
          <w:sz w:val="32"/>
          <w:szCs w:val="32"/>
        </w:rPr>
        <w:t>TO APPROVE CLERKS CONTRACT OF EMPLOYMENT</w:t>
      </w:r>
    </w:p>
    <w:p w14:paraId="404A78BA" w14:textId="57702AD9" w:rsidR="00AE65DA" w:rsidRDefault="00AE65DA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8. </w:t>
      </w:r>
      <w:r w:rsidR="00072E6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REPORT ON THE LAWN TRUST FROM PARISH REPS</w:t>
      </w:r>
      <w:r>
        <w:rPr>
          <w:b/>
          <w:sz w:val="32"/>
          <w:szCs w:val="32"/>
        </w:rPr>
        <w:t xml:space="preserve"> </w:t>
      </w:r>
    </w:p>
    <w:p w14:paraId="1A7F76DF" w14:textId="0528BA27" w:rsidR="00AE65DA" w:rsidRDefault="00AE65DA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9. </w:t>
      </w:r>
      <w:r w:rsidR="00072E6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PLANNING </w:t>
      </w:r>
    </w:p>
    <w:p w14:paraId="20708459" w14:textId="704ED1DF" w:rsidR="00AE65DA" w:rsidRDefault="00AE65DA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10. </w:t>
      </w:r>
      <w:r>
        <w:rPr>
          <w:sz w:val="32"/>
          <w:szCs w:val="32"/>
        </w:rPr>
        <w:t>DISTRICT &amp; COUNTY REPORT</w:t>
      </w:r>
    </w:p>
    <w:p w14:paraId="1AD65C1D" w14:textId="067A0C30" w:rsidR="00AE65DA" w:rsidRDefault="00AE65DA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11. </w:t>
      </w:r>
      <w:r w:rsidR="00072E6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ACCOUNTS</w:t>
      </w:r>
    </w:p>
    <w:p w14:paraId="5DED17B2" w14:textId="133252C0" w:rsidR="00AE65DA" w:rsidRDefault="00AE65DA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12. </w:t>
      </w:r>
      <w:r w:rsidR="00072E6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CORRESPONDENCE</w:t>
      </w:r>
    </w:p>
    <w:p w14:paraId="70C686F5" w14:textId="0C9D43E7" w:rsidR="00AE65DA" w:rsidRPr="00EB4A6F" w:rsidRDefault="00AE65DA" w:rsidP="001B53C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13. </w:t>
      </w:r>
      <w:r w:rsidR="00072E6C">
        <w:rPr>
          <w:b/>
          <w:sz w:val="32"/>
          <w:szCs w:val="32"/>
        </w:rPr>
        <w:t xml:space="preserve"> </w:t>
      </w:r>
      <w:r w:rsidR="00EB4A6F">
        <w:rPr>
          <w:sz w:val="32"/>
          <w:szCs w:val="32"/>
        </w:rPr>
        <w:t>DATE OF NEXT MEETING – The next parish council meeting will be held on Tuesday 12</w:t>
      </w:r>
      <w:r w:rsidR="00EB4A6F" w:rsidRPr="00EB4A6F">
        <w:rPr>
          <w:sz w:val="32"/>
          <w:szCs w:val="32"/>
          <w:vertAlign w:val="superscript"/>
        </w:rPr>
        <w:t>th</w:t>
      </w:r>
      <w:r w:rsidR="00EB4A6F">
        <w:rPr>
          <w:sz w:val="32"/>
          <w:szCs w:val="32"/>
        </w:rPr>
        <w:t xml:space="preserve"> June 2018. The APM will be held on Tuesday 22</w:t>
      </w:r>
      <w:r w:rsidR="00EB4A6F" w:rsidRPr="00EB4A6F">
        <w:rPr>
          <w:sz w:val="32"/>
          <w:szCs w:val="32"/>
          <w:vertAlign w:val="superscript"/>
        </w:rPr>
        <w:t>nd</w:t>
      </w:r>
      <w:r w:rsidR="00EB4A6F">
        <w:rPr>
          <w:sz w:val="32"/>
          <w:szCs w:val="32"/>
        </w:rPr>
        <w:t xml:space="preserve"> May 2018.</w:t>
      </w:r>
    </w:p>
    <w:p w14:paraId="3B0208FF" w14:textId="77777777" w:rsidR="001B53C9" w:rsidRPr="001B53C9" w:rsidRDefault="001B53C9" w:rsidP="001B53C9">
      <w:pPr>
        <w:rPr>
          <w:sz w:val="32"/>
          <w:szCs w:val="32"/>
        </w:rPr>
      </w:pPr>
    </w:p>
    <w:sectPr w:rsidR="001B53C9" w:rsidRPr="001B53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C9"/>
    <w:rsid w:val="00072E6C"/>
    <w:rsid w:val="001B53C9"/>
    <w:rsid w:val="00457D38"/>
    <w:rsid w:val="00AE65DA"/>
    <w:rsid w:val="00DA16CA"/>
    <w:rsid w:val="00EB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E7F76"/>
  <w15:chartTrackingRefBased/>
  <w15:docId w15:val="{1DEF0C95-1232-43F7-9CB6-61F5569B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cp:lastPrinted>2018-04-27T13:57:00Z</cp:lastPrinted>
  <dcterms:created xsi:type="dcterms:W3CDTF">2018-04-27T13:31:00Z</dcterms:created>
  <dcterms:modified xsi:type="dcterms:W3CDTF">2018-04-27T14:05:00Z</dcterms:modified>
</cp:coreProperties>
</file>